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562C" w:rsidRPr="004653DC" w:rsidRDefault="003E3C08" w:rsidP="004653DC">
      <w:pPr>
        <w:jc w:val="center"/>
        <w:rPr>
          <w:rFonts w:ascii="ＭＳ 明朝" w:eastAsia="ＭＳ 明朝" w:hAnsi="ＭＳ 明朝"/>
          <w:sz w:val="28"/>
          <w:szCs w:val="28"/>
        </w:rPr>
      </w:pPr>
      <w:r w:rsidRPr="004653DC">
        <w:rPr>
          <w:rFonts w:ascii="ＭＳ 明朝" w:eastAsia="ＭＳ 明朝" w:hAnsi="ＭＳ 明朝" w:hint="eastAsia"/>
          <w:sz w:val="28"/>
          <w:szCs w:val="28"/>
        </w:rPr>
        <w:t>分収林施業転換推進事業の取組み</w:t>
      </w:r>
    </w:p>
    <w:p w:rsidR="003E3C08" w:rsidRDefault="003E3C08">
      <w:pPr>
        <w:rPr>
          <w:rFonts w:ascii="ＭＳ 明朝" w:eastAsia="ＭＳ 明朝" w:hAnsi="ＭＳ 明朝"/>
          <w:sz w:val="22"/>
        </w:rPr>
      </w:pPr>
    </w:p>
    <w:p w:rsidR="003E3C08" w:rsidRDefault="003E3C08" w:rsidP="00C06B77">
      <w:pPr>
        <w:ind w:firstLineChars="100" w:firstLine="220"/>
        <w:rPr>
          <w:rFonts w:ascii="ＭＳ 明朝" w:eastAsia="ＭＳ 明朝" w:hAnsi="ＭＳ 明朝"/>
          <w:sz w:val="22"/>
        </w:rPr>
      </w:pPr>
      <w:r>
        <w:rPr>
          <w:rFonts w:ascii="ＭＳ 明朝" w:eastAsia="ＭＳ 明朝" w:hAnsi="ＭＳ 明朝" w:hint="eastAsia"/>
          <w:sz w:val="22"/>
        </w:rPr>
        <w:t>林野庁では公社造林を対象に、契約満了後の林地の適切な更新を確保するため、更新費用の軽減に資する針広混交林化への誘導を進め</w:t>
      </w:r>
      <w:r w:rsidR="00C06B77">
        <w:rPr>
          <w:rFonts w:ascii="ＭＳ 明朝" w:eastAsia="ＭＳ 明朝" w:hAnsi="ＭＳ 明朝" w:hint="eastAsia"/>
          <w:sz w:val="22"/>
        </w:rPr>
        <w:t>る「分収林施業転換推進事業」を平成３０年度から</w:t>
      </w:r>
      <w:r w:rsidR="001979CE">
        <w:rPr>
          <w:rFonts w:ascii="ＭＳ 明朝" w:eastAsia="ＭＳ 明朝" w:hAnsi="ＭＳ 明朝" w:hint="eastAsia"/>
          <w:sz w:val="22"/>
        </w:rPr>
        <w:t>令和４</w:t>
      </w:r>
      <w:r w:rsidR="00C06B77">
        <w:rPr>
          <w:rFonts w:ascii="ＭＳ 明朝" w:eastAsia="ＭＳ 明朝" w:hAnsi="ＭＳ 明朝" w:hint="eastAsia"/>
          <w:sz w:val="22"/>
        </w:rPr>
        <w:t>年度までの５か年事業として実施し</w:t>
      </w:r>
      <w:r w:rsidR="003159A9">
        <w:rPr>
          <w:rFonts w:ascii="ＭＳ 明朝" w:eastAsia="ＭＳ 明朝" w:hAnsi="ＭＳ 明朝" w:hint="eastAsia"/>
          <w:sz w:val="22"/>
        </w:rPr>
        <w:t>て</w:t>
      </w:r>
      <w:r w:rsidR="00C77785">
        <w:rPr>
          <w:rFonts w:ascii="ＭＳ 明朝" w:eastAsia="ＭＳ 明朝" w:hAnsi="ＭＳ 明朝" w:hint="eastAsia"/>
          <w:sz w:val="22"/>
        </w:rPr>
        <w:t>います。</w:t>
      </w:r>
    </w:p>
    <w:p w:rsidR="00C06B77" w:rsidRDefault="00C06B77" w:rsidP="00C06B77">
      <w:pPr>
        <w:rPr>
          <w:rFonts w:ascii="ＭＳ 明朝" w:eastAsia="ＭＳ 明朝" w:hAnsi="ＭＳ 明朝"/>
          <w:sz w:val="22"/>
        </w:rPr>
      </w:pPr>
    </w:p>
    <w:p w:rsidR="00C06B77" w:rsidRDefault="00C06B77" w:rsidP="00C06B77">
      <w:pPr>
        <w:rPr>
          <w:rFonts w:ascii="ＭＳ 明朝" w:eastAsia="ＭＳ 明朝" w:hAnsi="ＭＳ 明朝"/>
          <w:sz w:val="22"/>
        </w:rPr>
      </w:pPr>
      <w:r>
        <w:rPr>
          <w:rFonts w:ascii="ＭＳ 明朝" w:eastAsia="ＭＳ 明朝" w:hAnsi="ＭＳ 明朝" w:hint="eastAsia"/>
          <w:sz w:val="22"/>
        </w:rPr>
        <w:t>１　事業実施の</w:t>
      </w:r>
      <w:r w:rsidR="00BF2F3D">
        <w:rPr>
          <w:rFonts w:ascii="ＭＳ 明朝" w:eastAsia="ＭＳ 明朝" w:hAnsi="ＭＳ 明朝" w:hint="eastAsia"/>
          <w:sz w:val="22"/>
        </w:rPr>
        <w:t>目的</w:t>
      </w:r>
    </w:p>
    <w:p w:rsidR="00B27C8F" w:rsidRDefault="00C06B77" w:rsidP="00BB248B">
      <w:pPr>
        <w:ind w:leftChars="100" w:left="210"/>
        <w:rPr>
          <w:rFonts w:ascii="ＭＳ 明朝" w:eastAsia="ＭＳ 明朝" w:hAnsi="ＭＳ 明朝"/>
          <w:sz w:val="22"/>
        </w:rPr>
      </w:pPr>
      <w:r>
        <w:rPr>
          <w:rFonts w:ascii="ＭＳ 明朝" w:eastAsia="ＭＳ 明朝" w:hAnsi="ＭＳ 明朝" w:hint="eastAsia"/>
          <w:sz w:val="22"/>
        </w:rPr>
        <w:t xml:space="preserve">　木材価格の低迷等により採算性が悪化する状況の中において、分収造林契約の満了後、伐採跡地を土地所有者に返還</w:t>
      </w:r>
      <w:r w:rsidR="00507EEA">
        <w:rPr>
          <w:rFonts w:ascii="ＭＳ 明朝" w:eastAsia="ＭＳ 明朝" w:hAnsi="ＭＳ 明朝" w:hint="eastAsia"/>
          <w:sz w:val="22"/>
        </w:rPr>
        <w:t>した</w:t>
      </w:r>
      <w:r>
        <w:rPr>
          <w:rFonts w:ascii="ＭＳ 明朝" w:eastAsia="ＭＳ 明朝" w:hAnsi="ＭＳ 明朝" w:hint="eastAsia"/>
          <w:sz w:val="22"/>
        </w:rPr>
        <w:t>際、</w:t>
      </w:r>
      <w:r w:rsidR="00507EEA">
        <w:rPr>
          <w:rFonts w:ascii="ＭＳ 明朝" w:eastAsia="ＭＳ 明朝" w:hAnsi="ＭＳ 明朝" w:hint="eastAsia"/>
          <w:sz w:val="22"/>
        </w:rPr>
        <w:t>土地所有者は</w:t>
      </w:r>
      <w:r>
        <w:rPr>
          <w:rFonts w:ascii="ＭＳ 明朝" w:eastAsia="ＭＳ 明朝" w:hAnsi="ＭＳ 明朝" w:hint="eastAsia"/>
          <w:sz w:val="22"/>
        </w:rPr>
        <w:t>再造林経費を捻出すること</w:t>
      </w:r>
      <w:r w:rsidR="008E3D70">
        <w:rPr>
          <w:rFonts w:ascii="ＭＳ 明朝" w:eastAsia="ＭＳ 明朝" w:hAnsi="ＭＳ 明朝" w:hint="eastAsia"/>
          <w:sz w:val="22"/>
        </w:rPr>
        <w:t>もきびしく、</w:t>
      </w:r>
      <w:r>
        <w:rPr>
          <w:rFonts w:ascii="ＭＳ 明朝" w:eastAsia="ＭＳ 明朝" w:hAnsi="ＭＳ 明朝" w:hint="eastAsia"/>
          <w:sz w:val="22"/>
        </w:rPr>
        <w:t>再造林</w:t>
      </w:r>
      <w:r w:rsidR="00B46DCD">
        <w:rPr>
          <w:rFonts w:ascii="ＭＳ 明朝" w:eastAsia="ＭＳ 明朝" w:hAnsi="ＭＳ 明朝" w:hint="eastAsia"/>
          <w:sz w:val="22"/>
        </w:rPr>
        <w:t>の</w:t>
      </w:r>
      <w:r w:rsidR="008E3D70">
        <w:rPr>
          <w:rFonts w:ascii="ＭＳ 明朝" w:eastAsia="ＭＳ 明朝" w:hAnsi="ＭＳ 明朝" w:hint="eastAsia"/>
          <w:sz w:val="22"/>
        </w:rPr>
        <w:t>放棄</w:t>
      </w:r>
      <w:r w:rsidR="00B46DCD">
        <w:rPr>
          <w:rFonts w:ascii="ＭＳ 明朝" w:eastAsia="ＭＳ 明朝" w:hAnsi="ＭＳ 明朝" w:hint="eastAsia"/>
          <w:sz w:val="22"/>
        </w:rPr>
        <w:t>により</w:t>
      </w:r>
      <w:r>
        <w:rPr>
          <w:rFonts w:ascii="ＭＳ 明朝" w:eastAsia="ＭＳ 明朝" w:hAnsi="ＭＳ 明朝" w:hint="eastAsia"/>
          <w:sz w:val="22"/>
        </w:rPr>
        <w:t>裸地化</w:t>
      </w:r>
      <w:r w:rsidR="00B46DCD">
        <w:rPr>
          <w:rFonts w:ascii="ＭＳ 明朝" w:eastAsia="ＭＳ 明朝" w:hAnsi="ＭＳ 明朝" w:hint="eastAsia"/>
          <w:sz w:val="22"/>
        </w:rPr>
        <w:t>が懸念され、</w:t>
      </w:r>
      <w:r w:rsidR="00BB248B">
        <w:rPr>
          <w:rFonts w:ascii="ＭＳ 明朝" w:eastAsia="ＭＳ 明朝" w:hAnsi="ＭＳ 明朝" w:hint="eastAsia"/>
          <w:sz w:val="22"/>
        </w:rPr>
        <w:t>森林の持つ公益的機能に発揮に影響を及ぼす恐れがあります。</w:t>
      </w:r>
      <w:r w:rsidR="00B27C8F">
        <w:rPr>
          <w:rFonts w:ascii="ＭＳ 明朝" w:eastAsia="ＭＳ 明朝" w:hAnsi="ＭＳ 明朝" w:hint="eastAsia"/>
          <w:sz w:val="22"/>
        </w:rPr>
        <w:t xml:space="preserve">　　</w:t>
      </w:r>
    </w:p>
    <w:p w:rsidR="00E0025B" w:rsidRDefault="00BB248B" w:rsidP="00F345E6">
      <w:pPr>
        <w:ind w:left="220" w:hangingChars="100" w:hanging="220"/>
        <w:rPr>
          <w:rFonts w:ascii="ＭＳ 明朝" w:eastAsia="ＭＳ 明朝" w:hAnsi="ＭＳ 明朝"/>
          <w:sz w:val="22"/>
        </w:rPr>
      </w:pPr>
      <w:r>
        <w:rPr>
          <w:rFonts w:ascii="ＭＳ 明朝" w:eastAsia="ＭＳ 明朝" w:hAnsi="ＭＳ 明朝" w:hint="eastAsia"/>
          <w:sz w:val="22"/>
        </w:rPr>
        <w:t xml:space="preserve">　　</w:t>
      </w:r>
      <w:r w:rsidR="00826EA7">
        <w:rPr>
          <w:rFonts w:ascii="ＭＳ 明朝" w:eastAsia="ＭＳ 明朝" w:hAnsi="ＭＳ 明朝" w:hint="eastAsia"/>
          <w:sz w:val="22"/>
        </w:rPr>
        <w:t>このため、</w:t>
      </w:r>
      <w:r>
        <w:rPr>
          <w:rFonts w:ascii="ＭＳ 明朝" w:eastAsia="ＭＳ 明朝" w:hAnsi="ＭＳ 明朝" w:hint="eastAsia"/>
          <w:sz w:val="22"/>
        </w:rPr>
        <w:t>択伐（間伐）により林内空間の天然広葉樹の生育を促しスギと天然広葉樹との混交林へ誘導</w:t>
      </w:r>
      <w:r w:rsidR="00826EA7">
        <w:rPr>
          <w:rFonts w:ascii="ＭＳ 明朝" w:eastAsia="ＭＳ 明朝" w:hAnsi="ＭＳ 明朝" w:hint="eastAsia"/>
          <w:sz w:val="22"/>
        </w:rPr>
        <w:t>する針広混交林施業へ</w:t>
      </w:r>
      <w:r w:rsidR="00E0025B">
        <w:rPr>
          <w:rFonts w:ascii="ＭＳ 明朝" w:eastAsia="ＭＳ 明朝" w:hAnsi="ＭＳ 明朝" w:hint="eastAsia"/>
          <w:sz w:val="22"/>
        </w:rPr>
        <w:t>転換</w:t>
      </w:r>
      <w:r w:rsidR="00826EA7">
        <w:rPr>
          <w:rFonts w:ascii="ＭＳ 明朝" w:eastAsia="ＭＳ 明朝" w:hAnsi="ＭＳ 明朝" w:hint="eastAsia"/>
          <w:sz w:val="22"/>
        </w:rPr>
        <w:t>し</w:t>
      </w:r>
      <w:r w:rsidR="005C0801">
        <w:rPr>
          <w:rFonts w:ascii="ＭＳ 明朝" w:eastAsia="ＭＳ 明朝" w:hAnsi="ＭＳ 明朝" w:hint="eastAsia"/>
          <w:sz w:val="22"/>
        </w:rPr>
        <w:t>て</w:t>
      </w:r>
      <w:r w:rsidR="00826EA7">
        <w:rPr>
          <w:rFonts w:ascii="ＭＳ 明朝" w:eastAsia="ＭＳ 明朝" w:hAnsi="ＭＳ 明朝" w:hint="eastAsia"/>
          <w:sz w:val="22"/>
        </w:rPr>
        <w:t>、</w:t>
      </w:r>
      <w:r>
        <w:rPr>
          <w:rFonts w:ascii="ＭＳ 明朝" w:eastAsia="ＭＳ 明朝" w:hAnsi="ＭＳ 明朝" w:hint="eastAsia"/>
          <w:sz w:val="22"/>
        </w:rPr>
        <w:t>主伐期にはスギは伐採するものの広葉樹を残</w:t>
      </w:r>
      <w:r w:rsidR="00826EA7">
        <w:rPr>
          <w:rFonts w:ascii="ＭＳ 明朝" w:eastAsia="ＭＳ 明朝" w:hAnsi="ＭＳ 明朝" w:hint="eastAsia"/>
          <w:sz w:val="22"/>
        </w:rPr>
        <w:t>し</w:t>
      </w:r>
      <w:r>
        <w:rPr>
          <w:rFonts w:ascii="ＭＳ 明朝" w:eastAsia="ＭＳ 明朝" w:hAnsi="ＭＳ 明朝" w:hint="eastAsia"/>
          <w:sz w:val="22"/>
        </w:rPr>
        <w:t>伐採跡地を裸地化させない</w:t>
      </w:r>
      <w:r w:rsidR="00826EA7">
        <w:rPr>
          <w:rFonts w:ascii="ＭＳ 明朝" w:eastAsia="ＭＳ 明朝" w:hAnsi="ＭＳ 明朝" w:hint="eastAsia"/>
          <w:sz w:val="22"/>
        </w:rPr>
        <w:t>方法</w:t>
      </w:r>
      <w:r w:rsidR="005C0801">
        <w:rPr>
          <w:rFonts w:ascii="ＭＳ 明朝" w:eastAsia="ＭＳ 明朝" w:hAnsi="ＭＳ 明朝" w:hint="eastAsia"/>
          <w:sz w:val="22"/>
        </w:rPr>
        <w:t>に</w:t>
      </w:r>
      <w:r w:rsidR="008F5C46">
        <w:rPr>
          <w:rFonts w:ascii="ＭＳ 明朝" w:eastAsia="ＭＳ 明朝" w:hAnsi="ＭＳ 明朝" w:hint="eastAsia"/>
          <w:sz w:val="22"/>
        </w:rPr>
        <w:t>よる</w:t>
      </w:r>
      <w:r w:rsidR="00826EA7">
        <w:rPr>
          <w:rFonts w:ascii="ＭＳ 明朝" w:eastAsia="ＭＳ 明朝" w:hAnsi="ＭＳ 明朝" w:hint="eastAsia"/>
          <w:sz w:val="22"/>
        </w:rPr>
        <w:t>林地の更新</w:t>
      </w:r>
      <w:r w:rsidR="008F5C46">
        <w:rPr>
          <w:rFonts w:ascii="ＭＳ 明朝" w:eastAsia="ＭＳ 明朝" w:hAnsi="ＭＳ 明朝" w:hint="eastAsia"/>
          <w:sz w:val="22"/>
        </w:rPr>
        <w:t>に向けての合意形成</w:t>
      </w:r>
      <w:r w:rsidR="00826EA7">
        <w:rPr>
          <w:rFonts w:ascii="ＭＳ 明朝" w:eastAsia="ＭＳ 明朝" w:hAnsi="ＭＳ 明朝" w:hint="eastAsia"/>
          <w:sz w:val="22"/>
        </w:rPr>
        <w:t>を</w:t>
      </w:r>
      <w:r w:rsidR="008F5C46">
        <w:rPr>
          <w:rFonts w:ascii="ＭＳ 明朝" w:eastAsia="ＭＳ 明朝" w:hAnsi="ＭＳ 明朝" w:hint="eastAsia"/>
          <w:sz w:val="22"/>
        </w:rPr>
        <w:t>図るとともに、</w:t>
      </w:r>
      <w:r w:rsidR="00E0025B">
        <w:rPr>
          <w:rFonts w:ascii="ＭＳ 明朝" w:eastAsia="ＭＳ 明朝" w:hAnsi="ＭＳ 明朝" w:hint="eastAsia"/>
          <w:sz w:val="22"/>
        </w:rPr>
        <w:t>施業の転換は</w:t>
      </w:r>
      <w:r w:rsidR="009B6156">
        <w:rPr>
          <w:rFonts w:ascii="ＭＳ 明朝" w:eastAsia="ＭＳ 明朝" w:hAnsi="ＭＳ 明朝" w:hint="eastAsia"/>
          <w:sz w:val="22"/>
        </w:rPr>
        <w:t>長伐期施業になる</w:t>
      </w:r>
      <w:r w:rsidR="005C0801">
        <w:rPr>
          <w:rFonts w:ascii="ＭＳ 明朝" w:eastAsia="ＭＳ 明朝" w:hAnsi="ＭＳ 明朝" w:hint="eastAsia"/>
          <w:sz w:val="22"/>
        </w:rPr>
        <w:t>ことから</w:t>
      </w:r>
      <w:r w:rsidR="00E0025B">
        <w:rPr>
          <w:rFonts w:ascii="ＭＳ 明朝" w:eastAsia="ＭＳ 明朝" w:hAnsi="ＭＳ 明朝" w:hint="eastAsia"/>
          <w:sz w:val="22"/>
        </w:rPr>
        <w:t>、</w:t>
      </w:r>
      <w:r w:rsidR="005C0801">
        <w:rPr>
          <w:rFonts w:ascii="ＭＳ 明朝" w:eastAsia="ＭＳ 明朝" w:hAnsi="ＭＳ 明朝" w:hint="eastAsia"/>
          <w:sz w:val="22"/>
        </w:rPr>
        <w:t>現在の契約期間を</w:t>
      </w:r>
      <w:r w:rsidR="00E0025B">
        <w:rPr>
          <w:rFonts w:ascii="ＭＳ 明朝" w:eastAsia="ＭＳ 明朝" w:hAnsi="ＭＳ 明朝" w:hint="eastAsia"/>
          <w:sz w:val="22"/>
        </w:rPr>
        <w:t>延長</w:t>
      </w:r>
      <w:r w:rsidR="005C0801">
        <w:rPr>
          <w:rFonts w:ascii="ＭＳ 明朝" w:eastAsia="ＭＳ 明朝" w:hAnsi="ＭＳ 明朝" w:hint="eastAsia"/>
          <w:sz w:val="22"/>
        </w:rPr>
        <w:t>する</w:t>
      </w:r>
      <w:r w:rsidR="00F345E6">
        <w:rPr>
          <w:rFonts w:ascii="ＭＳ 明朝" w:eastAsia="ＭＳ 明朝" w:hAnsi="ＭＳ 明朝" w:hint="eastAsia"/>
          <w:sz w:val="22"/>
        </w:rPr>
        <w:t>変更</w:t>
      </w:r>
      <w:r w:rsidR="009B6156">
        <w:rPr>
          <w:rFonts w:ascii="ＭＳ 明朝" w:eastAsia="ＭＳ 明朝" w:hAnsi="ＭＳ 明朝" w:hint="eastAsia"/>
          <w:sz w:val="22"/>
        </w:rPr>
        <w:t>契約</w:t>
      </w:r>
      <w:r w:rsidR="00F345E6">
        <w:rPr>
          <w:rFonts w:ascii="ＭＳ 明朝" w:eastAsia="ＭＳ 明朝" w:hAnsi="ＭＳ 明朝" w:hint="eastAsia"/>
          <w:sz w:val="22"/>
        </w:rPr>
        <w:t>の事務</w:t>
      </w:r>
      <w:r w:rsidR="009B6156">
        <w:rPr>
          <w:rFonts w:ascii="ＭＳ 明朝" w:eastAsia="ＭＳ 明朝" w:hAnsi="ＭＳ 明朝" w:hint="eastAsia"/>
          <w:sz w:val="22"/>
        </w:rPr>
        <w:t>を行います。</w:t>
      </w:r>
    </w:p>
    <w:p w:rsidR="00507EEA" w:rsidRDefault="00507EEA" w:rsidP="00507EEA">
      <w:pPr>
        <w:rPr>
          <w:rFonts w:ascii="ＭＳ 明朝" w:eastAsia="ＭＳ 明朝" w:hAnsi="ＭＳ 明朝"/>
          <w:sz w:val="22"/>
        </w:rPr>
      </w:pPr>
      <w:r>
        <w:rPr>
          <w:rFonts w:ascii="ＭＳ 明朝" w:eastAsia="ＭＳ 明朝" w:hAnsi="ＭＳ 明朝" w:hint="eastAsia"/>
          <w:sz w:val="22"/>
        </w:rPr>
        <w:t>２　事業の内容</w:t>
      </w:r>
    </w:p>
    <w:p w:rsidR="008A229F" w:rsidRPr="005C5DC2" w:rsidRDefault="008A229F" w:rsidP="008A229F">
      <w:pPr>
        <w:pStyle w:val="a3"/>
        <w:numPr>
          <w:ilvl w:val="0"/>
          <w:numId w:val="1"/>
        </w:numPr>
        <w:ind w:leftChars="100"/>
        <w:rPr>
          <w:rFonts w:ascii="ＭＳ 明朝" w:eastAsia="ＭＳ 明朝" w:hAnsi="ＭＳ 明朝"/>
          <w:sz w:val="22"/>
        </w:rPr>
      </w:pPr>
      <w:r>
        <w:rPr>
          <w:rFonts w:ascii="ＭＳ 明朝" w:eastAsia="ＭＳ 明朝" w:hAnsi="ＭＳ 明朝" w:hint="eastAsia"/>
          <w:sz w:val="22"/>
        </w:rPr>
        <w:t>分</w:t>
      </w:r>
      <w:r w:rsidRPr="005C5DC2">
        <w:rPr>
          <w:rFonts w:ascii="ＭＳ 明朝" w:eastAsia="ＭＳ 明朝" w:hAnsi="ＭＳ 明朝" w:hint="eastAsia"/>
          <w:sz w:val="22"/>
        </w:rPr>
        <w:t>収造林契約における契約者の相続</w:t>
      </w:r>
      <w:r>
        <w:rPr>
          <w:rFonts w:ascii="ＭＳ 明朝" w:eastAsia="ＭＳ 明朝" w:hAnsi="ＭＳ 明朝" w:hint="eastAsia"/>
          <w:sz w:val="22"/>
        </w:rPr>
        <w:t>や権利関係の</w:t>
      </w:r>
      <w:r w:rsidRPr="005C5DC2">
        <w:rPr>
          <w:rFonts w:ascii="ＭＳ 明朝" w:eastAsia="ＭＳ 明朝" w:hAnsi="ＭＳ 明朝" w:hint="eastAsia"/>
          <w:sz w:val="22"/>
        </w:rPr>
        <w:t>確認作業</w:t>
      </w:r>
      <w:r>
        <w:rPr>
          <w:rFonts w:ascii="ＭＳ 明朝" w:eastAsia="ＭＳ 明朝" w:hAnsi="ＭＳ 明朝" w:hint="eastAsia"/>
          <w:sz w:val="22"/>
        </w:rPr>
        <w:t>、</w:t>
      </w:r>
      <w:r w:rsidRPr="005C5DC2">
        <w:rPr>
          <w:rFonts w:ascii="ＭＳ 明朝" w:eastAsia="ＭＳ 明朝" w:hAnsi="ＭＳ 明朝" w:hint="eastAsia"/>
          <w:sz w:val="22"/>
        </w:rPr>
        <w:t>所在不明者の特定作業</w:t>
      </w:r>
      <w:r>
        <w:rPr>
          <w:rFonts w:ascii="ＭＳ 明朝" w:eastAsia="ＭＳ 明朝" w:hAnsi="ＭＳ 明朝" w:hint="eastAsia"/>
          <w:sz w:val="22"/>
        </w:rPr>
        <w:t>等。</w:t>
      </w:r>
    </w:p>
    <w:p w:rsidR="00507EEA" w:rsidRDefault="00507EEA" w:rsidP="00507EEA">
      <w:pPr>
        <w:pStyle w:val="a3"/>
        <w:numPr>
          <w:ilvl w:val="0"/>
          <w:numId w:val="1"/>
        </w:numPr>
        <w:ind w:leftChars="0"/>
        <w:rPr>
          <w:rFonts w:ascii="ＭＳ 明朝" w:eastAsia="ＭＳ 明朝" w:hAnsi="ＭＳ 明朝"/>
          <w:sz w:val="22"/>
        </w:rPr>
      </w:pPr>
      <w:r>
        <w:rPr>
          <w:rFonts w:ascii="ＭＳ 明朝" w:eastAsia="ＭＳ 明朝" w:hAnsi="ＭＳ 明朝" w:hint="eastAsia"/>
          <w:sz w:val="22"/>
        </w:rPr>
        <w:t>針広混交林化に必要な施業体系への変更に向けた契約者との合意形成</w:t>
      </w:r>
      <w:r w:rsidR="00BF2F3D">
        <w:rPr>
          <w:rFonts w:ascii="ＭＳ 明朝" w:eastAsia="ＭＳ 明朝" w:hAnsi="ＭＳ 明朝" w:hint="eastAsia"/>
          <w:sz w:val="22"/>
        </w:rPr>
        <w:t>と契約に向けた取り組み</w:t>
      </w:r>
    </w:p>
    <w:p w:rsidR="00EA53DC" w:rsidRDefault="00A32F0A" w:rsidP="00A32F0A">
      <w:pPr>
        <w:rPr>
          <w:rFonts w:ascii="ＭＳ 明朝" w:eastAsia="ＭＳ 明朝" w:hAnsi="ＭＳ 明朝"/>
          <w:sz w:val="22"/>
        </w:rPr>
      </w:pPr>
      <w:r>
        <w:rPr>
          <w:rFonts w:ascii="ＭＳ 明朝" w:eastAsia="ＭＳ 明朝" w:hAnsi="ＭＳ 明朝" w:hint="eastAsia"/>
          <w:sz w:val="22"/>
        </w:rPr>
        <w:t>３</w:t>
      </w:r>
      <w:r w:rsidR="00EA53DC">
        <w:rPr>
          <w:rFonts w:ascii="ＭＳ 明朝" w:eastAsia="ＭＳ 明朝" w:hAnsi="ＭＳ 明朝" w:hint="eastAsia"/>
          <w:sz w:val="22"/>
        </w:rPr>
        <w:t xml:space="preserve">　</w:t>
      </w:r>
      <w:r w:rsidR="00111373">
        <w:rPr>
          <w:rFonts w:ascii="ＭＳ 明朝" w:eastAsia="ＭＳ 明朝" w:hAnsi="ＭＳ 明朝" w:hint="eastAsia"/>
          <w:sz w:val="22"/>
        </w:rPr>
        <w:t>令和３年度の</w:t>
      </w:r>
      <w:r w:rsidR="00EA53DC">
        <w:rPr>
          <w:rFonts w:ascii="ＭＳ 明朝" w:eastAsia="ＭＳ 明朝" w:hAnsi="ＭＳ 明朝" w:hint="eastAsia"/>
          <w:sz w:val="22"/>
        </w:rPr>
        <w:t>取組み</w:t>
      </w:r>
    </w:p>
    <w:p w:rsidR="00EA53DC" w:rsidRDefault="00EA53DC" w:rsidP="00EA53DC">
      <w:pPr>
        <w:ind w:left="220" w:hangingChars="100" w:hanging="220"/>
        <w:rPr>
          <w:rFonts w:ascii="ＭＳ 明朝" w:eastAsia="ＭＳ 明朝" w:hAnsi="ＭＳ 明朝"/>
          <w:sz w:val="22"/>
        </w:rPr>
      </w:pPr>
      <w:r>
        <w:rPr>
          <w:rFonts w:ascii="ＭＳ 明朝" w:eastAsia="ＭＳ 明朝" w:hAnsi="ＭＳ 明朝" w:hint="eastAsia"/>
          <w:sz w:val="22"/>
        </w:rPr>
        <w:t xml:space="preserve">　　</w:t>
      </w:r>
      <w:r w:rsidR="00BF2F3D">
        <w:rPr>
          <w:rFonts w:ascii="ＭＳ 明朝" w:eastAsia="ＭＳ 明朝" w:hAnsi="ＭＳ 明朝" w:hint="eastAsia"/>
          <w:sz w:val="22"/>
        </w:rPr>
        <w:t>上記</w:t>
      </w:r>
      <w:r w:rsidR="009B6156">
        <w:rPr>
          <w:rFonts w:ascii="ＭＳ 明朝" w:eastAsia="ＭＳ 明朝" w:hAnsi="ＭＳ 明朝" w:hint="eastAsia"/>
          <w:sz w:val="22"/>
        </w:rPr>
        <w:t>の</w:t>
      </w:r>
      <w:r w:rsidR="00BF2F3D">
        <w:rPr>
          <w:rFonts w:ascii="ＭＳ 明朝" w:eastAsia="ＭＳ 明朝" w:hAnsi="ＭＳ 明朝" w:hint="eastAsia"/>
          <w:sz w:val="22"/>
        </w:rPr>
        <w:t>目的</w:t>
      </w:r>
      <w:r w:rsidR="009B6156">
        <w:rPr>
          <w:rFonts w:ascii="ＭＳ 明朝" w:eastAsia="ＭＳ 明朝" w:hAnsi="ＭＳ 明朝" w:hint="eastAsia"/>
          <w:sz w:val="22"/>
        </w:rPr>
        <w:t>を達成するため</w:t>
      </w:r>
      <w:r w:rsidR="00EE10F0">
        <w:rPr>
          <w:rFonts w:ascii="ＭＳ 明朝" w:eastAsia="ＭＳ 明朝" w:hAnsi="ＭＳ 明朝" w:hint="eastAsia"/>
          <w:sz w:val="22"/>
        </w:rPr>
        <w:t>、</w:t>
      </w:r>
      <w:r w:rsidR="00940D7E">
        <w:rPr>
          <w:rFonts w:ascii="ＭＳ 明朝" w:eastAsia="ＭＳ 明朝" w:hAnsi="ＭＳ 明朝" w:hint="eastAsia"/>
          <w:sz w:val="22"/>
        </w:rPr>
        <w:t>現在の契約期間</w:t>
      </w:r>
      <w:r w:rsidR="009B6156">
        <w:rPr>
          <w:rFonts w:ascii="ＭＳ 明朝" w:eastAsia="ＭＳ 明朝" w:hAnsi="ＭＳ 明朝" w:hint="eastAsia"/>
          <w:sz w:val="22"/>
        </w:rPr>
        <w:t>（50年,60年）</w:t>
      </w:r>
      <w:r w:rsidR="00940D7E">
        <w:rPr>
          <w:rFonts w:ascii="ＭＳ 明朝" w:eastAsia="ＭＳ 明朝" w:hAnsi="ＭＳ 明朝" w:hint="eastAsia"/>
          <w:sz w:val="22"/>
        </w:rPr>
        <w:t>を３０～４０年延長して９</w:t>
      </w:r>
      <w:r>
        <w:rPr>
          <w:rFonts w:ascii="ＭＳ 明朝" w:eastAsia="ＭＳ 明朝" w:hAnsi="ＭＳ 明朝" w:hint="eastAsia"/>
          <w:sz w:val="22"/>
        </w:rPr>
        <w:t>０年間</w:t>
      </w:r>
      <w:r w:rsidR="00F345E6">
        <w:rPr>
          <w:rFonts w:ascii="ＭＳ 明朝" w:eastAsia="ＭＳ 明朝" w:hAnsi="ＭＳ 明朝" w:hint="eastAsia"/>
          <w:sz w:val="22"/>
        </w:rPr>
        <w:t>とする</w:t>
      </w:r>
      <w:r w:rsidR="009B6156">
        <w:rPr>
          <w:rFonts w:ascii="ＭＳ 明朝" w:eastAsia="ＭＳ 明朝" w:hAnsi="ＭＳ 明朝" w:hint="eastAsia"/>
          <w:sz w:val="22"/>
        </w:rPr>
        <w:t>期間延長の</w:t>
      </w:r>
      <w:r w:rsidR="00CF5E31">
        <w:rPr>
          <w:rFonts w:ascii="ＭＳ 明朝" w:eastAsia="ＭＳ 明朝" w:hAnsi="ＭＳ 明朝" w:hint="eastAsia"/>
          <w:sz w:val="22"/>
        </w:rPr>
        <w:t>変更</w:t>
      </w:r>
      <w:r w:rsidR="00CD03BA">
        <w:rPr>
          <w:rFonts w:ascii="ＭＳ 明朝" w:eastAsia="ＭＳ 明朝" w:hAnsi="ＭＳ 明朝" w:hint="eastAsia"/>
          <w:sz w:val="22"/>
        </w:rPr>
        <w:t>契約</w:t>
      </w:r>
      <w:r w:rsidR="006C700A">
        <w:rPr>
          <w:rFonts w:ascii="ＭＳ 明朝" w:eastAsia="ＭＳ 明朝" w:hAnsi="ＭＳ 明朝" w:hint="eastAsia"/>
          <w:sz w:val="22"/>
        </w:rPr>
        <w:t>事務</w:t>
      </w:r>
      <w:r w:rsidR="00F345E6">
        <w:rPr>
          <w:rFonts w:ascii="ＭＳ 明朝" w:eastAsia="ＭＳ 明朝" w:hAnsi="ＭＳ 明朝" w:hint="eastAsia"/>
          <w:sz w:val="22"/>
        </w:rPr>
        <w:t>に取り組みます</w:t>
      </w:r>
      <w:r>
        <w:rPr>
          <w:rFonts w:ascii="ＭＳ 明朝" w:eastAsia="ＭＳ 明朝" w:hAnsi="ＭＳ 明朝" w:hint="eastAsia"/>
          <w:sz w:val="22"/>
        </w:rPr>
        <w:t>。</w:t>
      </w:r>
    </w:p>
    <w:p w:rsidR="00111373" w:rsidRDefault="00940D7E" w:rsidP="00EA53DC">
      <w:pPr>
        <w:ind w:left="220" w:hangingChars="100" w:hanging="220"/>
        <w:rPr>
          <w:rFonts w:ascii="ＭＳ 明朝" w:eastAsia="ＭＳ 明朝" w:hAnsi="ＭＳ 明朝"/>
          <w:sz w:val="22"/>
        </w:rPr>
      </w:pPr>
      <w:r>
        <w:rPr>
          <w:rFonts w:ascii="ＭＳ 明朝" w:eastAsia="ＭＳ 明朝" w:hAnsi="ＭＳ 明朝" w:hint="eastAsia"/>
          <w:sz w:val="22"/>
        </w:rPr>
        <w:t xml:space="preserve">　　</w:t>
      </w:r>
      <w:r w:rsidR="006C700A">
        <w:rPr>
          <w:rFonts w:ascii="ＭＳ 明朝" w:eastAsia="ＭＳ 明朝" w:hAnsi="ＭＳ 明朝" w:hint="eastAsia"/>
          <w:sz w:val="22"/>
        </w:rPr>
        <w:t>全県下を対象に</w:t>
      </w:r>
      <w:r w:rsidR="00C65037">
        <w:rPr>
          <w:rFonts w:ascii="ＭＳ 明朝" w:eastAsia="ＭＳ 明朝" w:hAnsi="ＭＳ 明朝" w:hint="eastAsia"/>
          <w:sz w:val="22"/>
        </w:rPr>
        <w:t>、</w:t>
      </w:r>
      <w:r w:rsidR="00111373">
        <w:rPr>
          <w:rFonts w:ascii="ＭＳ 明朝" w:eastAsia="ＭＳ 明朝" w:hAnsi="ＭＳ 明朝" w:hint="eastAsia"/>
          <w:sz w:val="22"/>
        </w:rPr>
        <w:t>契約</w:t>
      </w:r>
      <w:r w:rsidR="006C700A">
        <w:rPr>
          <w:rFonts w:ascii="ＭＳ 明朝" w:eastAsia="ＭＳ 明朝" w:hAnsi="ＭＳ 明朝" w:hint="eastAsia"/>
          <w:sz w:val="22"/>
        </w:rPr>
        <w:t>期間の</w:t>
      </w:r>
      <w:r w:rsidR="00111373">
        <w:rPr>
          <w:rFonts w:ascii="ＭＳ 明朝" w:eastAsia="ＭＳ 明朝" w:hAnsi="ＭＳ 明朝" w:hint="eastAsia"/>
          <w:sz w:val="22"/>
        </w:rPr>
        <w:t>満期に到達する年度が早い団地から順次</w:t>
      </w:r>
      <w:r w:rsidR="006C700A">
        <w:rPr>
          <w:rFonts w:ascii="ＭＳ 明朝" w:eastAsia="ＭＳ 明朝" w:hAnsi="ＭＳ 明朝" w:hint="eastAsia"/>
          <w:sz w:val="22"/>
        </w:rPr>
        <w:t>実施します</w:t>
      </w:r>
      <w:r w:rsidR="00C65037">
        <w:rPr>
          <w:rFonts w:ascii="ＭＳ 明朝" w:eastAsia="ＭＳ 明朝" w:hAnsi="ＭＳ 明朝" w:hint="eastAsia"/>
          <w:sz w:val="22"/>
        </w:rPr>
        <w:t>が</w:t>
      </w:r>
      <w:r w:rsidR="00EE10F0">
        <w:rPr>
          <w:rFonts w:ascii="ＭＳ 明朝" w:eastAsia="ＭＳ 明朝" w:hAnsi="ＭＳ 明朝" w:hint="eastAsia"/>
          <w:sz w:val="22"/>
        </w:rPr>
        <w:t>、</w:t>
      </w:r>
      <w:r w:rsidR="006C700A">
        <w:rPr>
          <w:rFonts w:ascii="ＭＳ 明朝" w:eastAsia="ＭＳ 明朝" w:hAnsi="ＭＳ 明朝" w:hint="eastAsia"/>
          <w:sz w:val="22"/>
        </w:rPr>
        <w:t>今年度は、</w:t>
      </w:r>
      <w:r w:rsidR="00EE10F0">
        <w:rPr>
          <w:rFonts w:ascii="ＭＳ 明朝" w:eastAsia="ＭＳ 明朝" w:hAnsi="ＭＳ 明朝" w:hint="eastAsia"/>
          <w:sz w:val="22"/>
        </w:rPr>
        <w:t>個人との</w:t>
      </w:r>
      <w:r w:rsidR="00111373">
        <w:rPr>
          <w:rFonts w:ascii="ＭＳ 明朝" w:eastAsia="ＭＳ 明朝" w:hAnsi="ＭＳ 明朝" w:hint="eastAsia"/>
          <w:sz w:val="22"/>
        </w:rPr>
        <w:t>契約件数の多い長岡、南魚沼、上越地域</w:t>
      </w:r>
      <w:r w:rsidR="00EE10F0">
        <w:rPr>
          <w:rFonts w:ascii="ＭＳ 明朝" w:eastAsia="ＭＳ 明朝" w:hAnsi="ＭＳ 明朝" w:hint="eastAsia"/>
          <w:sz w:val="22"/>
        </w:rPr>
        <w:t>が</w:t>
      </w:r>
      <w:r w:rsidR="006C700A">
        <w:rPr>
          <w:rFonts w:ascii="ＭＳ 明朝" w:eastAsia="ＭＳ 明朝" w:hAnsi="ＭＳ 明朝" w:hint="eastAsia"/>
          <w:sz w:val="22"/>
        </w:rPr>
        <w:t>実施の</w:t>
      </w:r>
      <w:r w:rsidR="00EE10F0">
        <w:rPr>
          <w:rFonts w:ascii="ＭＳ 明朝" w:eastAsia="ＭＳ 明朝" w:hAnsi="ＭＳ 明朝" w:hint="eastAsia"/>
          <w:sz w:val="22"/>
        </w:rPr>
        <w:t>主体</w:t>
      </w:r>
      <w:r w:rsidR="006C700A">
        <w:rPr>
          <w:rFonts w:ascii="ＭＳ 明朝" w:eastAsia="ＭＳ 明朝" w:hAnsi="ＭＳ 明朝" w:hint="eastAsia"/>
          <w:sz w:val="22"/>
        </w:rPr>
        <w:t>地域</w:t>
      </w:r>
      <w:r w:rsidR="00CD043C">
        <w:rPr>
          <w:rFonts w:ascii="ＭＳ 明朝" w:eastAsia="ＭＳ 明朝" w:hAnsi="ＭＳ 明朝" w:hint="eastAsia"/>
          <w:sz w:val="22"/>
        </w:rPr>
        <w:t>に</w:t>
      </w:r>
      <w:r w:rsidR="00EE10F0">
        <w:rPr>
          <w:rFonts w:ascii="ＭＳ 明朝" w:eastAsia="ＭＳ 明朝" w:hAnsi="ＭＳ 明朝" w:hint="eastAsia"/>
          <w:sz w:val="22"/>
        </w:rPr>
        <w:t>なります。</w:t>
      </w:r>
    </w:p>
    <w:p w:rsidR="00CF5E31" w:rsidRDefault="00CD043C" w:rsidP="00316CD1">
      <w:pPr>
        <w:ind w:leftChars="100" w:left="210" w:firstLineChars="100" w:firstLine="220"/>
        <w:rPr>
          <w:rFonts w:ascii="ＭＳ 明朝" w:eastAsia="ＭＳ 明朝" w:hAnsi="ＭＳ 明朝"/>
          <w:sz w:val="22"/>
        </w:rPr>
      </w:pPr>
      <w:r>
        <w:rPr>
          <w:rFonts w:ascii="ＭＳ 明朝" w:eastAsia="ＭＳ 明朝" w:hAnsi="ＭＳ 明朝" w:hint="eastAsia"/>
          <w:sz w:val="22"/>
        </w:rPr>
        <w:t>なお、取組みの実施にあたっては、</w:t>
      </w:r>
      <w:r w:rsidR="00CF5E31">
        <w:rPr>
          <w:rFonts w:ascii="ＭＳ 明朝" w:eastAsia="ＭＳ 明朝" w:hAnsi="ＭＳ 明朝" w:hint="eastAsia"/>
          <w:sz w:val="22"/>
        </w:rPr>
        <w:t>当初契約から４０年以上も経過し、離村や相続未登記</w:t>
      </w:r>
      <w:r w:rsidR="006D1E68">
        <w:rPr>
          <w:rFonts w:ascii="ＭＳ 明朝" w:eastAsia="ＭＳ 明朝" w:hAnsi="ＭＳ 明朝" w:hint="eastAsia"/>
          <w:sz w:val="22"/>
        </w:rPr>
        <w:t>、加えて個人情報の取扱い等</w:t>
      </w:r>
      <w:r w:rsidR="00F345E6">
        <w:rPr>
          <w:rFonts w:ascii="ＭＳ 明朝" w:eastAsia="ＭＳ 明朝" w:hAnsi="ＭＳ 明朝" w:hint="eastAsia"/>
          <w:sz w:val="22"/>
        </w:rPr>
        <w:t>により所有者</w:t>
      </w:r>
      <w:r w:rsidR="006D1E68">
        <w:rPr>
          <w:rFonts w:ascii="ＭＳ 明朝" w:eastAsia="ＭＳ 明朝" w:hAnsi="ＭＳ 明朝" w:hint="eastAsia"/>
          <w:sz w:val="22"/>
        </w:rPr>
        <w:t>の</w:t>
      </w:r>
      <w:r w:rsidR="00CD03BA">
        <w:rPr>
          <w:rFonts w:ascii="ＭＳ 明朝" w:eastAsia="ＭＳ 明朝" w:hAnsi="ＭＳ 明朝" w:hint="eastAsia"/>
          <w:sz w:val="22"/>
        </w:rPr>
        <w:t>把握、</w:t>
      </w:r>
      <w:r w:rsidR="006D1E68">
        <w:rPr>
          <w:rFonts w:ascii="ＭＳ 明朝" w:eastAsia="ＭＳ 明朝" w:hAnsi="ＭＳ 明朝" w:hint="eastAsia"/>
          <w:sz w:val="22"/>
        </w:rPr>
        <w:t>確認が</w:t>
      </w:r>
      <w:r w:rsidR="00316CD1">
        <w:rPr>
          <w:rFonts w:ascii="ＭＳ 明朝" w:eastAsia="ＭＳ 明朝" w:hAnsi="ＭＳ 明朝" w:hint="eastAsia"/>
          <w:sz w:val="22"/>
        </w:rPr>
        <w:t>困難な状況</w:t>
      </w:r>
      <w:r w:rsidR="006D1E68">
        <w:rPr>
          <w:rFonts w:ascii="ＭＳ 明朝" w:eastAsia="ＭＳ 明朝" w:hAnsi="ＭＳ 明朝" w:hint="eastAsia"/>
          <w:sz w:val="22"/>
        </w:rPr>
        <w:t>になっています</w:t>
      </w:r>
      <w:r w:rsidR="00C65037">
        <w:rPr>
          <w:rFonts w:ascii="ＭＳ 明朝" w:eastAsia="ＭＳ 明朝" w:hAnsi="ＭＳ 明朝" w:hint="eastAsia"/>
          <w:sz w:val="22"/>
        </w:rPr>
        <w:t>ので、事業体の皆様</w:t>
      </w:r>
      <w:r>
        <w:rPr>
          <w:rFonts w:ascii="ＭＳ 明朝" w:eastAsia="ＭＳ 明朝" w:hAnsi="ＭＳ 明朝" w:hint="eastAsia"/>
          <w:sz w:val="22"/>
        </w:rPr>
        <w:t>からの情報提供のご</w:t>
      </w:r>
      <w:r w:rsidR="00C65037">
        <w:rPr>
          <w:rFonts w:ascii="ＭＳ 明朝" w:eastAsia="ＭＳ 明朝" w:hAnsi="ＭＳ 明朝" w:hint="eastAsia"/>
          <w:sz w:val="22"/>
        </w:rPr>
        <w:t>協力をお願いします。</w:t>
      </w:r>
      <w:r w:rsidR="006D1E68">
        <w:rPr>
          <w:rFonts w:ascii="ＭＳ 明朝" w:eastAsia="ＭＳ 明朝" w:hAnsi="ＭＳ 明朝" w:hint="eastAsia"/>
          <w:sz w:val="22"/>
        </w:rPr>
        <w:t>。</w:t>
      </w:r>
    </w:p>
    <w:p w:rsidR="00316CD1" w:rsidRPr="00316CD1" w:rsidRDefault="00316CD1" w:rsidP="00316CD1">
      <w:pPr>
        <w:ind w:leftChars="100" w:left="210" w:firstLineChars="100" w:firstLine="220"/>
        <w:rPr>
          <w:rFonts w:ascii="ＭＳ 明朝" w:eastAsia="ＭＳ 明朝" w:hAnsi="ＭＳ 明朝"/>
          <w:sz w:val="22"/>
        </w:rPr>
      </w:pPr>
    </w:p>
    <w:p w:rsidR="004653DC" w:rsidRDefault="004653DC" w:rsidP="00EA53DC">
      <w:pPr>
        <w:ind w:left="220" w:hangingChars="100" w:hanging="220"/>
        <w:rPr>
          <w:rFonts w:ascii="ＭＳ 明朝" w:eastAsia="ＭＳ 明朝" w:hAnsi="ＭＳ 明朝"/>
          <w:sz w:val="22"/>
        </w:rPr>
      </w:pPr>
      <w:r>
        <w:rPr>
          <w:rFonts w:ascii="ＭＳ 明朝" w:eastAsia="ＭＳ 明朝" w:hAnsi="ＭＳ 明朝" w:hint="eastAsia"/>
          <w:sz w:val="22"/>
        </w:rPr>
        <w:t>長伐期・針広混交林施業移行に伴う契約変更計画</w:t>
      </w:r>
    </w:p>
    <w:tbl>
      <w:tblPr>
        <w:tblW w:w="0" w:type="auto"/>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7"/>
        <w:gridCol w:w="968"/>
        <w:gridCol w:w="1011"/>
        <w:gridCol w:w="900"/>
        <w:gridCol w:w="1056"/>
        <w:gridCol w:w="1063"/>
        <w:gridCol w:w="964"/>
        <w:gridCol w:w="1411"/>
      </w:tblGrid>
      <w:tr w:rsidR="00E2653F" w:rsidTr="008F5C46">
        <w:trPr>
          <w:trHeight w:val="335"/>
        </w:trPr>
        <w:tc>
          <w:tcPr>
            <w:tcW w:w="1147" w:type="dxa"/>
          </w:tcPr>
          <w:p w:rsidR="00E2653F" w:rsidRDefault="00E2653F" w:rsidP="00E2653F">
            <w:pPr>
              <w:ind w:left="220" w:hangingChars="100" w:hanging="220"/>
              <w:jc w:val="center"/>
              <w:rPr>
                <w:rFonts w:ascii="ＭＳ 明朝" w:eastAsia="ＭＳ 明朝" w:hAnsi="ＭＳ 明朝"/>
                <w:sz w:val="22"/>
              </w:rPr>
            </w:pPr>
            <w:r>
              <w:rPr>
                <w:rFonts w:ascii="ＭＳ 明朝" w:eastAsia="ＭＳ 明朝" w:hAnsi="ＭＳ 明朝" w:hint="eastAsia"/>
                <w:sz w:val="22"/>
              </w:rPr>
              <w:t>区分</w:t>
            </w:r>
          </w:p>
        </w:tc>
        <w:tc>
          <w:tcPr>
            <w:tcW w:w="968" w:type="dxa"/>
          </w:tcPr>
          <w:p w:rsidR="00E2653F" w:rsidRDefault="00E2653F" w:rsidP="00E2653F">
            <w:pPr>
              <w:ind w:left="220" w:hangingChars="100" w:hanging="220"/>
              <w:jc w:val="center"/>
              <w:rPr>
                <w:rFonts w:ascii="ＭＳ 明朝" w:eastAsia="ＭＳ 明朝" w:hAnsi="ＭＳ 明朝"/>
                <w:sz w:val="22"/>
              </w:rPr>
            </w:pPr>
            <w:r>
              <w:rPr>
                <w:rFonts w:ascii="ＭＳ 明朝" w:eastAsia="ＭＳ 明朝" w:hAnsi="ＭＳ 明朝" w:hint="eastAsia"/>
                <w:sz w:val="22"/>
              </w:rPr>
              <w:t>全体</w:t>
            </w:r>
          </w:p>
        </w:tc>
        <w:tc>
          <w:tcPr>
            <w:tcW w:w="1011" w:type="dxa"/>
          </w:tcPr>
          <w:p w:rsidR="00E2653F" w:rsidRPr="004653DC" w:rsidRDefault="00E2653F" w:rsidP="00E2653F">
            <w:pPr>
              <w:ind w:left="200" w:hangingChars="100" w:hanging="200"/>
              <w:jc w:val="center"/>
              <w:rPr>
                <w:rFonts w:ascii="ＭＳ 明朝" w:eastAsia="ＭＳ 明朝" w:hAnsi="ＭＳ 明朝"/>
                <w:sz w:val="20"/>
                <w:szCs w:val="20"/>
              </w:rPr>
            </w:pPr>
            <w:r w:rsidRPr="004653DC">
              <w:rPr>
                <w:rFonts w:ascii="ＭＳ 明朝" w:eastAsia="ＭＳ 明朝" w:hAnsi="ＭＳ 明朝" w:hint="eastAsia"/>
                <w:sz w:val="20"/>
                <w:szCs w:val="20"/>
              </w:rPr>
              <w:t>変更済</w:t>
            </w:r>
          </w:p>
        </w:tc>
        <w:tc>
          <w:tcPr>
            <w:tcW w:w="900" w:type="dxa"/>
          </w:tcPr>
          <w:p w:rsidR="00E2653F" w:rsidRDefault="00E2653F" w:rsidP="00E2653F">
            <w:pPr>
              <w:ind w:left="220" w:hangingChars="100" w:hanging="220"/>
              <w:jc w:val="center"/>
              <w:rPr>
                <w:rFonts w:ascii="ＭＳ 明朝" w:eastAsia="ＭＳ 明朝" w:hAnsi="ＭＳ 明朝"/>
                <w:sz w:val="22"/>
              </w:rPr>
            </w:pPr>
            <w:r>
              <w:rPr>
                <w:rFonts w:ascii="ＭＳ 明朝" w:eastAsia="ＭＳ 明朝" w:hAnsi="ＭＳ 明朝" w:hint="eastAsia"/>
                <w:sz w:val="22"/>
              </w:rPr>
              <w:t>残量</w:t>
            </w:r>
          </w:p>
        </w:tc>
        <w:tc>
          <w:tcPr>
            <w:tcW w:w="1056" w:type="dxa"/>
          </w:tcPr>
          <w:p w:rsidR="0050655A" w:rsidRDefault="0050655A" w:rsidP="0050655A">
            <w:pPr>
              <w:ind w:left="220" w:hangingChars="100" w:hanging="220"/>
              <w:jc w:val="center"/>
              <w:rPr>
                <w:rFonts w:ascii="ＭＳ 明朝" w:eastAsia="ＭＳ 明朝" w:hAnsi="ＭＳ 明朝"/>
                <w:sz w:val="22"/>
              </w:rPr>
            </w:pPr>
            <w:r>
              <w:rPr>
                <w:rFonts w:ascii="ＭＳ 明朝" w:eastAsia="ＭＳ 明朝" w:hAnsi="ＭＳ 明朝" w:hint="eastAsia"/>
                <w:sz w:val="22"/>
              </w:rPr>
              <w:t>R</w:t>
            </w:r>
            <w:r w:rsidR="003A6092">
              <w:rPr>
                <w:rFonts w:ascii="ＭＳ 明朝" w:eastAsia="ＭＳ 明朝" w:hAnsi="ＭＳ 明朝" w:hint="eastAsia"/>
                <w:sz w:val="22"/>
              </w:rPr>
              <w:t>２</w:t>
            </w:r>
            <w:r>
              <w:rPr>
                <w:rFonts w:ascii="ＭＳ 明朝" w:eastAsia="ＭＳ 明朝" w:hAnsi="ＭＳ 明朝" w:hint="eastAsia"/>
                <w:sz w:val="22"/>
              </w:rPr>
              <w:t>計画</w:t>
            </w:r>
          </w:p>
        </w:tc>
        <w:tc>
          <w:tcPr>
            <w:tcW w:w="1063" w:type="dxa"/>
          </w:tcPr>
          <w:p w:rsidR="00E2653F" w:rsidRDefault="0050655A" w:rsidP="0050655A">
            <w:pPr>
              <w:tabs>
                <w:tab w:val="center" w:pos="432"/>
              </w:tabs>
              <w:rPr>
                <w:rFonts w:ascii="ＭＳ 明朝" w:eastAsia="ＭＳ 明朝" w:hAnsi="ＭＳ 明朝"/>
                <w:sz w:val="22"/>
              </w:rPr>
            </w:pPr>
            <w:r>
              <w:rPr>
                <w:rFonts w:ascii="ＭＳ 明朝" w:eastAsia="ＭＳ 明朝" w:hAnsi="ＭＳ 明朝" w:hint="eastAsia"/>
                <w:sz w:val="22"/>
              </w:rPr>
              <w:t>R</w:t>
            </w:r>
            <w:r w:rsidR="003A6092">
              <w:rPr>
                <w:rFonts w:ascii="ＭＳ 明朝" w:eastAsia="ＭＳ 明朝" w:hAnsi="ＭＳ 明朝" w:hint="eastAsia"/>
                <w:sz w:val="22"/>
              </w:rPr>
              <w:t>２</w:t>
            </w:r>
            <w:r w:rsidR="00E2653F">
              <w:rPr>
                <w:rFonts w:ascii="ＭＳ 明朝" w:eastAsia="ＭＳ 明朝" w:hAnsi="ＭＳ 明朝" w:hint="eastAsia"/>
                <w:sz w:val="22"/>
              </w:rPr>
              <w:t>見込</w:t>
            </w:r>
          </w:p>
        </w:tc>
        <w:tc>
          <w:tcPr>
            <w:tcW w:w="964" w:type="dxa"/>
          </w:tcPr>
          <w:p w:rsidR="00E2653F" w:rsidRDefault="0050655A" w:rsidP="003A6092">
            <w:pPr>
              <w:jc w:val="left"/>
              <w:rPr>
                <w:rFonts w:ascii="ＭＳ 明朝" w:eastAsia="ＭＳ 明朝" w:hAnsi="ＭＳ 明朝"/>
                <w:sz w:val="22"/>
              </w:rPr>
            </w:pPr>
            <w:r>
              <w:rPr>
                <w:rFonts w:ascii="ＭＳ 明朝" w:eastAsia="ＭＳ 明朝" w:hAnsi="ＭＳ 明朝" w:hint="eastAsia"/>
                <w:sz w:val="22"/>
              </w:rPr>
              <w:t>R</w:t>
            </w:r>
            <w:r w:rsidR="008F5C46">
              <w:rPr>
                <w:rFonts w:ascii="ＭＳ 明朝" w:eastAsia="ＭＳ 明朝" w:hAnsi="ＭＳ 明朝" w:hint="eastAsia"/>
                <w:sz w:val="22"/>
              </w:rPr>
              <w:t>３</w:t>
            </w:r>
            <w:r w:rsidR="00CD03BA" w:rsidRPr="00CD03BA">
              <w:rPr>
                <w:rFonts w:ascii="ＭＳ 明朝" w:eastAsia="ＭＳ 明朝" w:hAnsi="ＭＳ 明朝" w:hint="eastAsia"/>
                <w:sz w:val="20"/>
                <w:szCs w:val="20"/>
              </w:rPr>
              <w:t>計画</w:t>
            </w:r>
          </w:p>
        </w:tc>
        <w:tc>
          <w:tcPr>
            <w:tcW w:w="1411" w:type="dxa"/>
          </w:tcPr>
          <w:p w:rsidR="00E2653F" w:rsidRDefault="00E2653F" w:rsidP="003A6092">
            <w:pPr>
              <w:jc w:val="center"/>
              <w:rPr>
                <w:rFonts w:ascii="ＭＳ 明朝" w:eastAsia="ＭＳ 明朝" w:hAnsi="ＭＳ 明朝"/>
                <w:sz w:val="22"/>
              </w:rPr>
            </w:pPr>
            <w:r>
              <w:rPr>
                <w:rFonts w:ascii="ＭＳ 明朝" w:eastAsia="ＭＳ 明朝" w:hAnsi="ＭＳ 明朝" w:hint="eastAsia"/>
                <w:sz w:val="22"/>
              </w:rPr>
              <w:t>備考</w:t>
            </w:r>
          </w:p>
        </w:tc>
      </w:tr>
      <w:tr w:rsidR="00E2653F" w:rsidTr="008F5C46">
        <w:trPr>
          <w:trHeight w:val="321"/>
        </w:trPr>
        <w:tc>
          <w:tcPr>
            <w:tcW w:w="1147" w:type="dxa"/>
          </w:tcPr>
          <w:p w:rsidR="00E2653F" w:rsidRDefault="00E2653F" w:rsidP="00E2653F">
            <w:pPr>
              <w:rPr>
                <w:rFonts w:ascii="ＭＳ 明朝" w:eastAsia="ＭＳ 明朝" w:hAnsi="ＭＳ 明朝"/>
                <w:sz w:val="22"/>
              </w:rPr>
            </w:pPr>
            <w:r>
              <w:rPr>
                <w:rFonts w:ascii="ＭＳ 明朝" w:eastAsia="ＭＳ 明朝" w:hAnsi="ＭＳ 明朝" w:hint="eastAsia"/>
                <w:sz w:val="22"/>
              </w:rPr>
              <w:t>面積　ha</w:t>
            </w:r>
          </w:p>
        </w:tc>
        <w:tc>
          <w:tcPr>
            <w:tcW w:w="968" w:type="dxa"/>
          </w:tcPr>
          <w:p w:rsidR="00E2653F" w:rsidRDefault="00E2653F" w:rsidP="004653DC">
            <w:pPr>
              <w:ind w:firstLineChars="50" w:firstLine="110"/>
              <w:rPr>
                <w:rFonts w:ascii="ＭＳ 明朝" w:eastAsia="ＭＳ 明朝" w:hAnsi="ＭＳ 明朝"/>
                <w:sz w:val="22"/>
              </w:rPr>
            </w:pPr>
            <w:r>
              <w:rPr>
                <w:rFonts w:ascii="ＭＳ 明朝" w:eastAsia="ＭＳ 明朝" w:hAnsi="ＭＳ 明朝" w:hint="eastAsia"/>
                <w:sz w:val="22"/>
              </w:rPr>
              <w:t>10,17</w:t>
            </w:r>
            <w:r w:rsidR="003A6092">
              <w:rPr>
                <w:rFonts w:ascii="ＭＳ 明朝" w:eastAsia="ＭＳ 明朝" w:hAnsi="ＭＳ 明朝"/>
                <w:sz w:val="22"/>
              </w:rPr>
              <w:t>8</w:t>
            </w:r>
          </w:p>
        </w:tc>
        <w:tc>
          <w:tcPr>
            <w:tcW w:w="1011" w:type="dxa"/>
          </w:tcPr>
          <w:p w:rsidR="00E2653F" w:rsidRDefault="003A6092" w:rsidP="004653DC">
            <w:pPr>
              <w:ind w:leftChars="100" w:left="210"/>
              <w:rPr>
                <w:rFonts w:ascii="ＭＳ 明朝" w:eastAsia="ＭＳ 明朝" w:hAnsi="ＭＳ 明朝"/>
                <w:sz w:val="22"/>
              </w:rPr>
            </w:pPr>
            <w:r>
              <w:rPr>
                <w:rFonts w:ascii="ＭＳ 明朝" w:eastAsia="ＭＳ 明朝" w:hAnsi="ＭＳ 明朝" w:hint="eastAsia"/>
                <w:sz w:val="22"/>
              </w:rPr>
              <w:t>5</w:t>
            </w:r>
            <w:r>
              <w:rPr>
                <w:rFonts w:ascii="ＭＳ 明朝" w:eastAsia="ＭＳ 明朝" w:hAnsi="ＭＳ 明朝"/>
                <w:sz w:val="22"/>
              </w:rPr>
              <w:t>,448</w:t>
            </w:r>
          </w:p>
        </w:tc>
        <w:tc>
          <w:tcPr>
            <w:tcW w:w="900" w:type="dxa"/>
          </w:tcPr>
          <w:p w:rsidR="00E2653F" w:rsidRDefault="003A6092" w:rsidP="004653DC">
            <w:pPr>
              <w:ind w:leftChars="50" w:left="215" w:hangingChars="50" w:hanging="110"/>
              <w:rPr>
                <w:rFonts w:ascii="ＭＳ 明朝" w:eastAsia="ＭＳ 明朝" w:hAnsi="ＭＳ 明朝"/>
                <w:sz w:val="22"/>
              </w:rPr>
            </w:pPr>
            <w:r>
              <w:rPr>
                <w:rFonts w:ascii="ＭＳ 明朝" w:eastAsia="ＭＳ 明朝" w:hAnsi="ＭＳ 明朝" w:hint="eastAsia"/>
                <w:sz w:val="22"/>
              </w:rPr>
              <w:t>4</w:t>
            </w:r>
            <w:r>
              <w:rPr>
                <w:rFonts w:ascii="ＭＳ 明朝" w:eastAsia="ＭＳ 明朝" w:hAnsi="ＭＳ 明朝"/>
                <w:sz w:val="22"/>
              </w:rPr>
              <w:t>,730</w:t>
            </w:r>
          </w:p>
        </w:tc>
        <w:tc>
          <w:tcPr>
            <w:tcW w:w="1056" w:type="dxa"/>
          </w:tcPr>
          <w:p w:rsidR="00E2653F" w:rsidRDefault="00E2653F" w:rsidP="004653DC">
            <w:pPr>
              <w:ind w:left="220" w:hangingChars="100" w:hanging="220"/>
              <w:rPr>
                <w:rFonts w:ascii="ＭＳ 明朝" w:eastAsia="ＭＳ 明朝" w:hAnsi="ＭＳ 明朝"/>
                <w:sz w:val="22"/>
              </w:rPr>
            </w:pPr>
            <w:r>
              <w:rPr>
                <w:rFonts w:ascii="ＭＳ 明朝" w:eastAsia="ＭＳ 明朝" w:hAnsi="ＭＳ 明朝" w:hint="eastAsia"/>
                <w:sz w:val="22"/>
              </w:rPr>
              <w:t xml:space="preserve">  </w:t>
            </w:r>
            <w:r>
              <w:rPr>
                <w:rFonts w:ascii="ＭＳ 明朝" w:eastAsia="ＭＳ 明朝" w:hAnsi="ＭＳ 明朝"/>
                <w:sz w:val="22"/>
              </w:rPr>
              <w:t xml:space="preserve"> </w:t>
            </w:r>
            <w:r>
              <w:rPr>
                <w:rFonts w:ascii="ＭＳ 明朝" w:eastAsia="ＭＳ 明朝" w:hAnsi="ＭＳ 明朝" w:hint="eastAsia"/>
                <w:sz w:val="22"/>
              </w:rPr>
              <w:t>480</w:t>
            </w:r>
          </w:p>
        </w:tc>
        <w:tc>
          <w:tcPr>
            <w:tcW w:w="1063" w:type="dxa"/>
          </w:tcPr>
          <w:p w:rsidR="00E2653F" w:rsidRDefault="00E2653F" w:rsidP="004653DC">
            <w:pPr>
              <w:ind w:left="220" w:hangingChars="100" w:hanging="220"/>
              <w:rPr>
                <w:rFonts w:ascii="ＭＳ 明朝" w:eastAsia="ＭＳ 明朝" w:hAnsi="ＭＳ 明朝"/>
                <w:sz w:val="22"/>
              </w:rPr>
            </w:pPr>
            <w:r>
              <w:rPr>
                <w:rFonts w:ascii="ＭＳ 明朝" w:eastAsia="ＭＳ 明朝" w:hAnsi="ＭＳ 明朝" w:hint="eastAsia"/>
                <w:sz w:val="22"/>
              </w:rPr>
              <w:t xml:space="preserve"> </w:t>
            </w:r>
            <w:r>
              <w:rPr>
                <w:rFonts w:ascii="ＭＳ 明朝" w:eastAsia="ＭＳ 明朝" w:hAnsi="ＭＳ 明朝"/>
                <w:sz w:val="22"/>
              </w:rPr>
              <w:t xml:space="preserve"> </w:t>
            </w:r>
            <w:r>
              <w:rPr>
                <w:rFonts w:ascii="ＭＳ 明朝" w:eastAsia="ＭＳ 明朝" w:hAnsi="ＭＳ 明朝" w:hint="eastAsia"/>
                <w:sz w:val="22"/>
              </w:rPr>
              <w:t xml:space="preserve"> </w:t>
            </w:r>
            <w:r w:rsidR="00CD043C">
              <w:rPr>
                <w:rFonts w:ascii="ＭＳ 明朝" w:eastAsia="ＭＳ 明朝" w:hAnsi="ＭＳ 明朝" w:hint="eastAsia"/>
                <w:sz w:val="22"/>
              </w:rPr>
              <w:t>798</w:t>
            </w:r>
          </w:p>
        </w:tc>
        <w:tc>
          <w:tcPr>
            <w:tcW w:w="964" w:type="dxa"/>
          </w:tcPr>
          <w:p w:rsidR="00E2653F" w:rsidRDefault="008F5C46" w:rsidP="008F5C46">
            <w:pPr>
              <w:ind w:firstLineChars="100" w:firstLine="220"/>
              <w:rPr>
                <w:rFonts w:ascii="ＭＳ 明朝" w:eastAsia="ＭＳ 明朝" w:hAnsi="ＭＳ 明朝"/>
                <w:sz w:val="22"/>
              </w:rPr>
            </w:pPr>
            <w:r>
              <w:rPr>
                <w:rFonts w:ascii="ＭＳ 明朝" w:eastAsia="ＭＳ 明朝" w:hAnsi="ＭＳ 明朝" w:hint="eastAsia"/>
                <w:sz w:val="22"/>
              </w:rPr>
              <w:t>4</w:t>
            </w:r>
            <w:r>
              <w:rPr>
                <w:rFonts w:ascii="ＭＳ 明朝" w:eastAsia="ＭＳ 明朝" w:hAnsi="ＭＳ 明朝"/>
                <w:sz w:val="22"/>
              </w:rPr>
              <w:t>80</w:t>
            </w:r>
          </w:p>
        </w:tc>
        <w:tc>
          <w:tcPr>
            <w:tcW w:w="1411" w:type="dxa"/>
          </w:tcPr>
          <w:p w:rsidR="00E2653F" w:rsidRDefault="00E2653F" w:rsidP="00E2653F">
            <w:pPr>
              <w:rPr>
                <w:rFonts w:ascii="ＭＳ 明朝" w:eastAsia="ＭＳ 明朝" w:hAnsi="ＭＳ 明朝"/>
                <w:sz w:val="22"/>
              </w:rPr>
            </w:pPr>
          </w:p>
        </w:tc>
      </w:tr>
      <w:tr w:rsidR="00E2653F" w:rsidTr="008F5C46">
        <w:trPr>
          <w:trHeight w:val="365"/>
        </w:trPr>
        <w:tc>
          <w:tcPr>
            <w:tcW w:w="1147" w:type="dxa"/>
          </w:tcPr>
          <w:p w:rsidR="00E2653F" w:rsidRDefault="00E2653F" w:rsidP="00E2653F">
            <w:pPr>
              <w:ind w:left="220" w:hangingChars="100" w:hanging="220"/>
              <w:rPr>
                <w:rFonts w:ascii="ＭＳ 明朝" w:eastAsia="ＭＳ 明朝" w:hAnsi="ＭＳ 明朝"/>
                <w:sz w:val="22"/>
              </w:rPr>
            </w:pPr>
            <w:r>
              <w:rPr>
                <w:rFonts w:ascii="ＭＳ 明朝" w:eastAsia="ＭＳ 明朝" w:hAnsi="ＭＳ 明朝" w:hint="eastAsia"/>
                <w:sz w:val="22"/>
              </w:rPr>
              <w:t>件数　件</w:t>
            </w:r>
          </w:p>
        </w:tc>
        <w:tc>
          <w:tcPr>
            <w:tcW w:w="968" w:type="dxa"/>
          </w:tcPr>
          <w:p w:rsidR="00E2653F" w:rsidRDefault="00E2653F" w:rsidP="004653DC">
            <w:pPr>
              <w:ind w:left="220" w:hangingChars="100" w:hanging="220"/>
              <w:rPr>
                <w:rFonts w:ascii="ＭＳ 明朝" w:eastAsia="ＭＳ 明朝" w:hAnsi="ＭＳ 明朝"/>
                <w:sz w:val="22"/>
              </w:rPr>
            </w:pPr>
            <w:r>
              <w:rPr>
                <w:rFonts w:ascii="ＭＳ 明朝" w:eastAsia="ＭＳ 明朝" w:hAnsi="ＭＳ 明朝" w:hint="eastAsia"/>
                <w:sz w:val="22"/>
              </w:rPr>
              <w:t xml:space="preserve"> </w:t>
            </w:r>
            <w:r>
              <w:rPr>
                <w:rFonts w:ascii="ＭＳ 明朝" w:eastAsia="ＭＳ 明朝" w:hAnsi="ＭＳ 明朝"/>
                <w:sz w:val="22"/>
              </w:rPr>
              <w:t xml:space="preserve"> </w:t>
            </w:r>
            <w:r>
              <w:rPr>
                <w:rFonts w:ascii="ＭＳ 明朝" w:eastAsia="ＭＳ 明朝" w:hAnsi="ＭＳ 明朝" w:hint="eastAsia"/>
                <w:sz w:val="22"/>
              </w:rPr>
              <w:t>5,283</w:t>
            </w:r>
          </w:p>
        </w:tc>
        <w:tc>
          <w:tcPr>
            <w:tcW w:w="1011" w:type="dxa"/>
          </w:tcPr>
          <w:p w:rsidR="00E2653F" w:rsidRDefault="003A6092" w:rsidP="004653DC">
            <w:pPr>
              <w:ind w:leftChars="100" w:left="210" w:firstLineChars="100" w:firstLine="220"/>
              <w:rPr>
                <w:rFonts w:ascii="ＭＳ 明朝" w:eastAsia="ＭＳ 明朝" w:hAnsi="ＭＳ 明朝"/>
                <w:sz w:val="22"/>
              </w:rPr>
            </w:pPr>
            <w:r>
              <w:rPr>
                <w:rFonts w:ascii="ＭＳ 明朝" w:eastAsia="ＭＳ 明朝" w:hAnsi="ＭＳ 明朝" w:hint="eastAsia"/>
                <w:sz w:val="22"/>
              </w:rPr>
              <w:t>6</w:t>
            </w:r>
            <w:r>
              <w:rPr>
                <w:rFonts w:ascii="ＭＳ 明朝" w:eastAsia="ＭＳ 明朝" w:hAnsi="ＭＳ 明朝"/>
                <w:sz w:val="22"/>
              </w:rPr>
              <w:t>08</w:t>
            </w:r>
          </w:p>
        </w:tc>
        <w:tc>
          <w:tcPr>
            <w:tcW w:w="900" w:type="dxa"/>
          </w:tcPr>
          <w:p w:rsidR="00E2653F" w:rsidRDefault="003A6092" w:rsidP="004653DC">
            <w:pPr>
              <w:ind w:leftChars="50" w:left="215" w:hangingChars="50" w:hanging="110"/>
              <w:rPr>
                <w:rFonts w:ascii="ＭＳ 明朝" w:eastAsia="ＭＳ 明朝" w:hAnsi="ＭＳ 明朝"/>
                <w:sz w:val="22"/>
              </w:rPr>
            </w:pPr>
            <w:r>
              <w:rPr>
                <w:rFonts w:ascii="ＭＳ 明朝" w:eastAsia="ＭＳ 明朝" w:hAnsi="ＭＳ 明朝" w:hint="eastAsia"/>
                <w:sz w:val="22"/>
              </w:rPr>
              <w:t>4</w:t>
            </w:r>
            <w:r>
              <w:rPr>
                <w:rFonts w:ascii="ＭＳ 明朝" w:eastAsia="ＭＳ 明朝" w:hAnsi="ＭＳ 明朝"/>
                <w:sz w:val="22"/>
              </w:rPr>
              <w:t>,675</w:t>
            </w:r>
          </w:p>
        </w:tc>
        <w:tc>
          <w:tcPr>
            <w:tcW w:w="1056" w:type="dxa"/>
          </w:tcPr>
          <w:p w:rsidR="00E2653F" w:rsidRDefault="00E2653F" w:rsidP="004653DC">
            <w:pPr>
              <w:ind w:left="220" w:hangingChars="100" w:hanging="220"/>
              <w:rPr>
                <w:rFonts w:ascii="ＭＳ 明朝" w:eastAsia="ＭＳ 明朝" w:hAnsi="ＭＳ 明朝"/>
                <w:sz w:val="22"/>
              </w:rPr>
            </w:pPr>
            <w:r>
              <w:rPr>
                <w:rFonts w:ascii="ＭＳ 明朝" w:eastAsia="ＭＳ 明朝" w:hAnsi="ＭＳ 明朝" w:hint="eastAsia"/>
                <w:sz w:val="22"/>
              </w:rPr>
              <w:t xml:space="preserve">   500</w:t>
            </w:r>
          </w:p>
        </w:tc>
        <w:tc>
          <w:tcPr>
            <w:tcW w:w="1063" w:type="dxa"/>
          </w:tcPr>
          <w:p w:rsidR="00E2653F" w:rsidRDefault="00E2653F" w:rsidP="004653DC">
            <w:pPr>
              <w:ind w:left="220" w:hangingChars="100" w:hanging="220"/>
              <w:rPr>
                <w:rFonts w:ascii="ＭＳ 明朝" w:eastAsia="ＭＳ 明朝" w:hAnsi="ＭＳ 明朝"/>
                <w:sz w:val="22"/>
              </w:rPr>
            </w:pPr>
            <w:r>
              <w:rPr>
                <w:rFonts w:ascii="ＭＳ 明朝" w:eastAsia="ＭＳ 明朝" w:hAnsi="ＭＳ 明朝" w:hint="eastAsia"/>
                <w:sz w:val="22"/>
              </w:rPr>
              <w:t xml:space="preserve"> </w:t>
            </w:r>
            <w:r w:rsidR="001979CE">
              <w:rPr>
                <w:rFonts w:ascii="ＭＳ 明朝" w:eastAsia="ＭＳ 明朝" w:hAnsi="ＭＳ 明朝" w:hint="eastAsia"/>
                <w:sz w:val="22"/>
              </w:rPr>
              <w:t xml:space="preserve">　</w:t>
            </w:r>
            <w:r w:rsidR="00CD043C">
              <w:rPr>
                <w:rFonts w:ascii="ＭＳ 明朝" w:eastAsia="ＭＳ 明朝" w:hAnsi="ＭＳ 明朝" w:hint="eastAsia"/>
                <w:sz w:val="22"/>
              </w:rPr>
              <w:t>551</w:t>
            </w:r>
          </w:p>
        </w:tc>
        <w:tc>
          <w:tcPr>
            <w:tcW w:w="964" w:type="dxa"/>
          </w:tcPr>
          <w:p w:rsidR="00E2653F" w:rsidRDefault="008F5C46" w:rsidP="008F5C46">
            <w:pPr>
              <w:ind w:firstLineChars="100" w:firstLine="220"/>
              <w:rPr>
                <w:rFonts w:ascii="ＭＳ 明朝" w:eastAsia="ＭＳ 明朝" w:hAnsi="ＭＳ 明朝" w:hint="eastAsia"/>
                <w:sz w:val="22"/>
              </w:rPr>
            </w:pPr>
            <w:r>
              <w:rPr>
                <w:rFonts w:ascii="ＭＳ 明朝" w:eastAsia="ＭＳ 明朝" w:hAnsi="ＭＳ 明朝" w:hint="eastAsia"/>
                <w:sz w:val="22"/>
              </w:rPr>
              <w:t>500</w:t>
            </w:r>
          </w:p>
        </w:tc>
        <w:tc>
          <w:tcPr>
            <w:tcW w:w="1411" w:type="dxa"/>
          </w:tcPr>
          <w:p w:rsidR="00E2653F" w:rsidRDefault="00E2653F" w:rsidP="00E2653F">
            <w:pPr>
              <w:rPr>
                <w:rFonts w:ascii="ＭＳ 明朝" w:eastAsia="ＭＳ 明朝" w:hAnsi="ＭＳ 明朝"/>
                <w:sz w:val="22"/>
              </w:rPr>
            </w:pPr>
          </w:p>
        </w:tc>
      </w:tr>
    </w:tbl>
    <w:p w:rsidR="00E2653F" w:rsidRDefault="00E2653F" w:rsidP="00CD043C">
      <w:pPr>
        <w:jc w:val="left"/>
        <w:rPr>
          <w:rFonts w:ascii="ＭＳ 明朝" w:eastAsia="ＭＳ 明朝" w:hAnsi="ＭＳ 明朝" w:hint="eastAsia"/>
          <w:sz w:val="22"/>
        </w:rPr>
      </w:pPr>
    </w:p>
    <w:sectPr w:rsidR="00E2653F" w:rsidSect="00FA5A27">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7C99" w:rsidRDefault="00AB7C99" w:rsidP="00662838">
      <w:r>
        <w:separator/>
      </w:r>
    </w:p>
  </w:endnote>
  <w:endnote w:type="continuationSeparator" w:id="0">
    <w:p w:rsidR="00AB7C99" w:rsidRDefault="00AB7C99" w:rsidP="006628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7C99" w:rsidRDefault="00AB7C99" w:rsidP="00662838">
      <w:r>
        <w:separator/>
      </w:r>
    </w:p>
  </w:footnote>
  <w:footnote w:type="continuationSeparator" w:id="0">
    <w:p w:rsidR="00AB7C99" w:rsidRDefault="00AB7C99" w:rsidP="006628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4ED9" w:rsidRDefault="00AC4ED9">
    <w:pPr>
      <w:pStyle w:val="a6"/>
    </w:pPr>
  </w:p>
  <w:tbl>
    <w:tblPr>
      <w:tblW w:w="1559" w:type="dxa"/>
      <w:tblInd w:w="7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59"/>
    </w:tblGrid>
    <w:tr w:rsidR="00AC4ED9" w:rsidTr="00CD03BA">
      <w:trPr>
        <w:trHeight w:val="274"/>
      </w:trPr>
      <w:tc>
        <w:tcPr>
          <w:tcW w:w="1559" w:type="dxa"/>
        </w:tcPr>
        <w:p w:rsidR="00AC4ED9" w:rsidRPr="00AC4ED9" w:rsidRDefault="00CD03BA" w:rsidP="00CD03BA">
          <w:pPr>
            <w:pStyle w:val="a6"/>
            <w:jc w:val="center"/>
            <w:rPr>
              <w:rFonts w:ascii="ＭＳ 明朝" w:eastAsia="ＭＳ 明朝" w:hAnsi="ＭＳ 明朝"/>
              <w:sz w:val="28"/>
              <w:szCs w:val="28"/>
            </w:rPr>
          </w:pPr>
          <w:r>
            <w:rPr>
              <w:rFonts w:ascii="ＭＳ 明朝" w:eastAsia="ＭＳ 明朝" w:hAnsi="ＭＳ 明朝" w:hint="eastAsia"/>
              <w:sz w:val="28"/>
              <w:szCs w:val="28"/>
            </w:rPr>
            <w:t>資料</w:t>
          </w:r>
          <w:r w:rsidR="00AC4ED9" w:rsidRPr="00AC4ED9">
            <w:rPr>
              <w:rFonts w:ascii="ＭＳ 明朝" w:eastAsia="ＭＳ 明朝" w:hAnsi="ＭＳ 明朝" w:hint="eastAsia"/>
              <w:sz w:val="28"/>
              <w:szCs w:val="28"/>
            </w:rPr>
            <w:t xml:space="preserve">　４</w:t>
          </w:r>
        </w:p>
      </w:tc>
    </w:tr>
  </w:tbl>
  <w:p w:rsidR="00AC4ED9" w:rsidRDefault="00AC4ED9">
    <w:pPr>
      <w:pStyle w:val="a6"/>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7285665"/>
    <w:multiLevelType w:val="hybridMultilevel"/>
    <w:tmpl w:val="8B386E02"/>
    <w:lvl w:ilvl="0" w:tplc="8CF4D1E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C08"/>
    <w:rsid w:val="00064B3F"/>
    <w:rsid w:val="00111373"/>
    <w:rsid w:val="00127362"/>
    <w:rsid w:val="001979CE"/>
    <w:rsid w:val="00226D63"/>
    <w:rsid w:val="003159A9"/>
    <w:rsid w:val="00316CD1"/>
    <w:rsid w:val="003A6092"/>
    <w:rsid w:val="003B02B4"/>
    <w:rsid w:val="003B7993"/>
    <w:rsid w:val="003E3C08"/>
    <w:rsid w:val="004653DC"/>
    <w:rsid w:val="0050655A"/>
    <w:rsid w:val="00507EEA"/>
    <w:rsid w:val="005C0801"/>
    <w:rsid w:val="005C5DC2"/>
    <w:rsid w:val="00603BEB"/>
    <w:rsid w:val="00662838"/>
    <w:rsid w:val="006C700A"/>
    <w:rsid w:val="006D1E68"/>
    <w:rsid w:val="006F7C2E"/>
    <w:rsid w:val="00797588"/>
    <w:rsid w:val="007F6564"/>
    <w:rsid w:val="00826EA7"/>
    <w:rsid w:val="00842A8C"/>
    <w:rsid w:val="008A229F"/>
    <w:rsid w:val="008E3D70"/>
    <w:rsid w:val="008F5C46"/>
    <w:rsid w:val="00940D7E"/>
    <w:rsid w:val="0098429C"/>
    <w:rsid w:val="009B6156"/>
    <w:rsid w:val="00A32F0A"/>
    <w:rsid w:val="00AB7C99"/>
    <w:rsid w:val="00AC4ED9"/>
    <w:rsid w:val="00AD562C"/>
    <w:rsid w:val="00B27C8F"/>
    <w:rsid w:val="00B46DCD"/>
    <w:rsid w:val="00BB248B"/>
    <w:rsid w:val="00BF2F3D"/>
    <w:rsid w:val="00C06B77"/>
    <w:rsid w:val="00C65037"/>
    <w:rsid w:val="00C77785"/>
    <w:rsid w:val="00CD03BA"/>
    <w:rsid w:val="00CD043C"/>
    <w:rsid w:val="00CF5E31"/>
    <w:rsid w:val="00DB19E9"/>
    <w:rsid w:val="00E0025B"/>
    <w:rsid w:val="00E24C31"/>
    <w:rsid w:val="00E2653F"/>
    <w:rsid w:val="00E84B15"/>
    <w:rsid w:val="00EA53DC"/>
    <w:rsid w:val="00EE10F0"/>
    <w:rsid w:val="00F345E6"/>
    <w:rsid w:val="00FA5A27"/>
    <w:rsid w:val="00FE75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96059E2"/>
  <w15:chartTrackingRefBased/>
  <w15:docId w15:val="{FA07E0A2-BC6A-4B55-828B-9E6DE15A0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07EEA"/>
    <w:pPr>
      <w:ind w:leftChars="400" w:left="840"/>
    </w:pPr>
  </w:style>
  <w:style w:type="paragraph" w:styleId="a4">
    <w:name w:val="Balloon Text"/>
    <w:basedOn w:val="a"/>
    <w:link w:val="a5"/>
    <w:uiPriority w:val="99"/>
    <w:semiHidden/>
    <w:unhideWhenUsed/>
    <w:rsid w:val="00662838"/>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662838"/>
    <w:rPr>
      <w:rFonts w:asciiTheme="majorHAnsi" w:eastAsiaTheme="majorEastAsia" w:hAnsiTheme="majorHAnsi" w:cstheme="majorBidi"/>
      <w:sz w:val="18"/>
      <w:szCs w:val="18"/>
    </w:rPr>
  </w:style>
  <w:style w:type="paragraph" w:styleId="a6">
    <w:name w:val="header"/>
    <w:basedOn w:val="a"/>
    <w:link w:val="a7"/>
    <w:uiPriority w:val="99"/>
    <w:unhideWhenUsed/>
    <w:rsid w:val="00662838"/>
    <w:pPr>
      <w:tabs>
        <w:tab w:val="center" w:pos="4252"/>
        <w:tab w:val="right" w:pos="8504"/>
      </w:tabs>
      <w:snapToGrid w:val="0"/>
    </w:pPr>
  </w:style>
  <w:style w:type="character" w:customStyle="1" w:styleId="a7">
    <w:name w:val="ヘッダー (文字)"/>
    <w:basedOn w:val="a0"/>
    <w:link w:val="a6"/>
    <w:uiPriority w:val="99"/>
    <w:rsid w:val="00662838"/>
  </w:style>
  <w:style w:type="paragraph" w:styleId="a8">
    <w:name w:val="footer"/>
    <w:basedOn w:val="a"/>
    <w:link w:val="a9"/>
    <w:uiPriority w:val="99"/>
    <w:unhideWhenUsed/>
    <w:rsid w:val="00662838"/>
    <w:pPr>
      <w:tabs>
        <w:tab w:val="center" w:pos="4252"/>
        <w:tab w:val="right" w:pos="8504"/>
      </w:tabs>
      <w:snapToGrid w:val="0"/>
    </w:pPr>
  </w:style>
  <w:style w:type="character" w:customStyle="1" w:styleId="a9">
    <w:name w:val="フッター (文字)"/>
    <w:basedOn w:val="a0"/>
    <w:link w:val="a8"/>
    <w:uiPriority w:val="99"/>
    <w:rsid w:val="006628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477</TotalTime>
  <Pages>1</Pages>
  <Words>140</Words>
  <Characters>800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PC4-USER</dc:creator>
  <cp:keywords/>
  <dc:description/>
  <cp:lastModifiedBy>PC4-USER</cp:lastModifiedBy>
  <cp:revision>16</cp:revision>
  <cp:lastPrinted>2021-03-18T06:53:00Z</cp:lastPrinted>
  <dcterms:created xsi:type="dcterms:W3CDTF">2019-03-08T02:55:00Z</dcterms:created>
  <dcterms:modified xsi:type="dcterms:W3CDTF">2021-03-18T06:54:00Z</dcterms:modified>
</cp:coreProperties>
</file>