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48E9F" w14:textId="77777777" w:rsidR="005E1FA5" w:rsidRPr="005E1FA5" w:rsidRDefault="005E1FA5" w:rsidP="005E1FA5">
      <w:pPr>
        <w:rPr>
          <w:rFonts w:asciiTheme="minorEastAsia" w:hAnsiTheme="minorEastAsia"/>
          <w:sz w:val="24"/>
          <w:szCs w:val="24"/>
        </w:rPr>
      </w:pPr>
    </w:p>
    <w:p w14:paraId="2DF0270E" w14:textId="77777777" w:rsidR="005E1FA5" w:rsidRPr="005E1FA5" w:rsidRDefault="005E1FA5" w:rsidP="005E1FA5">
      <w:pPr>
        <w:rPr>
          <w:rFonts w:asciiTheme="minorEastAsia" w:hAnsiTheme="minorEastAsia"/>
          <w:sz w:val="24"/>
          <w:szCs w:val="24"/>
        </w:rPr>
      </w:pPr>
    </w:p>
    <w:p w14:paraId="71170DE3" w14:textId="77777777" w:rsidR="005E1FA5" w:rsidRPr="005E1FA5" w:rsidRDefault="005E1FA5" w:rsidP="005E1FA5">
      <w:pPr>
        <w:rPr>
          <w:rFonts w:asciiTheme="minorEastAsia" w:hAnsiTheme="minorEastAsia"/>
          <w:sz w:val="24"/>
          <w:szCs w:val="24"/>
        </w:rPr>
      </w:pPr>
    </w:p>
    <w:p w14:paraId="1C7CBA73" w14:textId="77777777" w:rsidR="005E1FA5" w:rsidRDefault="005E1FA5" w:rsidP="008C0F74">
      <w:pPr>
        <w:jc w:val="center"/>
        <w:rPr>
          <w:rFonts w:asciiTheme="minorEastAsia" w:hAnsiTheme="minorEastAsia"/>
          <w:sz w:val="28"/>
          <w:szCs w:val="28"/>
        </w:rPr>
      </w:pPr>
      <w:r>
        <w:rPr>
          <w:rFonts w:asciiTheme="minorEastAsia" w:hAnsiTheme="minorEastAsia" w:hint="eastAsia"/>
          <w:sz w:val="28"/>
          <w:szCs w:val="28"/>
        </w:rPr>
        <w:t>新潟県農林公社企画提案型利用間伐等促進事業</w:t>
      </w:r>
    </w:p>
    <w:p w14:paraId="7809805A" w14:textId="77777777" w:rsidR="005E1FA5" w:rsidRDefault="005E1FA5" w:rsidP="008C0F74">
      <w:pPr>
        <w:jc w:val="center"/>
        <w:rPr>
          <w:rFonts w:asciiTheme="minorEastAsia" w:hAnsiTheme="minorEastAsia"/>
          <w:sz w:val="28"/>
          <w:szCs w:val="28"/>
        </w:rPr>
      </w:pPr>
      <w:r>
        <w:rPr>
          <w:rFonts w:asciiTheme="minorEastAsia" w:hAnsiTheme="minorEastAsia" w:hint="eastAsia"/>
          <w:sz w:val="28"/>
          <w:szCs w:val="28"/>
        </w:rPr>
        <w:t>企画提案書</w:t>
      </w:r>
    </w:p>
    <w:p w14:paraId="1F8DEDD7" w14:textId="77777777" w:rsidR="005E1FA5" w:rsidRPr="005E1FA5" w:rsidRDefault="005E1FA5" w:rsidP="005E1FA5">
      <w:pPr>
        <w:jc w:val="left"/>
        <w:rPr>
          <w:rFonts w:asciiTheme="minorEastAsia" w:hAnsiTheme="minorEastAsia"/>
          <w:sz w:val="24"/>
          <w:szCs w:val="24"/>
        </w:rPr>
      </w:pPr>
    </w:p>
    <w:p w14:paraId="22EA0F5F" w14:textId="77777777" w:rsidR="005E1FA5" w:rsidRDefault="005E1FA5" w:rsidP="005E1FA5">
      <w:pPr>
        <w:jc w:val="left"/>
        <w:rPr>
          <w:rFonts w:asciiTheme="minorEastAsia" w:hAnsiTheme="minorEastAsia"/>
          <w:sz w:val="24"/>
          <w:szCs w:val="24"/>
        </w:rPr>
      </w:pPr>
    </w:p>
    <w:p w14:paraId="085C872E" w14:textId="77777777" w:rsidR="005E1FA5" w:rsidRDefault="005E1FA5" w:rsidP="005E1FA5">
      <w:pPr>
        <w:jc w:val="left"/>
        <w:rPr>
          <w:rFonts w:asciiTheme="minorEastAsia" w:hAnsiTheme="minorEastAsia"/>
          <w:sz w:val="24"/>
          <w:szCs w:val="24"/>
        </w:rPr>
      </w:pPr>
    </w:p>
    <w:p w14:paraId="60BAB71E" w14:textId="77777777" w:rsidR="005E1FA5" w:rsidRDefault="005E1FA5" w:rsidP="005E1FA5">
      <w:pPr>
        <w:jc w:val="left"/>
        <w:rPr>
          <w:rFonts w:asciiTheme="minorEastAsia" w:hAnsiTheme="minorEastAsia"/>
          <w:sz w:val="24"/>
          <w:szCs w:val="24"/>
        </w:rPr>
      </w:pPr>
    </w:p>
    <w:p w14:paraId="760FD7B5" w14:textId="77777777" w:rsidR="005E1FA5" w:rsidRDefault="005E1FA5" w:rsidP="005E1FA5">
      <w:pPr>
        <w:jc w:val="left"/>
        <w:rPr>
          <w:rFonts w:asciiTheme="minorEastAsia" w:hAnsiTheme="minorEastAsia"/>
          <w:sz w:val="24"/>
          <w:szCs w:val="24"/>
        </w:rPr>
      </w:pPr>
    </w:p>
    <w:p w14:paraId="58D3247A" w14:textId="5AEACFCC" w:rsidR="005E1FA5" w:rsidRDefault="005E1FA5" w:rsidP="00632866">
      <w:pPr>
        <w:jc w:val="center"/>
        <w:rPr>
          <w:rFonts w:asciiTheme="minorEastAsia" w:hAnsiTheme="minorEastAsia"/>
          <w:sz w:val="24"/>
          <w:szCs w:val="24"/>
        </w:rPr>
      </w:pPr>
      <w:r>
        <w:rPr>
          <w:rFonts w:asciiTheme="minorEastAsia" w:hAnsiTheme="minorEastAsia" w:hint="eastAsia"/>
          <w:sz w:val="24"/>
          <w:szCs w:val="24"/>
        </w:rPr>
        <w:t>団地名：</w:t>
      </w:r>
      <w:r w:rsidR="00EC30A4">
        <w:rPr>
          <w:rFonts w:asciiTheme="minorEastAsia" w:hAnsiTheme="minorEastAsia" w:hint="eastAsia"/>
          <w:sz w:val="24"/>
          <w:szCs w:val="24"/>
        </w:rPr>
        <w:t xml:space="preserve">　　　　</w:t>
      </w:r>
      <w:r>
        <w:rPr>
          <w:rFonts w:asciiTheme="minorEastAsia" w:hAnsiTheme="minorEastAsia" w:hint="eastAsia"/>
          <w:sz w:val="24"/>
          <w:szCs w:val="24"/>
        </w:rPr>
        <w:t>団地</w:t>
      </w:r>
    </w:p>
    <w:p w14:paraId="372B418D" w14:textId="77777777" w:rsidR="005E1FA5" w:rsidRDefault="005E1FA5" w:rsidP="005E1FA5">
      <w:pPr>
        <w:jc w:val="left"/>
        <w:rPr>
          <w:rFonts w:asciiTheme="minorEastAsia" w:hAnsiTheme="minorEastAsia"/>
          <w:sz w:val="24"/>
          <w:szCs w:val="24"/>
        </w:rPr>
      </w:pPr>
    </w:p>
    <w:p w14:paraId="117E80E9" w14:textId="77777777" w:rsidR="005E1FA5" w:rsidRDefault="005E1FA5" w:rsidP="005E1FA5">
      <w:pPr>
        <w:jc w:val="left"/>
        <w:rPr>
          <w:rFonts w:asciiTheme="minorEastAsia" w:hAnsiTheme="minorEastAsia"/>
          <w:sz w:val="24"/>
          <w:szCs w:val="24"/>
        </w:rPr>
      </w:pPr>
    </w:p>
    <w:p w14:paraId="3D243772" w14:textId="77777777" w:rsidR="005E1FA5" w:rsidRDefault="005E1FA5" w:rsidP="005E1FA5">
      <w:pPr>
        <w:jc w:val="left"/>
        <w:rPr>
          <w:rFonts w:asciiTheme="minorEastAsia" w:hAnsiTheme="minorEastAsia"/>
          <w:sz w:val="24"/>
          <w:szCs w:val="24"/>
        </w:rPr>
      </w:pPr>
    </w:p>
    <w:p w14:paraId="316FF139" w14:textId="77777777" w:rsidR="005E1FA5" w:rsidRDefault="005E1FA5" w:rsidP="005E1FA5">
      <w:pPr>
        <w:jc w:val="left"/>
        <w:rPr>
          <w:rFonts w:asciiTheme="minorEastAsia" w:hAnsiTheme="minorEastAsia"/>
          <w:sz w:val="24"/>
          <w:szCs w:val="24"/>
        </w:rPr>
      </w:pPr>
    </w:p>
    <w:p w14:paraId="2E85E542" w14:textId="77777777" w:rsidR="005E1FA5" w:rsidRDefault="005E1FA5" w:rsidP="005E1FA5">
      <w:pPr>
        <w:jc w:val="left"/>
        <w:rPr>
          <w:rFonts w:asciiTheme="minorEastAsia" w:hAnsiTheme="minorEastAsia"/>
          <w:sz w:val="24"/>
          <w:szCs w:val="24"/>
        </w:rPr>
      </w:pPr>
    </w:p>
    <w:p w14:paraId="61B8EEBD" w14:textId="77777777" w:rsidR="005E1FA5" w:rsidRDefault="005E1FA5" w:rsidP="005E1FA5">
      <w:pPr>
        <w:jc w:val="left"/>
        <w:rPr>
          <w:rFonts w:asciiTheme="minorEastAsia" w:hAnsiTheme="minorEastAsia"/>
          <w:sz w:val="24"/>
          <w:szCs w:val="24"/>
        </w:rPr>
      </w:pPr>
    </w:p>
    <w:p w14:paraId="0EABB9BB" w14:textId="77777777" w:rsidR="005E1FA5" w:rsidRDefault="005E1FA5" w:rsidP="005E1FA5">
      <w:pPr>
        <w:jc w:val="left"/>
        <w:rPr>
          <w:rFonts w:asciiTheme="minorEastAsia" w:hAnsiTheme="minorEastAsia"/>
          <w:sz w:val="24"/>
          <w:szCs w:val="24"/>
        </w:rPr>
      </w:pPr>
    </w:p>
    <w:p w14:paraId="6D00F214" w14:textId="77777777" w:rsidR="005E1FA5" w:rsidRDefault="005E1FA5" w:rsidP="005E1FA5">
      <w:pPr>
        <w:jc w:val="left"/>
        <w:rPr>
          <w:rFonts w:asciiTheme="minorEastAsia" w:hAnsiTheme="minorEastAsia"/>
          <w:sz w:val="24"/>
          <w:szCs w:val="24"/>
        </w:rPr>
      </w:pPr>
    </w:p>
    <w:p w14:paraId="5853DD7A" w14:textId="77777777" w:rsidR="005E1FA5" w:rsidRDefault="005E1FA5" w:rsidP="005E1FA5">
      <w:pPr>
        <w:jc w:val="left"/>
        <w:rPr>
          <w:rFonts w:asciiTheme="minorEastAsia" w:hAnsiTheme="minorEastAsia"/>
          <w:sz w:val="24"/>
          <w:szCs w:val="24"/>
        </w:rPr>
      </w:pPr>
    </w:p>
    <w:p w14:paraId="24648709" w14:textId="77777777" w:rsidR="005E1FA5" w:rsidRDefault="005E1FA5" w:rsidP="005E1FA5">
      <w:pPr>
        <w:jc w:val="left"/>
        <w:rPr>
          <w:rFonts w:asciiTheme="minorEastAsia" w:hAnsiTheme="minorEastAsia"/>
          <w:sz w:val="24"/>
          <w:szCs w:val="24"/>
        </w:rPr>
      </w:pPr>
    </w:p>
    <w:p w14:paraId="3F9D2575" w14:textId="77777777" w:rsidR="005E1FA5" w:rsidRDefault="005E1FA5" w:rsidP="005E1FA5">
      <w:pPr>
        <w:jc w:val="left"/>
        <w:rPr>
          <w:rFonts w:asciiTheme="minorEastAsia" w:hAnsiTheme="minorEastAsia"/>
          <w:sz w:val="24"/>
          <w:szCs w:val="24"/>
        </w:rPr>
      </w:pPr>
    </w:p>
    <w:p w14:paraId="098AE6D5" w14:textId="77777777" w:rsidR="005E1FA5" w:rsidRPr="00C95303" w:rsidRDefault="005E1FA5" w:rsidP="005E1FA5">
      <w:pPr>
        <w:jc w:val="left"/>
        <w:rPr>
          <w:rFonts w:asciiTheme="minorEastAsia" w:hAnsiTheme="minorEastAsia"/>
          <w:sz w:val="24"/>
          <w:szCs w:val="24"/>
        </w:rPr>
      </w:pPr>
    </w:p>
    <w:p w14:paraId="30C63F70" w14:textId="77777777" w:rsidR="005E1FA5" w:rsidRDefault="005E1FA5" w:rsidP="005E1FA5">
      <w:pPr>
        <w:jc w:val="left"/>
        <w:rPr>
          <w:rFonts w:asciiTheme="minorEastAsia" w:hAnsiTheme="minorEastAsia"/>
          <w:sz w:val="24"/>
          <w:szCs w:val="24"/>
        </w:rPr>
      </w:pPr>
    </w:p>
    <w:p w14:paraId="407C7F28" w14:textId="0B0AB71A" w:rsidR="005E1FA5" w:rsidRDefault="005E1FA5" w:rsidP="005E1FA5">
      <w:pPr>
        <w:jc w:val="left"/>
        <w:rPr>
          <w:rFonts w:asciiTheme="minorEastAsia" w:hAnsiTheme="minorEastAsia"/>
          <w:sz w:val="24"/>
          <w:szCs w:val="24"/>
        </w:rPr>
      </w:pPr>
    </w:p>
    <w:p w14:paraId="032708B6" w14:textId="5317FB3F"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 xml:space="preserve">○○○○森林組合　　</w:t>
      </w:r>
      <w:r w:rsidR="00C95303">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p>
    <w:p w14:paraId="5BA4323B" w14:textId="77777777" w:rsidR="00C95303" w:rsidRDefault="00C95303" w:rsidP="00C95303">
      <w:pPr>
        <w:jc w:val="right"/>
        <w:rPr>
          <w:rFonts w:asciiTheme="minorEastAsia" w:hAnsiTheme="minorEastAsia"/>
          <w:sz w:val="24"/>
          <w:szCs w:val="24"/>
        </w:rPr>
      </w:pPr>
    </w:p>
    <w:p w14:paraId="0B85E62B" w14:textId="23BCAAA6"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提出者</w:t>
      </w:r>
      <w:r w:rsidR="00E133CC">
        <w:rPr>
          <w:rFonts w:asciiTheme="minorEastAsia" w:hAnsiTheme="minorEastAsia" w:hint="eastAsia"/>
          <w:sz w:val="24"/>
          <w:szCs w:val="24"/>
        </w:rPr>
        <w:t>（担当者）</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p>
    <w:p w14:paraId="2ADBAE01" w14:textId="6B00FCFF" w:rsidR="005E1FA5" w:rsidRDefault="00D70808" w:rsidP="00D70808">
      <w:pPr>
        <w:wordWrap w:val="0"/>
        <w:ind w:right="-1"/>
        <w:jc w:val="right"/>
        <w:rPr>
          <w:rFonts w:asciiTheme="minorEastAsia" w:hAnsiTheme="minorEastAsia"/>
          <w:sz w:val="24"/>
          <w:szCs w:val="24"/>
        </w:rPr>
      </w:pPr>
      <w:r>
        <w:rPr>
          <w:rFonts w:asciiTheme="minorEastAsia" w:hAnsiTheme="minorEastAsia" w:hint="eastAsia"/>
          <w:sz w:val="24"/>
          <w:szCs w:val="24"/>
        </w:rPr>
        <w:t xml:space="preserve">　　　　</w:t>
      </w:r>
    </w:p>
    <w:p w14:paraId="48AF378B" w14:textId="77777777"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T</w:t>
      </w:r>
      <w:r>
        <w:rPr>
          <w:rFonts w:asciiTheme="minorEastAsia" w:hAnsiTheme="minorEastAsia"/>
          <w:sz w:val="24"/>
          <w:szCs w:val="24"/>
        </w:rPr>
        <w:t>EL:</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r>
        <w:rPr>
          <w:rFonts w:asciiTheme="minorEastAsia" w:hAnsiTheme="minorEastAsia" w:hint="eastAsia"/>
          <w:sz w:val="24"/>
          <w:szCs w:val="24"/>
        </w:rPr>
        <w:t xml:space="preserve">　</w:t>
      </w:r>
    </w:p>
    <w:p w14:paraId="04F29C44" w14:textId="77777777" w:rsidR="005E1FA5" w:rsidRDefault="005E1FA5" w:rsidP="005E1FA5">
      <w:pPr>
        <w:wordWrap w:val="0"/>
        <w:jc w:val="right"/>
        <w:rPr>
          <w:rFonts w:asciiTheme="minorEastAsia" w:hAnsiTheme="minorEastAsia"/>
          <w:sz w:val="24"/>
          <w:szCs w:val="24"/>
        </w:rPr>
      </w:pPr>
      <w:r>
        <w:rPr>
          <w:rFonts w:asciiTheme="minorEastAsia" w:hAnsiTheme="minorEastAsia" w:hint="eastAsia"/>
          <w:sz w:val="24"/>
          <w:szCs w:val="24"/>
        </w:rPr>
        <w:t>F</w:t>
      </w:r>
      <w:r>
        <w:rPr>
          <w:rFonts w:asciiTheme="minorEastAsia" w:hAnsiTheme="minorEastAsia"/>
          <w:sz w:val="24"/>
          <w:szCs w:val="24"/>
        </w:rPr>
        <w:t>AX:</w:t>
      </w:r>
      <w:r>
        <w:rPr>
          <w:rFonts w:asciiTheme="minorEastAsia" w:hAnsiTheme="minorEastAsia" w:hint="eastAsia"/>
          <w:sz w:val="24"/>
          <w:szCs w:val="24"/>
        </w:rPr>
        <w:t xml:space="preserve">　　　　　　　</w:t>
      </w:r>
      <w:r w:rsidR="00632866">
        <w:rPr>
          <w:rFonts w:asciiTheme="minorEastAsia" w:hAnsiTheme="minorEastAsia" w:hint="eastAsia"/>
          <w:sz w:val="24"/>
          <w:szCs w:val="24"/>
        </w:rPr>
        <w:t xml:space="preserve">　　</w:t>
      </w:r>
      <w:r>
        <w:rPr>
          <w:rFonts w:asciiTheme="minorEastAsia" w:hAnsiTheme="minorEastAsia" w:hint="eastAsia"/>
          <w:sz w:val="24"/>
          <w:szCs w:val="24"/>
        </w:rPr>
        <w:t xml:space="preserve">　</w:t>
      </w:r>
    </w:p>
    <w:p w14:paraId="6A618084" w14:textId="77777777" w:rsidR="005E1FA5" w:rsidRPr="005E1FA5" w:rsidRDefault="005E1FA5" w:rsidP="005E1FA5">
      <w:pPr>
        <w:jc w:val="left"/>
        <w:rPr>
          <w:rFonts w:asciiTheme="minorEastAsia" w:hAnsiTheme="minorEastAsia"/>
          <w:sz w:val="24"/>
          <w:szCs w:val="24"/>
        </w:rPr>
      </w:pPr>
    </w:p>
    <w:p w14:paraId="398C416A" w14:textId="77777777" w:rsidR="005E1FA5" w:rsidRDefault="005E1FA5">
      <w:pPr>
        <w:widowControl/>
        <w:jc w:val="left"/>
        <w:rPr>
          <w:rFonts w:asciiTheme="minorEastAsia" w:hAnsiTheme="minorEastAsia"/>
          <w:sz w:val="28"/>
          <w:szCs w:val="28"/>
        </w:rPr>
      </w:pPr>
      <w:r>
        <w:rPr>
          <w:rFonts w:asciiTheme="minorEastAsia" w:hAnsiTheme="minorEastAsia"/>
          <w:sz w:val="28"/>
          <w:szCs w:val="28"/>
        </w:rPr>
        <w:br w:type="page"/>
      </w:r>
      <w:bookmarkStart w:id="0" w:name="_GoBack"/>
      <w:bookmarkEnd w:id="0"/>
    </w:p>
    <w:p w14:paraId="54B643D7" w14:textId="77777777" w:rsidR="00EA3C70" w:rsidRDefault="008C0F74" w:rsidP="008C0F74">
      <w:pPr>
        <w:jc w:val="center"/>
        <w:rPr>
          <w:rFonts w:asciiTheme="minorEastAsia" w:hAnsiTheme="minorEastAsia"/>
          <w:sz w:val="28"/>
          <w:szCs w:val="28"/>
        </w:rPr>
      </w:pPr>
      <w:r w:rsidRPr="00EA3C70">
        <w:rPr>
          <w:rFonts w:asciiTheme="minorEastAsia" w:hAnsiTheme="minorEastAsia" w:hint="eastAsia"/>
          <w:sz w:val="28"/>
          <w:szCs w:val="28"/>
        </w:rPr>
        <w:lastRenderedPageBreak/>
        <w:t>新潟県農林公社</w:t>
      </w:r>
      <w:r w:rsidR="00874405" w:rsidRPr="00EA3C70">
        <w:rPr>
          <w:rFonts w:asciiTheme="minorEastAsia" w:hAnsiTheme="minorEastAsia" w:hint="eastAsia"/>
          <w:sz w:val="28"/>
          <w:szCs w:val="28"/>
        </w:rPr>
        <w:t>企画提案型</w:t>
      </w:r>
      <w:r w:rsidRPr="00EA3C70">
        <w:rPr>
          <w:rFonts w:asciiTheme="minorEastAsia" w:hAnsiTheme="minorEastAsia" w:hint="eastAsia"/>
          <w:sz w:val="28"/>
          <w:szCs w:val="28"/>
        </w:rPr>
        <w:t>利用間伐</w:t>
      </w:r>
      <w:r w:rsidR="003233D2" w:rsidRPr="00EA3C70">
        <w:rPr>
          <w:rFonts w:asciiTheme="minorEastAsia" w:hAnsiTheme="minorEastAsia" w:hint="eastAsia"/>
          <w:sz w:val="28"/>
          <w:szCs w:val="28"/>
        </w:rPr>
        <w:t>等</w:t>
      </w:r>
      <w:r w:rsidR="00363BFE" w:rsidRPr="00EA3C70">
        <w:rPr>
          <w:rFonts w:asciiTheme="minorEastAsia" w:hAnsiTheme="minorEastAsia" w:hint="eastAsia"/>
          <w:sz w:val="28"/>
          <w:szCs w:val="28"/>
        </w:rPr>
        <w:t>促進</w:t>
      </w:r>
      <w:r w:rsidRPr="00EA3C70">
        <w:rPr>
          <w:rFonts w:asciiTheme="minorEastAsia" w:hAnsiTheme="minorEastAsia" w:hint="eastAsia"/>
          <w:sz w:val="28"/>
          <w:szCs w:val="28"/>
        </w:rPr>
        <w:t>事業</w:t>
      </w:r>
    </w:p>
    <w:p w14:paraId="6F55821E" w14:textId="77777777" w:rsidR="008C0F74" w:rsidRPr="00EA3C70" w:rsidRDefault="00874405" w:rsidP="008C0F74">
      <w:pPr>
        <w:jc w:val="center"/>
        <w:rPr>
          <w:rFonts w:asciiTheme="minorEastAsia" w:hAnsiTheme="minorEastAsia"/>
          <w:sz w:val="28"/>
          <w:szCs w:val="28"/>
        </w:rPr>
      </w:pPr>
      <w:r w:rsidRPr="00EA3C70">
        <w:rPr>
          <w:rFonts w:asciiTheme="minorEastAsia" w:hAnsiTheme="minorEastAsia" w:hint="eastAsia"/>
          <w:sz w:val="28"/>
          <w:szCs w:val="28"/>
        </w:rPr>
        <w:t>企画</w:t>
      </w:r>
      <w:r w:rsidR="008C0F74" w:rsidRPr="00EA3C70">
        <w:rPr>
          <w:rFonts w:asciiTheme="minorEastAsia" w:hAnsiTheme="minorEastAsia" w:hint="eastAsia"/>
          <w:sz w:val="28"/>
          <w:szCs w:val="28"/>
        </w:rPr>
        <w:t>提案書</w:t>
      </w:r>
    </w:p>
    <w:p w14:paraId="3E6DB222" w14:textId="60630BE3" w:rsidR="00F43553" w:rsidRPr="00154C2B" w:rsidRDefault="00F43553" w:rsidP="008C0F74">
      <w:pPr>
        <w:rPr>
          <w:rFonts w:asciiTheme="minorEastAsia" w:hAnsiTheme="minorEastAsia"/>
          <w:sz w:val="24"/>
          <w:szCs w:val="24"/>
        </w:rPr>
      </w:pPr>
    </w:p>
    <w:p w14:paraId="1157984C" w14:textId="765FE48E" w:rsidR="00391D83" w:rsidRPr="00154C2B" w:rsidRDefault="00076EDE" w:rsidP="008C0F74">
      <w:pPr>
        <w:rPr>
          <w:rFonts w:asciiTheme="minorEastAsia" w:hAnsiTheme="minorEastAsia"/>
          <w:sz w:val="24"/>
          <w:szCs w:val="24"/>
        </w:rPr>
      </w:pPr>
      <w:r w:rsidRPr="00076EDE">
        <w:rPr>
          <w:rFonts w:asciiTheme="minorEastAsia" w:hAnsiTheme="minorEastAsia"/>
          <w:noProof/>
          <w:sz w:val="24"/>
          <w:szCs w:val="24"/>
        </w:rPr>
        <mc:AlternateContent>
          <mc:Choice Requires="wps">
            <w:drawing>
              <wp:anchor distT="0" distB="0" distL="114300" distR="114300" simplePos="0" relativeHeight="251660288" behindDoc="0" locked="0" layoutInCell="1" allowOverlap="1" wp14:anchorId="128A2FC3" wp14:editId="6C8C86FB">
                <wp:simplePos x="0" y="0"/>
                <wp:positionH relativeFrom="column">
                  <wp:posOffset>2924175</wp:posOffset>
                </wp:positionH>
                <wp:positionV relativeFrom="paragraph">
                  <wp:posOffset>66040</wp:posOffset>
                </wp:positionV>
                <wp:extent cx="2514600" cy="497205"/>
                <wp:effectExtent l="11430" t="18415" r="17145" b="17780"/>
                <wp:wrapNone/>
                <wp:docPr id="96"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97205"/>
                        </a:xfrm>
                        <a:prstGeom prst="rect">
                          <a:avLst/>
                        </a:prstGeom>
                        <a:solidFill>
                          <a:sysClr val="window" lastClr="FFFFFF">
                            <a:lumMod val="100000"/>
                            <a:lumOff val="0"/>
                          </a:sysClr>
                        </a:solidFill>
                        <a:ln w="22225">
                          <a:solidFill>
                            <a:srgbClr val="000000"/>
                          </a:solidFill>
                          <a:miter lim="800000"/>
                          <a:headEnd/>
                          <a:tailEnd/>
                        </a:ln>
                      </wps:spPr>
                      <wps:txbx>
                        <w:txbxContent>
                          <w:p w14:paraId="5C79EEB7" w14:textId="77777777" w:rsidR="00076EDE" w:rsidRDefault="00076EDE" w:rsidP="00076EDE">
                            <w:pPr>
                              <w:rPr>
                                <w:sz w:val="22"/>
                              </w:rPr>
                            </w:pPr>
                            <w:r w:rsidRPr="005E520E">
                              <w:rPr>
                                <w:rFonts w:hint="eastAsia"/>
                                <w:sz w:val="22"/>
                              </w:rPr>
                              <w:t>複数の公社団地で一体的に施業を</w:t>
                            </w:r>
                          </w:p>
                          <w:p w14:paraId="4CC7D2DF" w14:textId="77777777" w:rsidR="00076EDE" w:rsidRPr="00DA3925" w:rsidRDefault="00076EDE" w:rsidP="00076EDE">
                            <w:pPr>
                              <w:rPr>
                                <w:sz w:val="22"/>
                              </w:rPr>
                            </w:pPr>
                            <w:r w:rsidRPr="005E520E">
                              <w:rPr>
                                <w:rFonts w:hint="eastAsia"/>
                                <w:sz w:val="22"/>
                              </w:rPr>
                              <w:t>実施する場合は、複数団地名を記載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128A2FC3" id="_x0000_t202" coordsize="21600,21600" o:spt="202" path="m,l,21600r21600,l21600,xe">
                <v:stroke joinstyle="miter"/>
                <v:path gradientshapeok="t" o:connecttype="rect"/>
              </v:shapetype>
              <v:shape id="Text Box 207" o:spid="_x0000_s1026" type="#_x0000_t202" style="position:absolute;left:0;text-align:left;margin-left:230.25pt;margin-top:5.2pt;width:198pt;height:3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" strokeweight="1.75pt">
                <v:textbox style="mso-fit-shape-to-text:t" inset="5.85pt,.7pt,5.85pt,.7pt">
                  <w:txbxContent>
                    <w:p w14:paraId="5C79EEB7" w14:textId="77777777" w:rsidR="00076EDE" w:rsidRDefault="00076EDE" w:rsidP="00076EDE">
                      <w:pPr>
                        <w:rPr>
                          <w:sz w:val="22"/>
                        </w:rPr>
                      </w:pPr>
                      <w:r w:rsidRPr="005E520E">
                        <w:rPr>
                          <w:rFonts w:hint="eastAsia"/>
                          <w:sz w:val="22"/>
                        </w:rPr>
                        <w:t>複数の公社団地で一体的に施業を</w:t>
                      </w:r>
                    </w:p>
                    <w:p w14:paraId="4CC7D2DF" w14:textId="77777777" w:rsidR="00076EDE" w:rsidRPr="00DA3925" w:rsidRDefault="00076EDE" w:rsidP="00076EDE">
                      <w:pPr>
                        <w:rPr>
                          <w:sz w:val="22"/>
                        </w:rPr>
                      </w:pPr>
                      <w:r w:rsidRPr="005E520E">
                        <w:rPr>
                          <w:rFonts w:hint="eastAsia"/>
                          <w:sz w:val="22"/>
                        </w:rPr>
                        <w:t>実施する場合は、複数団地名を記載</w:t>
                      </w:r>
                    </w:p>
                  </w:txbxContent>
                </v:textbox>
              </v:shape>
            </w:pict>
          </mc:Fallback>
        </mc:AlternateContent>
      </w:r>
    </w:p>
    <w:p w14:paraId="687A5C32" w14:textId="50F27134" w:rsidR="00F43553" w:rsidRPr="00154C2B" w:rsidRDefault="00076EDE" w:rsidP="008C0F74">
      <w:pPr>
        <w:rPr>
          <w:rFonts w:asciiTheme="minorEastAsia" w:hAnsiTheme="minorEastAsia"/>
          <w:sz w:val="24"/>
          <w:szCs w:val="24"/>
        </w:rPr>
      </w:pPr>
      <w:r w:rsidRPr="00076EDE">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5184463C" wp14:editId="40ECA688">
                <wp:simplePos x="0" y="0"/>
                <wp:positionH relativeFrom="column">
                  <wp:posOffset>2384425</wp:posOffset>
                </wp:positionH>
                <wp:positionV relativeFrom="paragraph">
                  <wp:posOffset>104140</wp:posOffset>
                </wp:positionV>
                <wp:extent cx="539750" cy="0"/>
                <wp:effectExtent l="38100" t="113665" r="31750" b="114935"/>
                <wp:wrapNone/>
                <wp:docPr id="95"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750" cy="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2623C6" id="_x0000_t32" coordsize="21600,21600" o:spt="32" o:oned="t" path="m,l21600,21600e" filled="f">
                <v:path arrowok="t" fillok="f" o:connecttype="none"/>
                <o:lock v:ext="edit" shapetype="t"/>
              </v:shapetype>
              <v:shape id="AutoShape 208" o:spid="_x0000_s1026" type="#_x0000_t32" style="position:absolute;left:0;text-align:left;margin-left:187.75pt;margin-top:8.2pt;width:42.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" strokeweight="4pt">
                <v:stroke endarrow="block"/>
              </v:shape>
            </w:pict>
          </mc:Fallback>
        </mc:AlternateContent>
      </w:r>
      <w:r w:rsidR="00FC6B69" w:rsidRPr="00154C2B">
        <w:rPr>
          <w:rFonts w:asciiTheme="minorEastAsia" w:hAnsiTheme="minorEastAsia" w:hint="eastAsia"/>
          <w:sz w:val="24"/>
          <w:szCs w:val="24"/>
        </w:rPr>
        <w:t>【</w:t>
      </w:r>
      <w:r w:rsidR="00F43553" w:rsidRPr="00154C2B">
        <w:rPr>
          <w:rFonts w:asciiTheme="minorEastAsia" w:hAnsiTheme="minorEastAsia" w:hint="eastAsia"/>
          <w:sz w:val="24"/>
          <w:szCs w:val="24"/>
        </w:rPr>
        <w:t>団地名</w:t>
      </w:r>
      <w:r w:rsidR="00FC6B69"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w:t>
      </w:r>
      <w:r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団地</w:t>
      </w:r>
    </w:p>
    <w:p w14:paraId="392FDA08" w14:textId="0A1E8C21" w:rsidR="00A94E9E" w:rsidRPr="00154C2B" w:rsidRDefault="00A94E9E" w:rsidP="008C0F74">
      <w:pPr>
        <w:rPr>
          <w:rFonts w:asciiTheme="minorEastAsia" w:hAnsiTheme="minorEastAsia"/>
          <w:sz w:val="24"/>
          <w:szCs w:val="24"/>
        </w:rPr>
      </w:pPr>
    </w:p>
    <w:p w14:paraId="7BCC4603" w14:textId="176E084C" w:rsidR="008C0F74" w:rsidRPr="00154C2B" w:rsidRDefault="00FC6B69" w:rsidP="008C0F74">
      <w:pPr>
        <w:rPr>
          <w:rFonts w:asciiTheme="minorEastAsia" w:hAnsiTheme="minorEastAsia"/>
          <w:sz w:val="24"/>
          <w:szCs w:val="24"/>
        </w:rPr>
      </w:pPr>
      <w:r w:rsidRPr="00154C2B">
        <w:rPr>
          <w:rFonts w:asciiTheme="minorEastAsia" w:hAnsiTheme="minorEastAsia" w:hint="eastAsia"/>
          <w:sz w:val="24"/>
          <w:szCs w:val="24"/>
        </w:rPr>
        <w:t>【</w:t>
      </w:r>
      <w:r w:rsidR="008C0F74" w:rsidRPr="00154C2B">
        <w:rPr>
          <w:rFonts w:asciiTheme="minorEastAsia" w:hAnsiTheme="minorEastAsia" w:hint="eastAsia"/>
          <w:sz w:val="24"/>
          <w:szCs w:val="24"/>
        </w:rPr>
        <w:t>所在地</w:t>
      </w:r>
      <w:r w:rsidRPr="00154C2B">
        <w:rPr>
          <w:rFonts w:asciiTheme="minorEastAsia" w:hAnsiTheme="minorEastAsia" w:hint="eastAsia"/>
          <w:sz w:val="24"/>
          <w:szCs w:val="24"/>
        </w:rPr>
        <w:t>】</w:t>
      </w:r>
      <w:r w:rsidR="00F43553" w:rsidRPr="00154C2B">
        <w:rPr>
          <w:rFonts w:asciiTheme="minorEastAsia" w:hAnsiTheme="minorEastAsia" w:hint="eastAsia"/>
          <w:sz w:val="24"/>
          <w:szCs w:val="24"/>
        </w:rPr>
        <w:t xml:space="preserve">　</w:t>
      </w:r>
      <w:r w:rsidR="00182F7C" w:rsidRPr="00154C2B">
        <w:rPr>
          <w:rFonts w:asciiTheme="minorEastAsia" w:hAnsiTheme="minorEastAsia" w:hint="eastAsia"/>
          <w:sz w:val="24"/>
          <w:szCs w:val="24"/>
        </w:rPr>
        <w:t xml:space="preserve">　</w:t>
      </w:r>
      <w:r w:rsidR="00F43553" w:rsidRPr="00154C2B">
        <w:rPr>
          <w:rFonts w:asciiTheme="minorEastAsia" w:hAnsiTheme="minorEastAsia" w:hint="eastAsia"/>
          <w:sz w:val="24"/>
          <w:szCs w:val="24"/>
        </w:rPr>
        <w:t xml:space="preserve">　</w:t>
      </w:r>
      <w:r w:rsidR="008A3A1B" w:rsidRPr="00154C2B">
        <w:rPr>
          <w:rFonts w:asciiTheme="minorEastAsia" w:hAnsiTheme="minorEastAsia" w:hint="eastAsia"/>
          <w:sz w:val="24"/>
          <w:szCs w:val="24"/>
        </w:rPr>
        <w:t>○○○</w:t>
      </w:r>
      <w:r w:rsidR="008A3A1B">
        <w:rPr>
          <w:rFonts w:asciiTheme="minorEastAsia" w:hAnsiTheme="minorEastAsia" w:hint="eastAsia"/>
          <w:sz w:val="24"/>
          <w:szCs w:val="24"/>
        </w:rPr>
        <w:t xml:space="preserve">　</w:t>
      </w:r>
      <w:r w:rsidR="008C0F74" w:rsidRPr="00154C2B">
        <w:rPr>
          <w:rFonts w:asciiTheme="minorEastAsia" w:hAnsiTheme="minorEastAsia" w:hint="eastAsia"/>
          <w:sz w:val="24"/>
          <w:szCs w:val="24"/>
        </w:rPr>
        <w:t xml:space="preserve">市　</w:t>
      </w:r>
      <w:r w:rsidR="00363BFE" w:rsidRPr="00154C2B">
        <w:rPr>
          <w:rFonts w:asciiTheme="minorEastAsia" w:hAnsiTheme="minorEastAsia" w:hint="eastAsia"/>
          <w:sz w:val="24"/>
          <w:szCs w:val="24"/>
        </w:rPr>
        <w:t>大字</w:t>
      </w:r>
      <w:r w:rsidR="004865D7">
        <w:rPr>
          <w:rFonts w:asciiTheme="minorEastAsia" w:hAnsiTheme="minorEastAsia" w:hint="eastAsia"/>
          <w:sz w:val="24"/>
          <w:szCs w:val="24"/>
        </w:rPr>
        <w:t xml:space="preserve">　</w:t>
      </w:r>
      <w:r w:rsidR="008A3A1B" w:rsidRPr="008A3A1B">
        <w:rPr>
          <w:rFonts w:asciiTheme="minorEastAsia" w:hAnsiTheme="minorEastAsia" w:hint="eastAsia"/>
          <w:sz w:val="24"/>
          <w:szCs w:val="24"/>
        </w:rPr>
        <w:t>○○○○</w:t>
      </w:r>
      <w:r w:rsidR="008C0F74" w:rsidRPr="00154C2B">
        <w:rPr>
          <w:rFonts w:asciiTheme="minorEastAsia" w:hAnsiTheme="minorEastAsia" w:hint="eastAsia"/>
          <w:sz w:val="24"/>
          <w:szCs w:val="24"/>
        </w:rPr>
        <w:t xml:space="preserve">　地内</w:t>
      </w:r>
    </w:p>
    <w:p w14:paraId="66A6CA83" w14:textId="7340F7BD" w:rsidR="00A94E9E" w:rsidRPr="00154C2B" w:rsidRDefault="00E22DB4" w:rsidP="00E63608">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728896" behindDoc="0" locked="0" layoutInCell="1" allowOverlap="1" wp14:anchorId="0C5F2B3F" wp14:editId="4E6677DE">
                <wp:simplePos x="0" y="0"/>
                <wp:positionH relativeFrom="margin">
                  <wp:posOffset>2776220</wp:posOffset>
                </wp:positionH>
                <wp:positionV relativeFrom="paragraph">
                  <wp:posOffset>62865</wp:posOffset>
                </wp:positionV>
                <wp:extent cx="2714625" cy="320675"/>
                <wp:effectExtent l="19050" t="0" r="28575" b="212725"/>
                <wp:wrapNone/>
                <wp:docPr id="10"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320675"/>
                        </a:xfrm>
                        <a:prstGeom prst="wedgeRoundRectCallout">
                          <a:avLst>
                            <a:gd name="adj1" fmla="val -48338"/>
                            <a:gd name="adj2" fmla="val 101148"/>
                            <a:gd name="adj3" fmla="val 16667"/>
                          </a:avLst>
                        </a:prstGeom>
                        <a:solidFill>
                          <a:srgbClr val="FFFFFF"/>
                        </a:solidFill>
                        <a:ln w="22225">
                          <a:solidFill>
                            <a:srgbClr val="000000"/>
                          </a:solidFill>
                          <a:miter lim="800000"/>
                          <a:headEnd/>
                          <a:tailEnd/>
                        </a:ln>
                      </wps:spPr>
                      <wps:txbx>
                        <w:txbxContent>
                          <w:p w14:paraId="6FCD6981" w14:textId="15773959" w:rsidR="00E22DB4" w:rsidRPr="005E520E" w:rsidRDefault="00E22DB4" w:rsidP="00E22DB4">
                            <w:pPr>
                              <w:rPr>
                                <w:sz w:val="22"/>
                              </w:rPr>
                            </w:pPr>
                            <w:r>
                              <w:rPr>
                                <w:rFonts w:hint="eastAsia"/>
                                <w:sz w:val="22"/>
                              </w:rPr>
                              <w:t>計画年度ごとに記入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F2B3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88" o:spid="_x0000_s1027" type="#_x0000_t62" style="position:absolute;left:0;text-align:left;margin-left:218.6pt;margin-top:4.95pt;width:213.75pt;height:25.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" adj="359,32648" strokeweight="1.75pt">
                <v:textbox inset="5.85pt,.7pt,5.85pt,.7pt">
                  <w:txbxContent>
                    <w:p w14:paraId="6FCD6981" w14:textId="15773959" w:rsidR="00E22DB4" w:rsidRPr="005E520E" w:rsidRDefault="00E22DB4" w:rsidP="00E22DB4">
                      <w:pPr>
                        <w:rPr>
                          <w:sz w:val="22"/>
                        </w:rPr>
                      </w:pPr>
                      <w:r>
                        <w:rPr>
                          <w:rFonts w:hint="eastAsia"/>
                          <w:sz w:val="22"/>
                        </w:rPr>
                        <w:t>計画年度ごとに記入</w:t>
                      </w:r>
                    </w:p>
                  </w:txbxContent>
                </v:textbox>
                <w10:wrap anchorx="margin"/>
              </v:shape>
            </w:pict>
          </mc:Fallback>
        </mc:AlternateContent>
      </w:r>
    </w:p>
    <w:p w14:paraId="27B3F34F" w14:textId="77777777" w:rsidR="003E3832" w:rsidRPr="00154C2B" w:rsidRDefault="003E3832" w:rsidP="003E3832">
      <w:pPr>
        <w:rPr>
          <w:rFonts w:asciiTheme="minorEastAsia" w:hAnsiTheme="minorEastAsia"/>
          <w:sz w:val="24"/>
          <w:szCs w:val="24"/>
        </w:rPr>
      </w:pPr>
      <w:r w:rsidRPr="00154C2B">
        <w:rPr>
          <w:rFonts w:asciiTheme="minorEastAsia" w:hAnsiTheme="minorEastAsia" w:hint="eastAsia"/>
          <w:sz w:val="24"/>
          <w:szCs w:val="24"/>
        </w:rPr>
        <w:t>《年度</w:t>
      </w:r>
      <w:r w:rsidR="00FB7BAA" w:rsidRPr="00154C2B">
        <w:rPr>
          <w:rFonts w:asciiTheme="minorEastAsia" w:hAnsiTheme="minorEastAsia" w:hint="eastAsia"/>
          <w:sz w:val="24"/>
          <w:szCs w:val="24"/>
        </w:rPr>
        <w:t>別</w:t>
      </w:r>
      <w:r w:rsidRPr="00154C2B">
        <w:rPr>
          <w:rFonts w:asciiTheme="minorEastAsia" w:hAnsiTheme="minorEastAsia" w:hint="eastAsia"/>
          <w:sz w:val="24"/>
          <w:szCs w:val="24"/>
        </w:rPr>
        <w:t>事業計画》</w:t>
      </w:r>
    </w:p>
    <w:tbl>
      <w:tblPr>
        <w:tblStyle w:val="a4"/>
        <w:tblW w:w="8789" w:type="dxa"/>
        <w:tblInd w:w="137" w:type="dxa"/>
        <w:tblLook w:val="04A0" w:firstRow="1" w:lastRow="0" w:firstColumn="1" w:lastColumn="0" w:noHBand="0" w:noVBand="1"/>
      </w:tblPr>
      <w:tblGrid>
        <w:gridCol w:w="3119"/>
        <w:gridCol w:w="1417"/>
        <w:gridCol w:w="1418"/>
        <w:gridCol w:w="1275"/>
        <w:gridCol w:w="1560"/>
      </w:tblGrid>
      <w:tr w:rsidR="00FB7BAA" w:rsidRPr="00154C2B" w14:paraId="0FE786FB" w14:textId="77777777" w:rsidTr="0031165A">
        <w:tc>
          <w:tcPr>
            <w:tcW w:w="3119" w:type="dxa"/>
            <w:tcBorders>
              <w:tl2br w:val="single" w:sz="4" w:space="0" w:color="auto"/>
            </w:tcBorders>
          </w:tcPr>
          <w:p w14:paraId="3D89F0DF" w14:textId="77777777" w:rsidR="00FB7BAA" w:rsidRPr="00154C2B" w:rsidRDefault="00FB7BAA" w:rsidP="007D5D9D">
            <w:pPr>
              <w:jc w:val="right"/>
              <w:rPr>
                <w:rFonts w:asciiTheme="minorEastAsia" w:hAnsiTheme="minorEastAsia"/>
                <w:sz w:val="24"/>
                <w:szCs w:val="24"/>
              </w:rPr>
            </w:pPr>
            <w:r w:rsidRPr="00154C2B">
              <w:rPr>
                <w:rFonts w:asciiTheme="minorEastAsia" w:hAnsiTheme="minorEastAsia" w:hint="eastAsia"/>
                <w:sz w:val="24"/>
                <w:szCs w:val="24"/>
              </w:rPr>
              <w:t>計画年度</w:t>
            </w:r>
          </w:p>
          <w:p w14:paraId="6FEA6650" w14:textId="77777777" w:rsidR="00FB7BAA" w:rsidRPr="00154C2B" w:rsidRDefault="00FB7BAA" w:rsidP="007D5D9D">
            <w:pPr>
              <w:jc w:val="left"/>
              <w:rPr>
                <w:rFonts w:asciiTheme="minorEastAsia" w:hAnsiTheme="minorEastAsia"/>
                <w:sz w:val="24"/>
                <w:szCs w:val="24"/>
              </w:rPr>
            </w:pPr>
            <w:r w:rsidRPr="00154C2B">
              <w:rPr>
                <w:rFonts w:asciiTheme="minorEastAsia" w:hAnsiTheme="minorEastAsia" w:hint="eastAsia"/>
                <w:sz w:val="24"/>
                <w:szCs w:val="24"/>
              </w:rPr>
              <w:t>事業項目</w:t>
            </w:r>
          </w:p>
        </w:tc>
        <w:tc>
          <w:tcPr>
            <w:tcW w:w="1417" w:type="dxa"/>
            <w:vAlign w:val="center"/>
          </w:tcPr>
          <w:p w14:paraId="0E63F9F6" w14:textId="1FB45897"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R</w:t>
            </w:r>
            <w:r>
              <w:rPr>
                <w:rFonts w:asciiTheme="minorEastAsia" w:hAnsiTheme="minorEastAsia"/>
                <w:sz w:val="24"/>
                <w:szCs w:val="24"/>
              </w:rPr>
              <w:t>5</w:t>
            </w:r>
            <w:r w:rsidR="00FB7BAA" w:rsidRPr="00154C2B">
              <w:rPr>
                <w:rFonts w:asciiTheme="minorEastAsia" w:hAnsiTheme="minorEastAsia" w:hint="eastAsia"/>
                <w:sz w:val="24"/>
                <w:szCs w:val="24"/>
              </w:rPr>
              <w:t>年度</w:t>
            </w:r>
          </w:p>
        </w:tc>
        <w:tc>
          <w:tcPr>
            <w:tcW w:w="1418" w:type="dxa"/>
            <w:vAlign w:val="center"/>
          </w:tcPr>
          <w:p w14:paraId="2C78FF40" w14:textId="69AFCB40"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R</w:t>
            </w:r>
            <w:r>
              <w:rPr>
                <w:rFonts w:asciiTheme="minorEastAsia" w:hAnsiTheme="minorEastAsia"/>
                <w:sz w:val="24"/>
                <w:szCs w:val="24"/>
              </w:rPr>
              <w:t>6</w:t>
            </w:r>
            <w:r w:rsidR="00FB7BAA" w:rsidRPr="00154C2B">
              <w:rPr>
                <w:rFonts w:asciiTheme="minorEastAsia" w:hAnsiTheme="minorEastAsia" w:hint="eastAsia"/>
                <w:sz w:val="24"/>
                <w:szCs w:val="24"/>
              </w:rPr>
              <w:t>年度</w:t>
            </w:r>
          </w:p>
        </w:tc>
        <w:tc>
          <w:tcPr>
            <w:tcW w:w="1275" w:type="dxa"/>
            <w:vAlign w:val="center"/>
          </w:tcPr>
          <w:p w14:paraId="38E50C86" w14:textId="0596F255"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R</w:t>
            </w:r>
            <w:r>
              <w:rPr>
                <w:rFonts w:asciiTheme="minorEastAsia" w:hAnsiTheme="minorEastAsia"/>
                <w:sz w:val="24"/>
                <w:szCs w:val="24"/>
              </w:rPr>
              <w:t>7</w:t>
            </w:r>
            <w:r w:rsidR="00FB7BAA" w:rsidRPr="00154C2B">
              <w:rPr>
                <w:rFonts w:asciiTheme="minorEastAsia" w:hAnsiTheme="minorEastAsia" w:hint="eastAsia"/>
                <w:sz w:val="24"/>
                <w:szCs w:val="24"/>
              </w:rPr>
              <w:t>年度</w:t>
            </w:r>
          </w:p>
        </w:tc>
        <w:tc>
          <w:tcPr>
            <w:tcW w:w="1560" w:type="dxa"/>
            <w:vAlign w:val="center"/>
          </w:tcPr>
          <w:p w14:paraId="461E3517" w14:textId="77777777" w:rsidR="00FB7BAA" w:rsidRPr="00154C2B" w:rsidRDefault="00FB7BAA" w:rsidP="007D5D9D">
            <w:pPr>
              <w:jc w:val="center"/>
              <w:rPr>
                <w:rFonts w:asciiTheme="minorEastAsia" w:hAnsiTheme="minorEastAsia"/>
                <w:sz w:val="24"/>
                <w:szCs w:val="24"/>
              </w:rPr>
            </w:pPr>
            <w:r w:rsidRPr="00154C2B">
              <w:rPr>
                <w:rFonts w:asciiTheme="minorEastAsia" w:hAnsiTheme="minorEastAsia" w:hint="eastAsia"/>
                <w:sz w:val="24"/>
                <w:szCs w:val="24"/>
              </w:rPr>
              <w:t>合　計</w:t>
            </w:r>
          </w:p>
        </w:tc>
      </w:tr>
      <w:tr w:rsidR="00FB7BAA" w:rsidRPr="00154C2B" w14:paraId="2768254F" w14:textId="77777777" w:rsidTr="0031165A">
        <w:tc>
          <w:tcPr>
            <w:tcW w:w="3119" w:type="dxa"/>
          </w:tcPr>
          <w:p w14:paraId="4031F392"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植栽年度</w:t>
            </w:r>
          </w:p>
        </w:tc>
        <w:tc>
          <w:tcPr>
            <w:tcW w:w="1417" w:type="dxa"/>
          </w:tcPr>
          <w:p w14:paraId="5759FE35" w14:textId="2E8A95FC" w:rsidR="00FB7BAA" w:rsidRPr="00154C2B" w:rsidRDefault="008A3A1B" w:rsidP="00363BFE">
            <w:pPr>
              <w:jc w:val="center"/>
              <w:rPr>
                <w:rFonts w:asciiTheme="minorEastAsia" w:hAnsiTheme="minorEastAsia"/>
                <w:sz w:val="24"/>
                <w:szCs w:val="24"/>
              </w:rPr>
            </w:pPr>
            <w:r>
              <w:rPr>
                <w:rFonts w:asciiTheme="minorEastAsia" w:hAnsiTheme="minorEastAsia"/>
                <w:sz w:val="24"/>
                <w:szCs w:val="24"/>
              </w:rPr>
              <w:t>S54</w:t>
            </w:r>
            <w:r w:rsidR="00CD0EE5">
              <w:rPr>
                <w:rFonts w:asciiTheme="minorEastAsia" w:hAnsiTheme="minorEastAsia" w:hint="eastAsia"/>
                <w:sz w:val="24"/>
                <w:szCs w:val="24"/>
              </w:rPr>
              <w:t>・S</w:t>
            </w:r>
            <w:r w:rsidR="00CD0EE5">
              <w:rPr>
                <w:rFonts w:asciiTheme="minorEastAsia" w:hAnsiTheme="minorEastAsia"/>
                <w:sz w:val="24"/>
                <w:szCs w:val="24"/>
              </w:rPr>
              <w:t>55</w:t>
            </w:r>
          </w:p>
        </w:tc>
        <w:tc>
          <w:tcPr>
            <w:tcW w:w="1418" w:type="dxa"/>
          </w:tcPr>
          <w:p w14:paraId="327A0CC0" w14:textId="04D171EC" w:rsidR="00FB7BAA" w:rsidRPr="00154C2B" w:rsidRDefault="008A3A1B" w:rsidP="00363BFE">
            <w:pPr>
              <w:jc w:val="center"/>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sz w:val="24"/>
                <w:szCs w:val="24"/>
              </w:rPr>
              <w:t>55</w:t>
            </w:r>
          </w:p>
        </w:tc>
        <w:tc>
          <w:tcPr>
            <w:tcW w:w="1275" w:type="dxa"/>
          </w:tcPr>
          <w:p w14:paraId="0F47DEE5" w14:textId="2D8531ED" w:rsidR="00FB7BAA" w:rsidRPr="00154C2B" w:rsidRDefault="008A3A1B" w:rsidP="00363BFE">
            <w:pPr>
              <w:jc w:val="center"/>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sz w:val="24"/>
                <w:szCs w:val="24"/>
              </w:rPr>
              <w:t>55</w:t>
            </w:r>
          </w:p>
        </w:tc>
        <w:tc>
          <w:tcPr>
            <w:tcW w:w="1560" w:type="dxa"/>
          </w:tcPr>
          <w:p w14:paraId="533EB30F" w14:textId="77777777" w:rsidR="00FB7BAA" w:rsidRPr="00154C2B" w:rsidRDefault="00FB7BAA" w:rsidP="00363BFE">
            <w:pPr>
              <w:jc w:val="center"/>
              <w:rPr>
                <w:rFonts w:asciiTheme="minorEastAsia" w:hAnsiTheme="minorEastAsia"/>
                <w:sz w:val="24"/>
                <w:szCs w:val="24"/>
              </w:rPr>
            </w:pPr>
          </w:p>
        </w:tc>
      </w:tr>
      <w:tr w:rsidR="00FB7BAA" w:rsidRPr="00154C2B" w14:paraId="141A99D3" w14:textId="77777777" w:rsidTr="0031165A">
        <w:tc>
          <w:tcPr>
            <w:tcW w:w="3119" w:type="dxa"/>
          </w:tcPr>
          <w:p w14:paraId="616C1FE3"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利用間伐面積</w:t>
            </w:r>
            <w:r w:rsidR="00252F9D" w:rsidRPr="00154C2B">
              <w:rPr>
                <w:rFonts w:asciiTheme="minorEastAsia" w:hAnsiTheme="minorEastAsia" w:hint="eastAsia"/>
                <w:sz w:val="24"/>
                <w:szCs w:val="24"/>
              </w:rPr>
              <w:t xml:space="preserve">　　　（ha）</w:t>
            </w:r>
          </w:p>
        </w:tc>
        <w:tc>
          <w:tcPr>
            <w:tcW w:w="1417" w:type="dxa"/>
          </w:tcPr>
          <w:p w14:paraId="0C103FA7" w14:textId="023B7491" w:rsidR="00FB7BAA" w:rsidRPr="00154C2B" w:rsidRDefault="00CD0EE5" w:rsidP="00363BFE">
            <w:pPr>
              <w:jc w:val="right"/>
              <w:rPr>
                <w:rFonts w:asciiTheme="minorEastAsia" w:hAnsiTheme="minorEastAsia"/>
                <w:sz w:val="24"/>
                <w:szCs w:val="24"/>
              </w:rPr>
            </w:pPr>
            <w:r>
              <w:rPr>
                <w:rFonts w:asciiTheme="minorEastAsia" w:hAnsiTheme="minorEastAsia"/>
                <w:sz w:val="24"/>
                <w:szCs w:val="24"/>
              </w:rPr>
              <w:t>6</w:t>
            </w:r>
            <w:r w:rsidR="008A3A1B">
              <w:rPr>
                <w:rFonts w:asciiTheme="minorEastAsia" w:hAnsiTheme="minorEastAsia"/>
                <w:sz w:val="24"/>
                <w:szCs w:val="24"/>
              </w:rPr>
              <w:t>.00</w:t>
            </w:r>
          </w:p>
        </w:tc>
        <w:tc>
          <w:tcPr>
            <w:tcW w:w="1418" w:type="dxa"/>
          </w:tcPr>
          <w:p w14:paraId="6666AAA1" w14:textId="7F570258"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sz w:val="24"/>
                <w:szCs w:val="24"/>
              </w:rPr>
              <w:t>.00</w:t>
            </w:r>
          </w:p>
        </w:tc>
        <w:tc>
          <w:tcPr>
            <w:tcW w:w="1275" w:type="dxa"/>
          </w:tcPr>
          <w:p w14:paraId="0BACCED7" w14:textId="7E94A540"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.00</w:t>
            </w:r>
          </w:p>
        </w:tc>
        <w:tc>
          <w:tcPr>
            <w:tcW w:w="1560" w:type="dxa"/>
          </w:tcPr>
          <w:p w14:paraId="7F87B43E" w14:textId="3036CD6C"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1</w:t>
            </w:r>
            <w:r w:rsidR="002B5F4D">
              <w:rPr>
                <w:rFonts w:asciiTheme="minorEastAsia" w:hAnsiTheme="minorEastAsia"/>
                <w:sz w:val="24"/>
                <w:szCs w:val="24"/>
              </w:rPr>
              <w:t>5</w:t>
            </w:r>
            <w:r>
              <w:rPr>
                <w:rFonts w:asciiTheme="minorEastAsia" w:hAnsiTheme="minorEastAsia"/>
                <w:sz w:val="24"/>
                <w:szCs w:val="24"/>
              </w:rPr>
              <w:t>.00</w:t>
            </w:r>
          </w:p>
        </w:tc>
      </w:tr>
      <w:tr w:rsidR="00FB7BAA" w:rsidRPr="00154C2B" w14:paraId="2B69CD51" w14:textId="77777777" w:rsidTr="0031165A">
        <w:tc>
          <w:tcPr>
            <w:tcW w:w="3119" w:type="dxa"/>
          </w:tcPr>
          <w:p w14:paraId="5B8BEB53"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保育間伐面積</w:t>
            </w:r>
            <w:r w:rsidR="00252F9D" w:rsidRPr="00154C2B">
              <w:rPr>
                <w:rFonts w:asciiTheme="minorEastAsia" w:hAnsiTheme="minorEastAsia" w:hint="eastAsia"/>
                <w:sz w:val="24"/>
                <w:szCs w:val="24"/>
              </w:rPr>
              <w:t xml:space="preserve">　　　（ha）</w:t>
            </w:r>
          </w:p>
        </w:tc>
        <w:tc>
          <w:tcPr>
            <w:tcW w:w="1417" w:type="dxa"/>
          </w:tcPr>
          <w:p w14:paraId="21CFA76C" w14:textId="13027E8D" w:rsidR="00363BFE"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0</w:t>
            </w:r>
            <w:r>
              <w:rPr>
                <w:rFonts w:asciiTheme="minorEastAsia" w:hAnsiTheme="minorEastAsia"/>
                <w:sz w:val="24"/>
                <w:szCs w:val="24"/>
              </w:rPr>
              <w:t>.80</w:t>
            </w:r>
          </w:p>
        </w:tc>
        <w:tc>
          <w:tcPr>
            <w:tcW w:w="1418" w:type="dxa"/>
          </w:tcPr>
          <w:p w14:paraId="36568CA9" w14:textId="77777777" w:rsidR="00FB7BAA" w:rsidRPr="00154C2B" w:rsidRDefault="00FB7BAA" w:rsidP="00363BFE">
            <w:pPr>
              <w:jc w:val="right"/>
              <w:rPr>
                <w:rFonts w:asciiTheme="minorEastAsia" w:hAnsiTheme="minorEastAsia"/>
                <w:sz w:val="24"/>
                <w:szCs w:val="24"/>
              </w:rPr>
            </w:pPr>
          </w:p>
        </w:tc>
        <w:tc>
          <w:tcPr>
            <w:tcW w:w="1275" w:type="dxa"/>
          </w:tcPr>
          <w:p w14:paraId="315F129A" w14:textId="77777777" w:rsidR="00FB7BAA" w:rsidRPr="00154C2B" w:rsidRDefault="00FB7BAA" w:rsidP="00363BFE">
            <w:pPr>
              <w:jc w:val="right"/>
              <w:rPr>
                <w:rFonts w:asciiTheme="minorEastAsia" w:hAnsiTheme="minorEastAsia"/>
                <w:sz w:val="24"/>
                <w:szCs w:val="24"/>
              </w:rPr>
            </w:pPr>
          </w:p>
        </w:tc>
        <w:tc>
          <w:tcPr>
            <w:tcW w:w="1560" w:type="dxa"/>
          </w:tcPr>
          <w:p w14:paraId="2759644E" w14:textId="1672648F"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0</w:t>
            </w:r>
            <w:r>
              <w:rPr>
                <w:rFonts w:asciiTheme="minorEastAsia" w:hAnsiTheme="minorEastAsia"/>
                <w:sz w:val="24"/>
                <w:szCs w:val="24"/>
              </w:rPr>
              <w:t>.80</w:t>
            </w:r>
          </w:p>
        </w:tc>
      </w:tr>
      <w:tr w:rsidR="00491069" w:rsidRPr="00154C2B" w14:paraId="09D267F7" w14:textId="77777777" w:rsidTr="0031165A">
        <w:tc>
          <w:tcPr>
            <w:tcW w:w="3119" w:type="dxa"/>
          </w:tcPr>
          <w:p w14:paraId="14F6731F" w14:textId="77777777" w:rsidR="00491069" w:rsidRPr="00154C2B" w:rsidRDefault="00491069" w:rsidP="00E63608">
            <w:pPr>
              <w:rPr>
                <w:rFonts w:asciiTheme="minorEastAsia" w:hAnsiTheme="minorEastAsia"/>
                <w:sz w:val="24"/>
                <w:szCs w:val="24"/>
              </w:rPr>
            </w:pPr>
            <w:r w:rsidRPr="00154C2B">
              <w:rPr>
                <w:rFonts w:asciiTheme="minorEastAsia" w:hAnsiTheme="minorEastAsia" w:hint="eastAsia"/>
                <w:sz w:val="24"/>
                <w:szCs w:val="24"/>
              </w:rPr>
              <w:t>間伐木搬出材積</w:t>
            </w:r>
            <w:r w:rsidR="00252F9D" w:rsidRPr="00154C2B">
              <w:rPr>
                <w:rFonts w:asciiTheme="minorEastAsia" w:hAnsiTheme="minorEastAsia" w:hint="eastAsia"/>
                <w:sz w:val="24"/>
                <w:szCs w:val="24"/>
              </w:rPr>
              <w:t xml:space="preserve">　　（ｍ</w:t>
            </w:r>
            <w:r w:rsidR="00252F9D" w:rsidRPr="00154C2B">
              <w:rPr>
                <w:rFonts w:asciiTheme="minorEastAsia" w:hAnsiTheme="minorEastAsia" w:hint="eastAsia"/>
                <w:sz w:val="24"/>
                <w:szCs w:val="24"/>
                <w:vertAlign w:val="superscript"/>
              </w:rPr>
              <w:t>3</w:t>
            </w:r>
            <w:r w:rsidR="00252F9D" w:rsidRPr="00154C2B">
              <w:rPr>
                <w:rFonts w:asciiTheme="minorEastAsia" w:hAnsiTheme="minorEastAsia" w:hint="eastAsia"/>
                <w:sz w:val="24"/>
                <w:szCs w:val="24"/>
              </w:rPr>
              <w:t>）</w:t>
            </w:r>
          </w:p>
        </w:tc>
        <w:tc>
          <w:tcPr>
            <w:tcW w:w="1417" w:type="dxa"/>
          </w:tcPr>
          <w:p w14:paraId="4DAB25CE" w14:textId="731E34EB" w:rsidR="00491069" w:rsidRPr="00154C2B" w:rsidRDefault="00CD0EE5" w:rsidP="00363BFE">
            <w:pPr>
              <w:jc w:val="right"/>
              <w:rPr>
                <w:rFonts w:asciiTheme="minorEastAsia" w:hAnsiTheme="minorEastAsia"/>
                <w:sz w:val="24"/>
                <w:szCs w:val="24"/>
              </w:rPr>
            </w:pPr>
            <w:r>
              <w:rPr>
                <w:rFonts w:asciiTheme="minorEastAsia" w:hAnsiTheme="minorEastAsia"/>
                <w:sz w:val="24"/>
                <w:szCs w:val="24"/>
              </w:rPr>
              <w:t>30</w:t>
            </w:r>
            <w:r w:rsidR="008A3A1B">
              <w:rPr>
                <w:rFonts w:asciiTheme="minorEastAsia" w:hAnsiTheme="minorEastAsia"/>
                <w:sz w:val="24"/>
                <w:szCs w:val="24"/>
              </w:rPr>
              <w:t>0.000</w:t>
            </w:r>
          </w:p>
        </w:tc>
        <w:tc>
          <w:tcPr>
            <w:tcW w:w="1418" w:type="dxa"/>
          </w:tcPr>
          <w:p w14:paraId="39D63CDB" w14:textId="48F8CFF2" w:rsidR="00491069"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50.000</w:t>
            </w:r>
          </w:p>
        </w:tc>
        <w:tc>
          <w:tcPr>
            <w:tcW w:w="1275" w:type="dxa"/>
          </w:tcPr>
          <w:p w14:paraId="6AE98269" w14:textId="401507BC" w:rsidR="00491069"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00.00</w:t>
            </w:r>
          </w:p>
        </w:tc>
        <w:tc>
          <w:tcPr>
            <w:tcW w:w="1560" w:type="dxa"/>
          </w:tcPr>
          <w:p w14:paraId="1B3CE2B8" w14:textId="40DF5C82" w:rsidR="00C83F91" w:rsidRPr="00154C2B" w:rsidRDefault="008A3A1B" w:rsidP="00363BFE">
            <w:pPr>
              <w:wordWrap w:val="0"/>
              <w:jc w:val="right"/>
              <w:rPr>
                <w:rFonts w:asciiTheme="minorEastAsia" w:hAnsiTheme="minorEastAsia"/>
                <w:sz w:val="24"/>
                <w:szCs w:val="24"/>
              </w:rPr>
            </w:pPr>
            <w:r>
              <w:rPr>
                <w:rFonts w:asciiTheme="minorEastAsia" w:hAnsiTheme="minorEastAsia" w:hint="eastAsia"/>
                <w:sz w:val="24"/>
                <w:szCs w:val="24"/>
              </w:rPr>
              <w:t>7</w:t>
            </w:r>
            <w:r w:rsidR="002B5F4D">
              <w:rPr>
                <w:rFonts w:asciiTheme="minorEastAsia" w:hAnsiTheme="minorEastAsia"/>
                <w:sz w:val="24"/>
                <w:szCs w:val="24"/>
              </w:rPr>
              <w:t>5</w:t>
            </w:r>
            <w:r>
              <w:rPr>
                <w:rFonts w:asciiTheme="minorEastAsia" w:hAnsiTheme="minorEastAsia"/>
                <w:sz w:val="24"/>
                <w:szCs w:val="24"/>
              </w:rPr>
              <w:t>0.00</w:t>
            </w:r>
          </w:p>
        </w:tc>
      </w:tr>
      <w:tr w:rsidR="00FB7BAA" w:rsidRPr="00154C2B" w14:paraId="7C827FE0" w14:textId="77777777" w:rsidTr="0031165A">
        <w:tc>
          <w:tcPr>
            <w:tcW w:w="3119" w:type="dxa"/>
          </w:tcPr>
          <w:p w14:paraId="67EB2E44" w14:textId="77777777" w:rsidR="00FB7BAA" w:rsidRPr="00154C2B" w:rsidRDefault="00FB7BAA" w:rsidP="00E63608">
            <w:pPr>
              <w:rPr>
                <w:rFonts w:asciiTheme="minorEastAsia" w:hAnsiTheme="minorEastAsia"/>
                <w:sz w:val="24"/>
                <w:szCs w:val="24"/>
              </w:rPr>
            </w:pPr>
            <w:r w:rsidRPr="00154C2B">
              <w:rPr>
                <w:rFonts w:asciiTheme="minorEastAsia" w:hAnsiTheme="minorEastAsia" w:hint="eastAsia"/>
                <w:sz w:val="24"/>
                <w:szCs w:val="24"/>
              </w:rPr>
              <w:t>森林作業道開設延長</w:t>
            </w:r>
            <w:r w:rsidR="00363BFE" w:rsidRPr="00154C2B">
              <w:rPr>
                <w:rFonts w:asciiTheme="minorEastAsia" w:hAnsiTheme="minorEastAsia" w:hint="eastAsia"/>
                <w:sz w:val="24"/>
                <w:szCs w:val="24"/>
              </w:rPr>
              <w:t>（m</w:t>
            </w:r>
            <w:r w:rsidR="00252F9D" w:rsidRPr="00154C2B">
              <w:rPr>
                <w:rFonts w:asciiTheme="minorEastAsia" w:hAnsiTheme="minorEastAsia" w:hint="eastAsia"/>
                <w:sz w:val="24"/>
                <w:szCs w:val="24"/>
              </w:rPr>
              <w:t>）</w:t>
            </w:r>
          </w:p>
        </w:tc>
        <w:tc>
          <w:tcPr>
            <w:tcW w:w="1417" w:type="dxa"/>
          </w:tcPr>
          <w:p w14:paraId="445AE81B" w14:textId="3E134B33" w:rsidR="00FB7BAA" w:rsidRPr="00154C2B" w:rsidRDefault="002B5F4D" w:rsidP="00363BFE">
            <w:pPr>
              <w:jc w:val="right"/>
              <w:rPr>
                <w:rFonts w:asciiTheme="minorEastAsia" w:hAnsiTheme="minorEastAsia"/>
                <w:sz w:val="24"/>
                <w:szCs w:val="24"/>
              </w:rPr>
            </w:pPr>
            <w:r>
              <w:rPr>
                <w:rFonts w:asciiTheme="minorEastAsia" w:hAnsiTheme="minorEastAsia"/>
                <w:sz w:val="24"/>
                <w:szCs w:val="24"/>
              </w:rPr>
              <w:t>4</w:t>
            </w:r>
            <w:r w:rsidR="008A3A1B">
              <w:rPr>
                <w:rFonts w:asciiTheme="minorEastAsia" w:hAnsiTheme="minorEastAsia"/>
                <w:sz w:val="24"/>
                <w:szCs w:val="24"/>
              </w:rPr>
              <w:t>00</w:t>
            </w:r>
          </w:p>
        </w:tc>
        <w:tc>
          <w:tcPr>
            <w:tcW w:w="1418" w:type="dxa"/>
          </w:tcPr>
          <w:p w14:paraId="6E8721E2" w14:textId="6DA528CC"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50</w:t>
            </w:r>
          </w:p>
        </w:tc>
        <w:tc>
          <w:tcPr>
            <w:tcW w:w="1275" w:type="dxa"/>
          </w:tcPr>
          <w:p w14:paraId="512BBF48" w14:textId="1A061C60" w:rsidR="00FB7BAA" w:rsidRPr="00154C2B" w:rsidRDefault="008A3A1B" w:rsidP="00363BFE">
            <w:pPr>
              <w:jc w:val="righ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00</w:t>
            </w:r>
          </w:p>
        </w:tc>
        <w:tc>
          <w:tcPr>
            <w:tcW w:w="1560" w:type="dxa"/>
          </w:tcPr>
          <w:p w14:paraId="16560174" w14:textId="6CB73177" w:rsidR="00FB7BAA" w:rsidRPr="00154C2B" w:rsidRDefault="002B5F4D" w:rsidP="00363BFE">
            <w:pPr>
              <w:jc w:val="right"/>
              <w:rPr>
                <w:rFonts w:asciiTheme="minorEastAsia" w:hAnsiTheme="minorEastAsia"/>
                <w:sz w:val="24"/>
                <w:szCs w:val="24"/>
              </w:rPr>
            </w:pPr>
            <w:r>
              <w:rPr>
                <w:rFonts w:asciiTheme="minorEastAsia" w:hAnsiTheme="minorEastAsia"/>
                <w:sz w:val="24"/>
                <w:szCs w:val="24"/>
              </w:rPr>
              <w:t>8</w:t>
            </w:r>
            <w:r w:rsidR="008A3A1B">
              <w:rPr>
                <w:rFonts w:asciiTheme="minorEastAsia" w:hAnsiTheme="minorEastAsia"/>
                <w:sz w:val="24"/>
                <w:szCs w:val="24"/>
              </w:rPr>
              <w:t>50</w:t>
            </w:r>
          </w:p>
        </w:tc>
      </w:tr>
      <w:tr w:rsidR="00412BBD" w:rsidRPr="00154C2B" w14:paraId="65C04C62" w14:textId="77777777" w:rsidTr="0031165A">
        <w:tc>
          <w:tcPr>
            <w:tcW w:w="3119" w:type="dxa"/>
          </w:tcPr>
          <w:p w14:paraId="3570B22E" w14:textId="77777777" w:rsidR="00412BBD" w:rsidRPr="002937E2" w:rsidRDefault="00412BBD" w:rsidP="00E63608">
            <w:pPr>
              <w:rPr>
                <w:rFonts w:asciiTheme="minorEastAsia" w:hAnsiTheme="minorEastAsia"/>
                <w:sz w:val="24"/>
                <w:szCs w:val="24"/>
              </w:rPr>
            </w:pPr>
            <w:r w:rsidRPr="002937E2">
              <w:rPr>
                <w:rFonts w:asciiTheme="minorEastAsia" w:hAnsiTheme="minorEastAsia" w:hint="eastAsia"/>
                <w:sz w:val="24"/>
                <w:szCs w:val="24"/>
              </w:rPr>
              <w:t>既設路網延長　　　（m）</w:t>
            </w:r>
          </w:p>
        </w:tc>
        <w:tc>
          <w:tcPr>
            <w:tcW w:w="1417" w:type="dxa"/>
          </w:tcPr>
          <w:p w14:paraId="3F7067A7" w14:textId="77777777" w:rsidR="00412BBD" w:rsidRPr="00154C2B" w:rsidRDefault="00412BBD" w:rsidP="00363BFE">
            <w:pPr>
              <w:jc w:val="right"/>
              <w:rPr>
                <w:rFonts w:asciiTheme="minorEastAsia" w:hAnsiTheme="minorEastAsia"/>
                <w:sz w:val="24"/>
                <w:szCs w:val="24"/>
              </w:rPr>
            </w:pPr>
          </w:p>
        </w:tc>
        <w:tc>
          <w:tcPr>
            <w:tcW w:w="1418" w:type="dxa"/>
          </w:tcPr>
          <w:p w14:paraId="56453C72" w14:textId="77777777" w:rsidR="00412BBD" w:rsidRPr="00154C2B" w:rsidRDefault="00412BBD" w:rsidP="00363BFE">
            <w:pPr>
              <w:jc w:val="right"/>
              <w:rPr>
                <w:rFonts w:asciiTheme="minorEastAsia" w:hAnsiTheme="minorEastAsia"/>
                <w:sz w:val="24"/>
                <w:szCs w:val="24"/>
              </w:rPr>
            </w:pPr>
          </w:p>
        </w:tc>
        <w:tc>
          <w:tcPr>
            <w:tcW w:w="1275" w:type="dxa"/>
          </w:tcPr>
          <w:p w14:paraId="392CC5E5" w14:textId="77777777" w:rsidR="00412BBD" w:rsidRPr="00154C2B" w:rsidRDefault="00412BBD" w:rsidP="00363BFE">
            <w:pPr>
              <w:jc w:val="right"/>
              <w:rPr>
                <w:rFonts w:asciiTheme="minorEastAsia" w:hAnsiTheme="minorEastAsia"/>
                <w:sz w:val="24"/>
                <w:szCs w:val="24"/>
              </w:rPr>
            </w:pPr>
          </w:p>
        </w:tc>
        <w:tc>
          <w:tcPr>
            <w:tcW w:w="1560" w:type="dxa"/>
          </w:tcPr>
          <w:p w14:paraId="05B0ABED" w14:textId="77777777" w:rsidR="00412BBD" w:rsidRPr="00154C2B" w:rsidRDefault="00412BBD" w:rsidP="00363BFE">
            <w:pPr>
              <w:jc w:val="right"/>
              <w:rPr>
                <w:rFonts w:asciiTheme="minorEastAsia" w:hAnsiTheme="minorEastAsia"/>
                <w:sz w:val="24"/>
                <w:szCs w:val="24"/>
              </w:rPr>
            </w:pPr>
          </w:p>
        </w:tc>
      </w:tr>
      <w:tr w:rsidR="00FB7BAA" w:rsidRPr="00154C2B" w14:paraId="1D4BD7BF" w14:textId="77777777" w:rsidTr="0031165A">
        <w:tc>
          <w:tcPr>
            <w:tcW w:w="3119" w:type="dxa"/>
          </w:tcPr>
          <w:p w14:paraId="1D3F28AA" w14:textId="77777777" w:rsidR="00FB7BAA" w:rsidRPr="00154C2B" w:rsidRDefault="00491069" w:rsidP="00E63608">
            <w:pPr>
              <w:rPr>
                <w:rFonts w:asciiTheme="minorEastAsia" w:hAnsiTheme="minorEastAsia"/>
                <w:sz w:val="24"/>
                <w:szCs w:val="24"/>
              </w:rPr>
            </w:pPr>
            <w:r w:rsidRPr="00154C2B">
              <w:rPr>
                <w:rFonts w:asciiTheme="minorEastAsia" w:hAnsiTheme="minorEastAsia" w:hint="eastAsia"/>
                <w:sz w:val="24"/>
                <w:szCs w:val="24"/>
              </w:rPr>
              <w:t>林業専用道開設延長</w:t>
            </w:r>
            <w:r w:rsidR="00363BFE" w:rsidRPr="00154C2B">
              <w:rPr>
                <w:rFonts w:asciiTheme="minorEastAsia" w:hAnsiTheme="minorEastAsia" w:hint="eastAsia"/>
                <w:sz w:val="24"/>
                <w:szCs w:val="24"/>
              </w:rPr>
              <w:t>（m</w:t>
            </w:r>
            <w:r w:rsidR="00252F9D" w:rsidRPr="00154C2B">
              <w:rPr>
                <w:rFonts w:asciiTheme="minorEastAsia" w:hAnsiTheme="minorEastAsia" w:hint="eastAsia"/>
                <w:sz w:val="24"/>
                <w:szCs w:val="24"/>
              </w:rPr>
              <w:t>）</w:t>
            </w:r>
          </w:p>
        </w:tc>
        <w:tc>
          <w:tcPr>
            <w:tcW w:w="1417" w:type="dxa"/>
          </w:tcPr>
          <w:p w14:paraId="1B07CC2A" w14:textId="77777777" w:rsidR="00FB7BAA" w:rsidRPr="00154C2B" w:rsidRDefault="00FB7BAA" w:rsidP="00363BFE">
            <w:pPr>
              <w:jc w:val="right"/>
              <w:rPr>
                <w:rFonts w:asciiTheme="minorEastAsia" w:hAnsiTheme="minorEastAsia"/>
                <w:sz w:val="24"/>
                <w:szCs w:val="24"/>
              </w:rPr>
            </w:pPr>
          </w:p>
        </w:tc>
        <w:tc>
          <w:tcPr>
            <w:tcW w:w="1418" w:type="dxa"/>
          </w:tcPr>
          <w:p w14:paraId="153028E6" w14:textId="77777777" w:rsidR="00FB7BAA" w:rsidRPr="00154C2B" w:rsidRDefault="00FB7BAA" w:rsidP="00363BFE">
            <w:pPr>
              <w:jc w:val="right"/>
              <w:rPr>
                <w:rFonts w:asciiTheme="minorEastAsia" w:hAnsiTheme="minorEastAsia"/>
                <w:sz w:val="24"/>
                <w:szCs w:val="24"/>
              </w:rPr>
            </w:pPr>
          </w:p>
        </w:tc>
        <w:tc>
          <w:tcPr>
            <w:tcW w:w="1275" w:type="dxa"/>
          </w:tcPr>
          <w:p w14:paraId="739DB786" w14:textId="77777777" w:rsidR="00FB7BAA" w:rsidRPr="00154C2B" w:rsidRDefault="00FB7BAA" w:rsidP="00363BFE">
            <w:pPr>
              <w:jc w:val="right"/>
              <w:rPr>
                <w:rFonts w:asciiTheme="minorEastAsia" w:hAnsiTheme="minorEastAsia"/>
                <w:sz w:val="24"/>
                <w:szCs w:val="24"/>
              </w:rPr>
            </w:pPr>
          </w:p>
        </w:tc>
        <w:tc>
          <w:tcPr>
            <w:tcW w:w="1560" w:type="dxa"/>
          </w:tcPr>
          <w:p w14:paraId="049683D3" w14:textId="77777777" w:rsidR="00FB7BAA" w:rsidRPr="00154C2B" w:rsidRDefault="00FB7BAA" w:rsidP="00363BFE">
            <w:pPr>
              <w:jc w:val="right"/>
              <w:rPr>
                <w:rFonts w:asciiTheme="minorEastAsia" w:hAnsiTheme="minorEastAsia"/>
                <w:sz w:val="24"/>
                <w:szCs w:val="24"/>
              </w:rPr>
            </w:pPr>
          </w:p>
        </w:tc>
      </w:tr>
    </w:tbl>
    <w:p w14:paraId="01A086AB" w14:textId="348D5290" w:rsidR="009B46C5" w:rsidRPr="00154C2B" w:rsidRDefault="00CD1062" w:rsidP="00E63608">
      <w:pPr>
        <w:rPr>
          <w:rFonts w:asciiTheme="minorEastAsia" w:hAnsiTheme="minorEastAsia"/>
          <w:sz w:val="24"/>
          <w:szCs w:val="24"/>
        </w:rPr>
      </w:pPr>
      <w:r>
        <w:rPr>
          <w:rFonts w:asciiTheme="minorEastAsia" w:hAnsiTheme="minorEastAsia"/>
          <w:noProof/>
          <w:sz w:val="28"/>
          <w:szCs w:val="28"/>
        </w:rPr>
        <mc:AlternateContent>
          <mc:Choice Requires="wps">
            <w:drawing>
              <wp:anchor distT="0" distB="0" distL="114300" distR="114300" simplePos="0" relativeHeight="251662336" behindDoc="0" locked="0" layoutInCell="1" allowOverlap="1" wp14:anchorId="21630BDA" wp14:editId="43717A1F">
                <wp:simplePos x="0" y="0"/>
                <wp:positionH relativeFrom="column">
                  <wp:posOffset>2743200</wp:posOffset>
                </wp:positionH>
                <wp:positionV relativeFrom="paragraph">
                  <wp:posOffset>101600</wp:posOffset>
                </wp:positionV>
                <wp:extent cx="2714625" cy="581025"/>
                <wp:effectExtent l="28575" t="15875" r="19050" b="336550"/>
                <wp:wrapNone/>
                <wp:docPr id="94"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581025"/>
                        </a:xfrm>
                        <a:prstGeom prst="wedgeRoundRectCallout">
                          <a:avLst>
                            <a:gd name="adj1" fmla="val -48338"/>
                            <a:gd name="adj2" fmla="val 101148"/>
                            <a:gd name="adj3" fmla="val 16667"/>
                          </a:avLst>
                        </a:prstGeom>
                        <a:solidFill>
                          <a:srgbClr val="FFFFFF"/>
                        </a:solidFill>
                        <a:ln w="22225">
                          <a:solidFill>
                            <a:srgbClr val="000000"/>
                          </a:solidFill>
                          <a:miter lim="800000"/>
                          <a:headEnd/>
                          <a:tailEnd/>
                        </a:ln>
                      </wps:spPr>
                      <wps:txbx>
                        <w:txbxContent>
                          <w:p w14:paraId="4C30C08A" w14:textId="77777777" w:rsidR="00CD1062" w:rsidRPr="005E520E" w:rsidRDefault="00CD1062" w:rsidP="00CD1062">
                            <w:pPr>
                              <w:rPr>
                                <w:sz w:val="22"/>
                              </w:rPr>
                            </w:pPr>
                            <w:r w:rsidRPr="005E520E">
                              <w:rPr>
                                <w:rFonts w:hint="eastAsia"/>
                                <w:sz w:val="22"/>
                              </w:rPr>
                              <w:t>当年度事業箇所のみ記載</w:t>
                            </w:r>
                          </w:p>
                          <w:p w14:paraId="05574235" w14:textId="77777777" w:rsidR="00CD1062" w:rsidRPr="005E520E" w:rsidRDefault="00CD1062" w:rsidP="00CD1062">
                            <w:pPr>
                              <w:rPr>
                                <w:sz w:val="22"/>
                              </w:rPr>
                            </w:pPr>
                            <w:r w:rsidRPr="005E520E">
                              <w:rPr>
                                <w:rFonts w:hint="eastAsia"/>
                                <w:sz w:val="22"/>
                              </w:rPr>
                              <w:t>複数団地の場合は、団地名も記載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30BDA" id="_x0000_s1028" type="#_x0000_t62" style="position:absolute;left:0;text-align:left;margin-left:3in;margin-top:8pt;width:213.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" adj="359,32648" strokeweight="1.75pt">
                <v:textbox inset="5.85pt,.7pt,5.85pt,.7pt">
                  <w:txbxContent>
                    <w:p w14:paraId="4C30C08A" w14:textId="77777777" w:rsidR="00CD1062" w:rsidRPr="005E520E" w:rsidRDefault="00CD1062" w:rsidP="00CD1062">
                      <w:pPr>
                        <w:rPr>
                          <w:sz w:val="22"/>
                        </w:rPr>
                      </w:pPr>
                      <w:r w:rsidRPr="005E520E">
                        <w:rPr>
                          <w:rFonts w:hint="eastAsia"/>
                          <w:sz w:val="22"/>
                        </w:rPr>
                        <w:t>当年度事業箇所のみ記載</w:t>
                      </w:r>
                    </w:p>
                    <w:p w14:paraId="05574235" w14:textId="77777777" w:rsidR="00CD1062" w:rsidRPr="005E520E" w:rsidRDefault="00CD1062" w:rsidP="00CD1062">
                      <w:pPr>
                        <w:rPr>
                          <w:sz w:val="22"/>
                        </w:rPr>
                      </w:pPr>
                      <w:r w:rsidRPr="005E520E">
                        <w:rPr>
                          <w:rFonts w:hint="eastAsia"/>
                          <w:sz w:val="22"/>
                        </w:rPr>
                        <w:t>複数団地の場合は、団地名も記載</w:t>
                      </w:r>
                    </w:p>
                  </w:txbxContent>
                </v:textbox>
              </v:shape>
            </w:pict>
          </mc:Fallback>
        </mc:AlternateContent>
      </w:r>
    </w:p>
    <w:p w14:paraId="065AFE27" w14:textId="0BBB8942" w:rsidR="00391D83" w:rsidRPr="00154C2B" w:rsidRDefault="00391D83" w:rsidP="00E63608">
      <w:pPr>
        <w:rPr>
          <w:rFonts w:asciiTheme="minorEastAsia" w:hAnsiTheme="minorEastAsia"/>
          <w:sz w:val="24"/>
          <w:szCs w:val="24"/>
        </w:rPr>
      </w:pPr>
    </w:p>
    <w:p w14:paraId="6BD4E234"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t>《実施</w:t>
      </w:r>
      <w:r w:rsidR="002C3F2F" w:rsidRPr="00154C2B">
        <w:rPr>
          <w:rFonts w:asciiTheme="minorEastAsia" w:hAnsiTheme="minorEastAsia" w:hint="eastAsia"/>
          <w:sz w:val="24"/>
          <w:szCs w:val="24"/>
        </w:rPr>
        <w:t>年度</w:t>
      </w:r>
      <w:r w:rsidRPr="00154C2B">
        <w:rPr>
          <w:rFonts w:asciiTheme="minorEastAsia" w:hAnsiTheme="minorEastAsia" w:hint="eastAsia"/>
          <w:sz w:val="24"/>
          <w:szCs w:val="24"/>
        </w:rPr>
        <w:t>計画》</w:t>
      </w:r>
    </w:p>
    <w:p w14:paraId="60F6C787" w14:textId="104CD800" w:rsidR="00F77385" w:rsidRPr="00154C2B" w:rsidRDefault="00FC6B69">
      <w:pPr>
        <w:rPr>
          <w:rFonts w:asciiTheme="minorEastAsia" w:hAnsiTheme="minorEastAsia"/>
          <w:sz w:val="24"/>
          <w:szCs w:val="24"/>
        </w:rPr>
      </w:pPr>
      <w:r w:rsidRPr="00154C2B">
        <w:rPr>
          <w:rFonts w:asciiTheme="minorEastAsia" w:hAnsiTheme="minorEastAsia" w:hint="eastAsia"/>
          <w:sz w:val="24"/>
          <w:szCs w:val="24"/>
        </w:rPr>
        <w:t>【現在の状況】</w:t>
      </w:r>
    </w:p>
    <w:tbl>
      <w:tblPr>
        <w:tblStyle w:val="a4"/>
        <w:tblW w:w="8789" w:type="dxa"/>
        <w:tblInd w:w="137" w:type="dxa"/>
        <w:tblLook w:val="04A0" w:firstRow="1" w:lastRow="0" w:firstColumn="1" w:lastColumn="0" w:noHBand="0" w:noVBand="1"/>
      </w:tblPr>
      <w:tblGrid>
        <w:gridCol w:w="3232"/>
        <w:gridCol w:w="1275"/>
        <w:gridCol w:w="1447"/>
        <w:gridCol w:w="1275"/>
        <w:gridCol w:w="1560"/>
      </w:tblGrid>
      <w:tr w:rsidR="00E62EF8" w:rsidRPr="00154C2B" w14:paraId="0E510DFE" w14:textId="77777777" w:rsidTr="0031165A">
        <w:tc>
          <w:tcPr>
            <w:tcW w:w="3232" w:type="dxa"/>
            <w:tcBorders>
              <w:tl2br w:val="single" w:sz="4" w:space="0" w:color="auto"/>
            </w:tcBorders>
          </w:tcPr>
          <w:p w14:paraId="76517083" w14:textId="77777777" w:rsidR="00E62EF8" w:rsidRPr="00154C2B" w:rsidRDefault="00E62EF8" w:rsidP="00E62EF8">
            <w:pPr>
              <w:jc w:val="right"/>
              <w:rPr>
                <w:rFonts w:asciiTheme="minorEastAsia" w:hAnsiTheme="minorEastAsia"/>
                <w:sz w:val="24"/>
                <w:szCs w:val="24"/>
              </w:rPr>
            </w:pPr>
            <w:r w:rsidRPr="00154C2B">
              <w:rPr>
                <w:rFonts w:asciiTheme="minorEastAsia" w:hAnsiTheme="minorEastAsia" w:hint="eastAsia"/>
                <w:sz w:val="24"/>
                <w:szCs w:val="24"/>
              </w:rPr>
              <w:t>植栽年度</w:t>
            </w:r>
          </w:p>
          <w:p w14:paraId="2D565611" w14:textId="77777777" w:rsidR="00E62EF8" w:rsidRPr="00154C2B" w:rsidRDefault="00E62EF8" w:rsidP="00E62EF8">
            <w:pPr>
              <w:jc w:val="left"/>
              <w:rPr>
                <w:rFonts w:asciiTheme="minorEastAsia" w:hAnsiTheme="minorEastAsia"/>
                <w:sz w:val="24"/>
                <w:szCs w:val="24"/>
              </w:rPr>
            </w:pPr>
            <w:r w:rsidRPr="00154C2B">
              <w:rPr>
                <w:rFonts w:asciiTheme="minorEastAsia" w:hAnsiTheme="minorEastAsia" w:hint="eastAsia"/>
                <w:sz w:val="24"/>
                <w:szCs w:val="24"/>
              </w:rPr>
              <w:t>調査項目</w:t>
            </w:r>
          </w:p>
        </w:tc>
        <w:tc>
          <w:tcPr>
            <w:tcW w:w="1275" w:type="dxa"/>
          </w:tcPr>
          <w:p w14:paraId="6430830B" w14:textId="0639E56F" w:rsidR="00E62EF8" w:rsidRPr="00154C2B" w:rsidRDefault="00CD1062" w:rsidP="00C927A1">
            <w:pPr>
              <w:jc w:val="center"/>
              <w:rPr>
                <w:rFonts w:asciiTheme="minorEastAsia" w:hAnsiTheme="minorEastAsia"/>
                <w:sz w:val="24"/>
                <w:szCs w:val="24"/>
              </w:rPr>
            </w:pPr>
            <w:r>
              <w:rPr>
                <w:rFonts w:asciiTheme="minorEastAsia" w:hAnsiTheme="minorEastAsia" w:hint="eastAsia"/>
                <w:sz w:val="24"/>
                <w:szCs w:val="24"/>
              </w:rPr>
              <w:t>団地名</w:t>
            </w:r>
          </w:p>
          <w:p w14:paraId="34203808" w14:textId="6BAD04E3" w:rsidR="00E62EF8" w:rsidRPr="00154C2B" w:rsidRDefault="008F3B73" w:rsidP="00E62EF8">
            <w:pPr>
              <w:jc w:val="right"/>
              <w:rPr>
                <w:rFonts w:asciiTheme="minorEastAsia" w:hAnsiTheme="minorEastAsia"/>
                <w:sz w:val="24"/>
                <w:szCs w:val="24"/>
              </w:rPr>
            </w:pPr>
            <w:r>
              <w:rPr>
                <w:rFonts w:asciiTheme="minorEastAsia" w:hAnsiTheme="minorEastAsia"/>
                <w:sz w:val="24"/>
                <w:szCs w:val="24"/>
              </w:rPr>
              <w:t>S54</w:t>
            </w:r>
            <w:r w:rsidR="00E62EF8" w:rsidRPr="00154C2B">
              <w:rPr>
                <w:rFonts w:asciiTheme="minorEastAsia" w:hAnsiTheme="minorEastAsia" w:hint="eastAsia"/>
                <w:sz w:val="24"/>
                <w:szCs w:val="24"/>
              </w:rPr>
              <w:t>年度</w:t>
            </w:r>
          </w:p>
        </w:tc>
        <w:tc>
          <w:tcPr>
            <w:tcW w:w="1447" w:type="dxa"/>
          </w:tcPr>
          <w:p w14:paraId="5312481F" w14:textId="52B35EBE" w:rsidR="00252F9D" w:rsidRPr="00154C2B" w:rsidRDefault="00B36A8C" w:rsidP="00252F9D">
            <w:pPr>
              <w:jc w:val="center"/>
              <w:rPr>
                <w:rFonts w:asciiTheme="minorEastAsia" w:hAnsiTheme="minorEastAsia"/>
                <w:sz w:val="24"/>
                <w:szCs w:val="24"/>
              </w:rPr>
            </w:pPr>
            <w:r>
              <w:rPr>
                <w:rFonts w:asciiTheme="minorEastAsia" w:hAnsiTheme="minorEastAsia" w:hint="eastAsia"/>
                <w:sz w:val="24"/>
                <w:szCs w:val="24"/>
              </w:rPr>
              <w:t>団地名</w:t>
            </w:r>
          </w:p>
          <w:p w14:paraId="7F65B675" w14:textId="392903A9" w:rsidR="00E62EF8" w:rsidRPr="00154C2B" w:rsidRDefault="008F3B73" w:rsidP="00252F9D">
            <w:pPr>
              <w:jc w:val="right"/>
              <w:rPr>
                <w:rFonts w:asciiTheme="minorEastAsia" w:hAnsiTheme="minorEastAsia"/>
                <w:sz w:val="24"/>
                <w:szCs w:val="24"/>
              </w:rPr>
            </w:pPr>
            <w:r>
              <w:rPr>
                <w:rFonts w:asciiTheme="minorEastAsia" w:hAnsiTheme="minorEastAsia" w:hint="eastAsia"/>
                <w:sz w:val="24"/>
                <w:szCs w:val="24"/>
              </w:rPr>
              <w:t>S</w:t>
            </w:r>
            <w:r>
              <w:rPr>
                <w:rFonts w:asciiTheme="minorEastAsia" w:hAnsiTheme="minorEastAsia"/>
                <w:sz w:val="24"/>
                <w:szCs w:val="24"/>
              </w:rPr>
              <w:t>55</w:t>
            </w:r>
            <w:r w:rsidR="00252F9D" w:rsidRPr="00154C2B">
              <w:rPr>
                <w:rFonts w:asciiTheme="minorEastAsia" w:hAnsiTheme="minorEastAsia" w:hint="eastAsia"/>
                <w:sz w:val="24"/>
                <w:szCs w:val="24"/>
              </w:rPr>
              <w:t>年度</w:t>
            </w:r>
          </w:p>
        </w:tc>
        <w:tc>
          <w:tcPr>
            <w:tcW w:w="1275" w:type="dxa"/>
          </w:tcPr>
          <w:p w14:paraId="7C15A79A" w14:textId="77777777" w:rsidR="00252F9D" w:rsidRPr="00154C2B" w:rsidRDefault="00252F9D" w:rsidP="00252F9D">
            <w:pPr>
              <w:jc w:val="center"/>
              <w:rPr>
                <w:rFonts w:asciiTheme="minorEastAsia" w:hAnsiTheme="minorEastAsia"/>
                <w:sz w:val="24"/>
                <w:szCs w:val="24"/>
              </w:rPr>
            </w:pPr>
          </w:p>
          <w:p w14:paraId="65CBBDF2" w14:textId="77777777" w:rsidR="00E62EF8" w:rsidRPr="00154C2B" w:rsidRDefault="00252F9D" w:rsidP="00252F9D">
            <w:pPr>
              <w:jc w:val="right"/>
              <w:rPr>
                <w:rFonts w:asciiTheme="minorEastAsia" w:hAnsiTheme="minorEastAsia"/>
                <w:sz w:val="24"/>
                <w:szCs w:val="24"/>
              </w:rPr>
            </w:pPr>
            <w:r w:rsidRPr="00154C2B">
              <w:rPr>
                <w:rFonts w:asciiTheme="minorEastAsia" w:hAnsiTheme="minorEastAsia" w:hint="eastAsia"/>
                <w:sz w:val="24"/>
                <w:szCs w:val="24"/>
              </w:rPr>
              <w:t>年度</w:t>
            </w:r>
          </w:p>
        </w:tc>
        <w:tc>
          <w:tcPr>
            <w:tcW w:w="1560" w:type="dxa"/>
          </w:tcPr>
          <w:p w14:paraId="5442E89F" w14:textId="77777777" w:rsidR="00252F9D" w:rsidRPr="00154C2B" w:rsidRDefault="00252F9D" w:rsidP="00252F9D">
            <w:pPr>
              <w:jc w:val="center"/>
              <w:rPr>
                <w:rFonts w:asciiTheme="minorEastAsia" w:hAnsiTheme="minorEastAsia"/>
                <w:sz w:val="24"/>
                <w:szCs w:val="24"/>
              </w:rPr>
            </w:pPr>
          </w:p>
          <w:p w14:paraId="25E2F155" w14:textId="77777777" w:rsidR="00E62EF8" w:rsidRPr="00154C2B" w:rsidRDefault="00252F9D" w:rsidP="00252F9D">
            <w:pPr>
              <w:jc w:val="right"/>
              <w:rPr>
                <w:rFonts w:asciiTheme="minorEastAsia" w:hAnsiTheme="minorEastAsia"/>
                <w:sz w:val="24"/>
                <w:szCs w:val="24"/>
              </w:rPr>
            </w:pPr>
            <w:r w:rsidRPr="00154C2B">
              <w:rPr>
                <w:rFonts w:asciiTheme="minorEastAsia" w:hAnsiTheme="minorEastAsia" w:hint="eastAsia"/>
                <w:sz w:val="24"/>
                <w:szCs w:val="24"/>
              </w:rPr>
              <w:t>年度</w:t>
            </w:r>
          </w:p>
        </w:tc>
      </w:tr>
      <w:tr w:rsidR="00E62EF8" w:rsidRPr="00154C2B" w14:paraId="3FDB586C" w14:textId="77777777" w:rsidTr="0031165A">
        <w:trPr>
          <w:trHeight w:val="407"/>
        </w:trPr>
        <w:tc>
          <w:tcPr>
            <w:tcW w:w="3232" w:type="dxa"/>
          </w:tcPr>
          <w:p w14:paraId="56928105" w14:textId="77777777" w:rsidR="00E62EF8" w:rsidRPr="00154C2B" w:rsidRDefault="00E62EF8" w:rsidP="00E62EF8">
            <w:pPr>
              <w:jc w:val="left"/>
              <w:rPr>
                <w:rFonts w:asciiTheme="minorEastAsia" w:hAnsiTheme="minorEastAsia"/>
                <w:sz w:val="24"/>
                <w:szCs w:val="24"/>
              </w:rPr>
            </w:pPr>
            <w:r w:rsidRPr="00154C2B">
              <w:rPr>
                <w:rFonts w:asciiTheme="minorEastAsia" w:hAnsiTheme="minorEastAsia" w:hint="eastAsia"/>
                <w:sz w:val="24"/>
                <w:szCs w:val="24"/>
              </w:rPr>
              <w:t>林</w:t>
            </w:r>
            <w:r w:rsidR="00252F9D" w:rsidRPr="00154C2B">
              <w:rPr>
                <w:rFonts w:asciiTheme="minorEastAsia" w:hAnsiTheme="minorEastAsia" w:hint="eastAsia"/>
                <w:sz w:val="24"/>
                <w:szCs w:val="24"/>
              </w:rPr>
              <w:t xml:space="preserve">　</w:t>
            </w:r>
            <w:r w:rsidRPr="00154C2B">
              <w:rPr>
                <w:rFonts w:asciiTheme="minorEastAsia" w:hAnsiTheme="minorEastAsia" w:hint="eastAsia"/>
                <w:sz w:val="24"/>
                <w:szCs w:val="24"/>
              </w:rPr>
              <w:t>齢</w:t>
            </w:r>
            <w:r w:rsidR="00252F9D" w:rsidRPr="00154C2B">
              <w:rPr>
                <w:rFonts w:asciiTheme="minorEastAsia" w:hAnsiTheme="minorEastAsia" w:hint="eastAsia"/>
                <w:sz w:val="24"/>
                <w:szCs w:val="24"/>
              </w:rPr>
              <w:t xml:space="preserve">　　　　　（年生）</w:t>
            </w:r>
          </w:p>
        </w:tc>
        <w:tc>
          <w:tcPr>
            <w:tcW w:w="1275" w:type="dxa"/>
            <w:vAlign w:val="center"/>
          </w:tcPr>
          <w:p w14:paraId="4D6C7C0D" w14:textId="22D86E0A" w:rsidR="00E62EF8" w:rsidRPr="00154C2B" w:rsidRDefault="00CD1062" w:rsidP="00D11054">
            <w:pPr>
              <w:jc w:val="right"/>
              <w:rPr>
                <w:rFonts w:asciiTheme="minorEastAsia" w:hAnsiTheme="minorEastAsia"/>
                <w:sz w:val="24"/>
                <w:szCs w:val="24"/>
              </w:rPr>
            </w:pPr>
            <w:r>
              <w:rPr>
                <w:rFonts w:asciiTheme="minorEastAsia" w:hAnsiTheme="minorEastAsia" w:hint="eastAsia"/>
                <w:sz w:val="24"/>
                <w:szCs w:val="24"/>
              </w:rPr>
              <w:t>39年生</w:t>
            </w:r>
          </w:p>
        </w:tc>
        <w:tc>
          <w:tcPr>
            <w:tcW w:w="1447" w:type="dxa"/>
            <w:vAlign w:val="center"/>
          </w:tcPr>
          <w:p w14:paraId="55DFD364" w14:textId="6DAD7061" w:rsidR="00E62EF8" w:rsidRPr="00154C2B" w:rsidRDefault="00B36A8C" w:rsidP="00D11054">
            <w:pPr>
              <w:jc w:val="right"/>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8</w:t>
            </w:r>
            <w:r>
              <w:rPr>
                <w:rFonts w:asciiTheme="minorEastAsia" w:hAnsiTheme="minorEastAsia" w:hint="eastAsia"/>
                <w:sz w:val="24"/>
                <w:szCs w:val="24"/>
              </w:rPr>
              <w:t>年生</w:t>
            </w:r>
          </w:p>
        </w:tc>
        <w:tc>
          <w:tcPr>
            <w:tcW w:w="1275" w:type="dxa"/>
            <w:vAlign w:val="center"/>
          </w:tcPr>
          <w:p w14:paraId="06BD86E9" w14:textId="77777777" w:rsidR="00E62EF8" w:rsidRPr="00154C2B" w:rsidRDefault="00E62EF8" w:rsidP="00D11054">
            <w:pPr>
              <w:jc w:val="right"/>
              <w:rPr>
                <w:rFonts w:asciiTheme="minorEastAsia" w:hAnsiTheme="minorEastAsia"/>
                <w:sz w:val="24"/>
                <w:szCs w:val="24"/>
              </w:rPr>
            </w:pPr>
          </w:p>
        </w:tc>
        <w:tc>
          <w:tcPr>
            <w:tcW w:w="1560" w:type="dxa"/>
            <w:vAlign w:val="center"/>
          </w:tcPr>
          <w:p w14:paraId="2FED5B7B" w14:textId="77777777" w:rsidR="00E62EF8" w:rsidRPr="00154C2B" w:rsidRDefault="00E62EF8" w:rsidP="00D11054">
            <w:pPr>
              <w:jc w:val="right"/>
              <w:rPr>
                <w:rFonts w:asciiTheme="minorEastAsia" w:hAnsiTheme="minorEastAsia"/>
                <w:sz w:val="24"/>
                <w:szCs w:val="24"/>
              </w:rPr>
            </w:pPr>
          </w:p>
        </w:tc>
      </w:tr>
      <w:tr w:rsidR="00E62EF8" w:rsidRPr="00154C2B" w14:paraId="24F27630" w14:textId="77777777" w:rsidTr="0031165A">
        <w:trPr>
          <w:trHeight w:val="407"/>
        </w:trPr>
        <w:tc>
          <w:tcPr>
            <w:tcW w:w="3232" w:type="dxa"/>
          </w:tcPr>
          <w:p w14:paraId="5CDBFFCC" w14:textId="23885937" w:rsidR="00E62EF8" w:rsidRPr="00154C2B" w:rsidRDefault="00E62EF8" w:rsidP="00E62EF8">
            <w:pPr>
              <w:jc w:val="left"/>
              <w:rPr>
                <w:rFonts w:asciiTheme="minorEastAsia" w:hAnsiTheme="minorEastAsia"/>
                <w:sz w:val="24"/>
                <w:szCs w:val="24"/>
              </w:rPr>
            </w:pPr>
            <w:r w:rsidRPr="00154C2B">
              <w:rPr>
                <w:rFonts w:asciiTheme="minorEastAsia" w:hAnsiTheme="minorEastAsia" w:hint="eastAsia"/>
                <w:sz w:val="24"/>
                <w:szCs w:val="24"/>
              </w:rPr>
              <w:t>面</w:t>
            </w:r>
            <w:r w:rsidR="00252F9D" w:rsidRPr="00154C2B">
              <w:rPr>
                <w:rFonts w:asciiTheme="minorEastAsia" w:hAnsiTheme="minorEastAsia" w:hint="eastAsia"/>
                <w:sz w:val="24"/>
                <w:szCs w:val="24"/>
              </w:rPr>
              <w:t xml:space="preserve">　</w:t>
            </w:r>
            <w:r w:rsidRPr="00154C2B">
              <w:rPr>
                <w:rFonts w:asciiTheme="minorEastAsia" w:hAnsiTheme="minorEastAsia" w:hint="eastAsia"/>
                <w:sz w:val="24"/>
                <w:szCs w:val="24"/>
              </w:rPr>
              <w:t>積</w:t>
            </w:r>
            <w:r w:rsidR="00252F9D" w:rsidRPr="00154C2B">
              <w:rPr>
                <w:rFonts w:asciiTheme="minorEastAsia" w:hAnsiTheme="minorEastAsia" w:hint="eastAsia"/>
                <w:sz w:val="24"/>
                <w:szCs w:val="24"/>
              </w:rPr>
              <w:t xml:space="preserve">　　　　　　（ha）</w:t>
            </w:r>
          </w:p>
        </w:tc>
        <w:tc>
          <w:tcPr>
            <w:tcW w:w="1275" w:type="dxa"/>
            <w:vAlign w:val="center"/>
          </w:tcPr>
          <w:p w14:paraId="7EF129C5" w14:textId="4126AED5" w:rsidR="00E62EF8" w:rsidRPr="00154C2B" w:rsidRDefault="00B36A8C" w:rsidP="00D11054">
            <w:pPr>
              <w:jc w:val="right"/>
              <w:rPr>
                <w:rFonts w:asciiTheme="minorEastAsia" w:hAnsiTheme="minorEastAsia"/>
                <w:sz w:val="24"/>
                <w:szCs w:val="24"/>
              </w:rPr>
            </w:pPr>
            <w:r>
              <w:rPr>
                <w:rFonts w:asciiTheme="minorEastAsia" w:hAnsiTheme="minorEastAsia"/>
                <w:sz w:val="24"/>
                <w:szCs w:val="24"/>
              </w:rPr>
              <w:t>3</w:t>
            </w:r>
            <w:r w:rsidR="00CD1062">
              <w:rPr>
                <w:rFonts w:asciiTheme="minorEastAsia" w:hAnsiTheme="minorEastAsia"/>
                <w:sz w:val="24"/>
                <w:szCs w:val="24"/>
              </w:rPr>
              <w:t>.00</w:t>
            </w:r>
          </w:p>
        </w:tc>
        <w:tc>
          <w:tcPr>
            <w:tcW w:w="1447" w:type="dxa"/>
            <w:vAlign w:val="center"/>
          </w:tcPr>
          <w:p w14:paraId="04DC63A8" w14:textId="13B05C6A" w:rsidR="00E62EF8" w:rsidRPr="00154C2B" w:rsidRDefault="00B36A8C" w:rsidP="00D11054">
            <w:pPr>
              <w:jc w:val="right"/>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.00</w:t>
            </w:r>
          </w:p>
        </w:tc>
        <w:tc>
          <w:tcPr>
            <w:tcW w:w="1275" w:type="dxa"/>
            <w:vAlign w:val="center"/>
          </w:tcPr>
          <w:p w14:paraId="15E7C587" w14:textId="77777777" w:rsidR="00E62EF8" w:rsidRPr="00154C2B" w:rsidRDefault="00E62EF8" w:rsidP="00D11054">
            <w:pPr>
              <w:jc w:val="right"/>
              <w:rPr>
                <w:rFonts w:asciiTheme="minorEastAsia" w:hAnsiTheme="minorEastAsia"/>
                <w:sz w:val="24"/>
                <w:szCs w:val="24"/>
              </w:rPr>
            </w:pPr>
          </w:p>
        </w:tc>
        <w:tc>
          <w:tcPr>
            <w:tcW w:w="1560" w:type="dxa"/>
            <w:vAlign w:val="center"/>
          </w:tcPr>
          <w:p w14:paraId="779186EF" w14:textId="77777777" w:rsidR="00E62EF8" w:rsidRPr="00154C2B" w:rsidRDefault="00E62EF8" w:rsidP="00D11054">
            <w:pPr>
              <w:jc w:val="right"/>
              <w:rPr>
                <w:rFonts w:asciiTheme="minorEastAsia" w:hAnsiTheme="minorEastAsia"/>
                <w:sz w:val="24"/>
                <w:szCs w:val="24"/>
              </w:rPr>
            </w:pPr>
          </w:p>
        </w:tc>
      </w:tr>
    </w:tbl>
    <w:p w14:paraId="1DE2B6F1" w14:textId="73B7731B" w:rsidR="00850A28" w:rsidRDefault="00850A28">
      <w:pPr>
        <w:widowControl/>
        <w:jc w:val="left"/>
        <w:rPr>
          <w:rFonts w:asciiTheme="minorEastAsia" w:hAnsiTheme="minorEastAsia"/>
          <w:sz w:val="24"/>
          <w:szCs w:val="24"/>
        </w:rPr>
      </w:pPr>
      <w:r>
        <w:rPr>
          <w:rFonts w:asciiTheme="minorEastAsia" w:hAnsiTheme="minorEastAsia"/>
          <w:sz w:val="24"/>
          <w:szCs w:val="24"/>
        </w:rPr>
        <w:br w:type="page"/>
      </w:r>
    </w:p>
    <w:p w14:paraId="1D90EE94"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lastRenderedPageBreak/>
        <w:t>《事業実施計画》</w:t>
      </w:r>
    </w:p>
    <w:p w14:paraId="5C1D71FD" w14:textId="77777777" w:rsidR="00391D83" w:rsidRPr="00154C2B" w:rsidRDefault="00391D83" w:rsidP="00391D83">
      <w:pPr>
        <w:rPr>
          <w:rFonts w:asciiTheme="minorEastAsia" w:hAnsiTheme="minorEastAsia"/>
          <w:sz w:val="24"/>
          <w:szCs w:val="24"/>
        </w:rPr>
      </w:pPr>
      <w:r w:rsidRPr="00154C2B">
        <w:rPr>
          <w:rFonts w:asciiTheme="minorEastAsia" w:hAnsiTheme="minorEastAsia" w:hint="eastAsia"/>
          <w:sz w:val="24"/>
          <w:szCs w:val="24"/>
        </w:rPr>
        <w:t>【施業予定期間】</w:t>
      </w:r>
    </w:p>
    <w:p w14:paraId="70AAE906" w14:textId="0185197D" w:rsidR="00391D83" w:rsidRPr="00154C2B" w:rsidRDefault="00391D83" w:rsidP="005E520E">
      <w:pPr>
        <w:rPr>
          <w:rFonts w:asciiTheme="minorEastAsia" w:hAnsiTheme="minorEastAsia"/>
          <w:sz w:val="24"/>
          <w:szCs w:val="24"/>
        </w:rPr>
      </w:pPr>
      <w:r w:rsidRPr="00154C2B">
        <w:rPr>
          <w:rFonts w:asciiTheme="minorEastAsia" w:hAnsiTheme="minorEastAsia" w:hint="eastAsia"/>
          <w:sz w:val="24"/>
          <w:szCs w:val="24"/>
        </w:rPr>
        <w:t xml:space="preserve">　</w:t>
      </w:r>
      <w:r w:rsidR="005E520E" w:rsidRPr="00154C2B">
        <w:rPr>
          <w:rFonts w:asciiTheme="minorEastAsia" w:hAnsiTheme="minorEastAsia" w:hint="eastAsia"/>
          <w:sz w:val="24"/>
          <w:szCs w:val="24"/>
        </w:rPr>
        <w:t xml:space="preserve">　　　　</w:t>
      </w:r>
      <w:r w:rsidR="00C95303">
        <w:rPr>
          <w:rFonts w:asciiTheme="minorEastAsia" w:hAnsiTheme="minorEastAsia" w:hint="eastAsia"/>
          <w:sz w:val="24"/>
          <w:szCs w:val="24"/>
        </w:rPr>
        <w:t xml:space="preserve">令和 </w:t>
      </w:r>
      <w:r w:rsidR="00004DAA">
        <w:rPr>
          <w:rFonts w:asciiTheme="minorEastAsia" w:hAnsiTheme="minorEastAsia" w:hint="eastAsia"/>
          <w:sz w:val="24"/>
          <w:szCs w:val="24"/>
        </w:rPr>
        <w:t>5</w:t>
      </w:r>
      <w:r w:rsidRPr="00154C2B">
        <w:rPr>
          <w:rFonts w:asciiTheme="minorEastAsia" w:hAnsiTheme="minorEastAsia" w:hint="eastAsia"/>
          <w:sz w:val="24"/>
          <w:szCs w:val="24"/>
        </w:rPr>
        <w:t>年</w:t>
      </w:r>
      <w:r w:rsidR="005E520E" w:rsidRPr="00154C2B">
        <w:rPr>
          <w:rFonts w:asciiTheme="minorEastAsia" w:hAnsiTheme="minorEastAsia" w:hint="eastAsia"/>
          <w:sz w:val="24"/>
          <w:szCs w:val="24"/>
        </w:rPr>
        <w:t xml:space="preserve"> </w:t>
      </w:r>
      <w:r w:rsidR="00004DAA">
        <w:rPr>
          <w:rFonts w:asciiTheme="minorEastAsia" w:hAnsiTheme="minorEastAsia"/>
          <w:sz w:val="24"/>
          <w:szCs w:val="24"/>
        </w:rPr>
        <w:t>6</w:t>
      </w:r>
      <w:r w:rsidRPr="00154C2B">
        <w:rPr>
          <w:rFonts w:asciiTheme="minorEastAsia" w:hAnsiTheme="minorEastAsia" w:hint="eastAsia"/>
          <w:sz w:val="24"/>
          <w:szCs w:val="24"/>
        </w:rPr>
        <w:t>月</w:t>
      </w:r>
      <w:r w:rsidR="005E520E" w:rsidRPr="00154C2B">
        <w:rPr>
          <w:rFonts w:asciiTheme="minorEastAsia" w:hAnsiTheme="minorEastAsia" w:hint="eastAsia"/>
          <w:sz w:val="24"/>
          <w:szCs w:val="24"/>
        </w:rPr>
        <w:t xml:space="preserve"> </w:t>
      </w:r>
      <w:r w:rsidR="00004DAA">
        <w:rPr>
          <w:rFonts w:asciiTheme="minorEastAsia" w:hAnsiTheme="minorEastAsia"/>
          <w:sz w:val="24"/>
          <w:szCs w:val="24"/>
        </w:rPr>
        <w:t>10</w:t>
      </w:r>
      <w:r w:rsidRPr="00154C2B">
        <w:rPr>
          <w:rFonts w:asciiTheme="minorEastAsia" w:hAnsiTheme="minorEastAsia" w:hint="eastAsia"/>
          <w:sz w:val="24"/>
          <w:szCs w:val="24"/>
        </w:rPr>
        <w:t>日～</w:t>
      </w:r>
      <w:r w:rsidR="00C95303">
        <w:rPr>
          <w:rFonts w:asciiTheme="minorEastAsia" w:hAnsiTheme="minorEastAsia" w:hint="eastAsia"/>
          <w:sz w:val="24"/>
          <w:szCs w:val="24"/>
        </w:rPr>
        <w:t xml:space="preserve">令和 </w:t>
      </w:r>
      <w:r w:rsidR="00004DAA">
        <w:rPr>
          <w:rFonts w:asciiTheme="minorEastAsia" w:hAnsiTheme="minorEastAsia" w:hint="eastAsia"/>
          <w:sz w:val="24"/>
          <w:szCs w:val="24"/>
        </w:rPr>
        <w:t>5</w:t>
      </w:r>
      <w:r w:rsidRPr="00154C2B">
        <w:rPr>
          <w:rFonts w:asciiTheme="minorEastAsia" w:hAnsiTheme="minorEastAsia" w:hint="eastAsia"/>
          <w:sz w:val="24"/>
          <w:szCs w:val="24"/>
        </w:rPr>
        <w:t>年</w:t>
      </w:r>
      <w:r w:rsidR="005E520E" w:rsidRPr="00154C2B">
        <w:rPr>
          <w:rFonts w:asciiTheme="minorEastAsia" w:hAnsiTheme="minorEastAsia" w:hint="eastAsia"/>
          <w:sz w:val="24"/>
          <w:szCs w:val="24"/>
        </w:rPr>
        <w:t xml:space="preserve"> </w:t>
      </w:r>
      <w:r w:rsidR="00004DAA">
        <w:rPr>
          <w:rFonts w:asciiTheme="minorEastAsia" w:hAnsiTheme="minorEastAsia"/>
          <w:sz w:val="24"/>
          <w:szCs w:val="24"/>
        </w:rPr>
        <w:t>8</w:t>
      </w:r>
      <w:r w:rsidRPr="00154C2B">
        <w:rPr>
          <w:rFonts w:asciiTheme="minorEastAsia" w:hAnsiTheme="minorEastAsia" w:hint="eastAsia"/>
          <w:sz w:val="24"/>
          <w:szCs w:val="24"/>
        </w:rPr>
        <w:t>月</w:t>
      </w:r>
      <w:r w:rsidR="005E520E" w:rsidRPr="00154C2B">
        <w:rPr>
          <w:rFonts w:asciiTheme="minorEastAsia" w:hAnsiTheme="minorEastAsia" w:hint="eastAsia"/>
          <w:sz w:val="24"/>
          <w:szCs w:val="24"/>
        </w:rPr>
        <w:t xml:space="preserve"> </w:t>
      </w:r>
      <w:r w:rsidR="00004DAA">
        <w:rPr>
          <w:rFonts w:asciiTheme="minorEastAsia" w:hAnsiTheme="minorEastAsia" w:hint="eastAsia"/>
          <w:sz w:val="24"/>
          <w:szCs w:val="24"/>
        </w:rPr>
        <w:t>3</w:t>
      </w:r>
      <w:r w:rsidR="00004DAA">
        <w:rPr>
          <w:rFonts w:asciiTheme="minorEastAsia" w:hAnsiTheme="minorEastAsia"/>
          <w:sz w:val="24"/>
          <w:szCs w:val="24"/>
        </w:rPr>
        <w:t>1</w:t>
      </w:r>
      <w:r w:rsidRPr="00154C2B">
        <w:rPr>
          <w:rFonts w:asciiTheme="minorEastAsia" w:hAnsiTheme="minorEastAsia" w:hint="eastAsia"/>
          <w:sz w:val="24"/>
          <w:szCs w:val="24"/>
        </w:rPr>
        <w:t>日（</w:t>
      </w:r>
      <w:r w:rsidR="00782CD4">
        <w:rPr>
          <w:rFonts w:asciiTheme="minorEastAsia" w:hAnsiTheme="minorEastAsia" w:hint="eastAsia"/>
          <w:sz w:val="24"/>
          <w:szCs w:val="24"/>
        </w:rPr>
        <w:t>1</w:t>
      </w:r>
      <w:r w:rsidR="00782CD4">
        <w:rPr>
          <w:rFonts w:asciiTheme="minorEastAsia" w:hAnsiTheme="minorEastAsia"/>
          <w:sz w:val="24"/>
          <w:szCs w:val="24"/>
        </w:rPr>
        <w:t>14</w:t>
      </w:r>
      <w:r w:rsidRPr="00154C2B">
        <w:rPr>
          <w:rFonts w:asciiTheme="minorEastAsia" w:hAnsiTheme="minorEastAsia" w:hint="eastAsia"/>
          <w:sz w:val="24"/>
          <w:szCs w:val="24"/>
        </w:rPr>
        <w:t>日間）</w:t>
      </w:r>
    </w:p>
    <w:p w14:paraId="67BA7D85" w14:textId="77777777" w:rsidR="00716DDE" w:rsidRPr="00004DAA" w:rsidRDefault="00716DDE" w:rsidP="009B46C5">
      <w:pPr>
        <w:rPr>
          <w:rFonts w:asciiTheme="minorEastAsia" w:hAnsiTheme="minorEastAsia"/>
          <w:sz w:val="24"/>
          <w:szCs w:val="24"/>
        </w:rPr>
      </w:pPr>
    </w:p>
    <w:p w14:paraId="786E3858" w14:textId="28E0E567" w:rsidR="00C927A1" w:rsidRPr="00154C2B" w:rsidRDefault="00FC6B69" w:rsidP="009B46C5">
      <w:pPr>
        <w:rPr>
          <w:rFonts w:asciiTheme="minorEastAsia" w:hAnsiTheme="minorEastAsia"/>
          <w:sz w:val="24"/>
          <w:szCs w:val="24"/>
        </w:rPr>
      </w:pPr>
      <w:r w:rsidRPr="00154C2B">
        <w:rPr>
          <w:rFonts w:asciiTheme="minorEastAsia" w:hAnsiTheme="minorEastAsia" w:hint="eastAsia"/>
          <w:sz w:val="24"/>
          <w:szCs w:val="24"/>
        </w:rPr>
        <w:t>【施業内容】</w:t>
      </w:r>
    </w:p>
    <w:tbl>
      <w:tblPr>
        <w:tblStyle w:val="a4"/>
        <w:tblW w:w="8221" w:type="dxa"/>
        <w:tblInd w:w="392" w:type="dxa"/>
        <w:tblLook w:val="04A0" w:firstRow="1" w:lastRow="0" w:firstColumn="1" w:lastColumn="0" w:noHBand="0" w:noVBand="1"/>
      </w:tblPr>
      <w:tblGrid>
        <w:gridCol w:w="1701"/>
        <w:gridCol w:w="3118"/>
        <w:gridCol w:w="1701"/>
        <w:gridCol w:w="1701"/>
      </w:tblGrid>
      <w:tr w:rsidR="00DC436E" w:rsidRPr="00154C2B" w14:paraId="059A8E77" w14:textId="77777777" w:rsidTr="00DE12C1">
        <w:trPr>
          <w:trHeight w:val="558"/>
        </w:trPr>
        <w:tc>
          <w:tcPr>
            <w:tcW w:w="1701" w:type="dxa"/>
            <w:vMerge w:val="restart"/>
            <w:vAlign w:val="center"/>
          </w:tcPr>
          <w:p w14:paraId="377490CA" w14:textId="77777777" w:rsidR="00DC436E" w:rsidRPr="00154C2B" w:rsidRDefault="00DC436E" w:rsidP="00DE12C1">
            <w:pPr>
              <w:jc w:val="center"/>
              <w:rPr>
                <w:rFonts w:asciiTheme="minorEastAsia" w:hAnsiTheme="minorEastAsia"/>
                <w:sz w:val="24"/>
                <w:szCs w:val="24"/>
              </w:rPr>
            </w:pPr>
            <w:r w:rsidRPr="00154C2B">
              <w:rPr>
                <w:rFonts w:asciiTheme="minorEastAsia" w:hAnsiTheme="minorEastAsia" w:hint="eastAsia"/>
                <w:sz w:val="24"/>
                <w:szCs w:val="24"/>
              </w:rPr>
              <w:t>施業の概要</w:t>
            </w:r>
          </w:p>
        </w:tc>
        <w:tc>
          <w:tcPr>
            <w:tcW w:w="3118" w:type="dxa"/>
            <w:vAlign w:val="center"/>
          </w:tcPr>
          <w:p w14:paraId="0DE362F0"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間伐方法</w:t>
            </w:r>
          </w:p>
        </w:tc>
        <w:tc>
          <w:tcPr>
            <w:tcW w:w="1701" w:type="dxa"/>
            <w:vAlign w:val="center"/>
          </w:tcPr>
          <w:p w14:paraId="67574496"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間伐率</w:t>
            </w:r>
          </w:p>
        </w:tc>
        <w:tc>
          <w:tcPr>
            <w:tcW w:w="1701" w:type="dxa"/>
            <w:vAlign w:val="center"/>
          </w:tcPr>
          <w:p w14:paraId="19EF1F90" w14:textId="77777777" w:rsidR="00DC436E" w:rsidRPr="00154C2B" w:rsidRDefault="00DC436E" w:rsidP="00392557">
            <w:pPr>
              <w:jc w:val="center"/>
              <w:rPr>
                <w:rFonts w:asciiTheme="minorEastAsia" w:hAnsiTheme="minorEastAsia"/>
                <w:sz w:val="24"/>
                <w:szCs w:val="24"/>
              </w:rPr>
            </w:pPr>
            <w:r w:rsidRPr="00154C2B">
              <w:rPr>
                <w:rFonts w:asciiTheme="minorEastAsia" w:hAnsiTheme="minorEastAsia" w:hint="eastAsia"/>
                <w:sz w:val="24"/>
                <w:szCs w:val="24"/>
              </w:rPr>
              <w:t>作業道開設</w:t>
            </w:r>
          </w:p>
        </w:tc>
      </w:tr>
      <w:tr w:rsidR="00DC436E" w:rsidRPr="00154C2B" w14:paraId="5AA26F82" w14:textId="77777777" w:rsidTr="00CC5B8B">
        <w:trPr>
          <w:trHeight w:val="409"/>
        </w:trPr>
        <w:tc>
          <w:tcPr>
            <w:tcW w:w="1701" w:type="dxa"/>
            <w:vMerge/>
          </w:tcPr>
          <w:p w14:paraId="155812B8" w14:textId="77777777" w:rsidR="00DC436E" w:rsidRPr="00154C2B" w:rsidRDefault="00DC436E">
            <w:pPr>
              <w:rPr>
                <w:rFonts w:asciiTheme="minorEastAsia" w:hAnsiTheme="minorEastAsia"/>
                <w:sz w:val="24"/>
                <w:szCs w:val="24"/>
              </w:rPr>
            </w:pPr>
          </w:p>
        </w:tc>
        <w:tc>
          <w:tcPr>
            <w:tcW w:w="3118" w:type="dxa"/>
          </w:tcPr>
          <w:p w14:paraId="7F1B2F75" w14:textId="77777777" w:rsidR="00782CD4" w:rsidRDefault="00782CD4" w:rsidP="00782CD4">
            <w:pPr>
              <w:ind w:right="1200"/>
              <w:jc w:val="right"/>
              <w:rPr>
                <w:rFonts w:asciiTheme="minorEastAsia" w:hAnsiTheme="minorEastAsia"/>
                <w:sz w:val="24"/>
                <w:szCs w:val="24"/>
              </w:rPr>
            </w:pPr>
          </w:p>
          <w:p w14:paraId="6ED2EC1E" w14:textId="56CD73D0" w:rsidR="005E520E" w:rsidRPr="00154C2B" w:rsidRDefault="00887490" w:rsidP="00782CD4">
            <w:pPr>
              <w:ind w:right="1200"/>
              <w:jc w:val="right"/>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58239" behindDoc="0" locked="0" layoutInCell="1" allowOverlap="1" wp14:anchorId="31872C1C" wp14:editId="33DDC284">
                      <wp:simplePos x="0" y="0"/>
                      <wp:positionH relativeFrom="column">
                        <wp:posOffset>925195</wp:posOffset>
                      </wp:positionH>
                      <wp:positionV relativeFrom="paragraph">
                        <wp:posOffset>197485</wp:posOffset>
                      </wp:positionV>
                      <wp:extent cx="6350" cy="523240"/>
                      <wp:effectExtent l="117475" t="36195" r="104775" b="31115"/>
                      <wp:wrapNone/>
                      <wp:docPr id="87"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 cy="52324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09026" id="AutoShape 206" o:spid="_x0000_s1026" type="#_x0000_t32" style="position:absolute;left:0;text-align:left;margin-left:72.85pt;margin-top:15.55pt;width:.5pt;height:41.2pt;flip:x y;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" strokeweight="4pt">
                      <v:stroke endarrow="block"/>
                    </v:shape>
                  </w:pict>
                </mc:Fallback>
              </mc:AlternateContent>
            </w:r>
            <w:r w:rsidR="00782CD4">
              <w:rPr>
                <w:rFonts w:asciiTheme="minorEastAsia" w:hAnsiTheme="minorEastAsia" w:hint="eastAsia"/>
                <w:sz w:val="24"/>
                <w:szCs w:val="24"/>
              </w:rPr>
              <w:t>定性</w:t>
            </w:r>
          </w:p>
        </w:tc>
        <w:tc>
          <w:tcPr>
            <w:tcW w:w="1701" w:type="dxa"/>
          </w:tcPr>
          <w:p w14:paraId="2CB91B7C" w14:textId="77777777" w:rsidR="00422E49" w:rsidRPr="00154C2B" w:rsidRDefault="00422E49" w:rsidP="005E520E">
            <w:pPr>
              <w:jc w:val="center"/>
              <w:rPr>
                <w:rFonts w:asciiTheme="minorEastAsia" w:hAnsiTheme="minorEastAsia"/>
                <w:sz w:val="24"/>
                <w:szCs w:val="24"/>
              </w:rPr>
            </w:pPr>
          </w:p>
          <w:p w14:paraId="54601CC4" w14:textId="5C78447C" w:rsidR="00DC436E" w:rsidRPr="00154C2B" w:rsidRDefault="00782CD4" w:rsidP="005E520E">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w:t>
            </w:r>
          </w:p>
          <w:p w14:paraId="063C784D" w14:textId="77777777" w:rsidR="00DA3925" w:rsidRPr="00154C2B" w:rsidRDefault="00DA3925" w:rsidP="005E520E">
            <w:pPr>
              <w:jc w:val="center"/>
              <w:rPr>
                <w:rFonts w:asciiTheme="minorEastAsia" w:hAnsiTheme="minorEastAsia"/>
                <w:sz w:val="24"/>
                <w:szCs w:val="24"/>
              </w:rPr>
            </w:pPr>
          </w:p>
        </w:tc>
        <w:tc>
          <w:tcPr>
            <w:tcW w:w="1701" w:type="dxa"/>
          </w:tcPr>
          <w:p w14:paraId="58DFE76E" w14:textId="77777777" w:rsidR="00422E49" w:rsidRPr="00154C2B" w:rsidRDefault="00422E49" w:rsidP="005E520E">
            <w:pPr>
              <w:jc w:val="center"/>
              <w:rPr>
                <w:rFonts w:asciiTheme="minorEastAsia" w:hAnsiTheme="minorEastAsia"/>
                <w:sz w:val="24"/>
                <w:szCs w:val="24"/>
              </w:rPr>
            </w:pPr>
          </w:p>
          <w:p w14:paraId="20BE4F6A" w14:textId="17F4AEA0" w:rsidR="00DC436E" w:rsidRPr="00154C2B" w:rsidRDefault="002F2EF1" w:rsidP="005E520E">
            <w:pPr>
              <w:jc w:val="center"/>
              <w:rPr>
                <w:rFonts w:asciiTheme="minorEastAsia" w:hAnsiTheme="minorEastAsia"/>
                <w:sz w:val="24"/>
                <w:szCs w:val="24"/>
              </w:rPr>
            </w:pPr>
            <w:r>
              <w:rPr>
                <w:rFonts w:asciiTheme="minorEastAsia" w:hAnsiTheme="minorEastAsia" w:hint="eastAsia"/>
                <w:sz w:val="24"/>
                <w:szCs w:val="24"/>
              </w:rPr>
              <w:t>4</w:t>
            </w:r>
            <w:r w:rsidR="00782CD4">
              <w:rPr>
                <w:rFonts w:asciiTheme="minorEastAsia" w:hAnsiTheme="minorEastAsia"/>
                <w:sz w:val="24"/>
                <w:szCs w:val="24"/>
              </w:rPr>
              <w:t>00m</w:t>
            </w:r>
          </w:p>
          <w:p w14:paraId="3FF950ED" w14:textId="77777777" w:rsidR="00DA3925" w:rsidRPr="00154C2B" w:rsidRDefault="00DA3925" w:rsidP="005E520E">
            <w:pPr>
              <w:jc w:val="center"/>
              <w:rPr>
                <w:rFonts w:asciiTheme="minorEastAsia" w:hAnsiTheme="minorEastAsia"/>
                <w:sz w:val="24"/>
                <w:szCs w:val="24"/>
              </w:rPr>
            </w:pPr>
          </w:p>
        </w:tc>
      </w:tr>
    </w:tbl>
    <w:p w14:paraId="249CBF25" w14:textId="4733FA01" w:rsidR="00716DDE" w:rsidRPr="00154C2B" w:rsidRDefault="00887490" w:rsidP="00B84ED6">
      <w:pPr>
        <w:rPr>
          <w:rFonts w:asciiTheme="minorEastAsia" w:hAnsiTheme="minorEastAsia"/>
          <w:sz w:val="24"/>
          <w:szCs w:val="24"/>
        </w:rPr>
      </w:pPr>
      <w:r>
        <w:rPr>
          <w:rFonts w:asciiTheme="minorEastAsia" w:hAnsiTheme="minorEastAsia"/>
          <w:noProof/>
          <w:sz w:val="24"/>
          <w:szCs w:val="24"/>
        </w:rPr>
        <mc:AlternateContent>
          <mc:Choice Requires="wps">
            <w:drawing>
              <wp:anchor distT="0" distB="0" distL="114300" distR="114300" simplePos="0" relativeHeight="251664384" behindDoc="0" locked="0" layoutInCell="1" allowOverlap="1" wp14:anchorId="5A1D2A53" wp14:editId="502BC3EA">
                <wp:simplePos x="0" y="0"/>
                <wp:positionH relativeFrom="margin">
                  <wp:align>center</wp:align>
                </wp:positionH>
                <wp:positionV relativeFrom="paragraph">
                  <wp:posOffset>81915</wp:posOffset>
                </wp:positionV>
                <wp:extent cx="1971675" cy="497205"/>
                <wp:effectExtent l="0" t="0" r="28575" b="17780"/>
                <wp:wrapNone/>
                <wp:docPr id="86"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497205"/>
                        </a:xfrm>
                        <a:prstGeom prst="rect">
                          <a:avLst/>
                        </a:prstGeom>
                        <a:solidFill>
                          <a:srgbClr val="FFFFFF"/>
                        </a:solidFill>
                        <a:ln w="22225">
                          <a:solidFill>
                            <a:srgbClr val="000000"/>
                          </a:solidFill>
                          <a:miter lim="800000"/>
                          <a:headEnd/>
                          <a:tailEnd/>
                        </a:ln>
                      </wps:spPr>
                      <wps:txbx>
                        <w:txbxContent>
                          <w:p w14:paraId="24452A6B" w14:textId="77777777" w:rsidR="00782CD4" w:rsidRDefault="00782CD4" w:rsidP="00782CD4">
                            <w:pPr>
                              <w:rPr>
                                <w:sz w:val="22"/>
                              </w:rPr>
                            </w:pPr>
                            <w:r w:rsidRPr="005E520E">
                              <w:rPr>
                                <w:rFonts w:hint="eastAsia"/>
                                <w:sz w:val="22"/>
                              </w:rPr>
                              <w:t>列状（○残○伐）・定性間伐</w:t>
                            </w:r>
                          </w:p>
                          <w:p w14:paraId="0C78FDFA" w14:textId="77777777" w:rsidR="00782CD4" w:rsidRPr="005E520E" w:rsidRDefault="00782CD4" w:rsidP="00782CD4">
                            <w:pPr>
                              <w:rPr>
                                <w:sz w:val="22"/>
                              </w:rPr>
                            </w:pPr>
                            <w:r w:rsidRPr="005E520E">
                              <w:rPr>
                                <w:rFonts w:hint="eastAsia"/>
                                <w:sz w:val="22"/>
                              </w:rPr>
                              <w:t>のいずれかを記載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A1D2A53" id="Text Box 204" o:spid="_x0000_s1029" type="#_x0000_t202" style="position:absolute;left:0;text-align:left;margin-left:0;margin-top:6.45pt;width:155.25pt;height:39.1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" strokeweight="1.75pt">
                <v:textbox style="mso-fit-shape-to-text:t" inset="5.85pt,.7pt,5.85pt,.7pt">
                  <w:txbxContent>
                    <w:p w14:paraId="24452A6B" w14:textId="77777777" w:rsidR="00782CD4" w:rsidRDefault="00782CD4" w:rsidP="00782CD4">
                      <w:pPr>
                        <w:rPr>
                          <w:sz w:val="22"/>
                        </w:rPr>
                      </w:pPr>
                      <w:r w:rsidRPr="005E520E">
                        <w:rPr>
                          <w:rFonts w:hint="eastAsia"/>
                          <w:sz w:val="22"/>
                        </w:rPr>
                        <w:t>列状（○残○伐）・定性間伐</w:t>
                      </w:r>
                    </w:p>
                    <w:p w14:paraId="0C78FDFA" w14:textId="77777777" w:rsidR="00782CD4" w:rsidRPr="005E520E" w:rsidRDefault="00782CD4" w:rsidP="00782CD4">
                      <w:pPr>
                        <w:rPr>
                          <w:sz w:val="22"/>
                        </w:rPr>
                      </w:pPr>
                      <w:r w:rsidRPr="005E520E">
                        <w:rPr>
                          <w:rFonts w:hint="eastAsia"/>
                          <w:sz w:val="22"/>
                        </w:rPr>
                        <w:t>のいずれかを記載</w:t>
                      </w:r>
                    </w:p>
                  </w:txbxContent>
                </v:textbox>
                <w10:wrap anchorx="margin"/>
              </v:shape>
            </w:pict>
          </mc:Fallback>
        </mc:AlternateContent>
      </w:r>
    </w:p>
    <w:p w14:paraId="2C5DBE04" w14:textId="77777777" w:rsidR="009751F3" w:rsidRPr="00154C2B" w:rsidRDefault="009751F3" w:rsidP="00B84ED6">
      <w:pPr>
        <w:rPr>
          <w:rFonts w:asciiTheme="minorEastAsia" w:hAnsiTheme="minorEastAsia"/>
          <w:sz w:val="24"/>
          <w:szCs w:val="24"/>
        </w:rPr>
      </w:pPr>
    </w:p>
    <w:p w14:paraId="234F758C" w14:textId="77777777" w:rsidR="003D19FE" w:rsidRPr="00154C2B" w:rsidRDefault="00FC6B69" w:rsidP="00B84ED6">
      <w:pPr>
        <w:rPr>
          <w:rFonts w:asciiTheme="minorEastAsia" w:hAnsiTheme="minorEastAsia"/>
          <w:sz w:val="24"/>
          <w:szCs w:val="24"/>
        </w:rPr>
      </w:pPr>
      <w:r w:rsidRPr="00154C2B">
        <w:rPr>
          <w:rFonts w:asciiTheme="minorEastAsia" w:hAnsiTheme="minorEastAsia" w:hint="eastAsia"/>
          <w:sz w:val="24"/>
          <w:szCs w:val="24"/>
        </w:rPr>
        <w:t>【利用間伐作業システム】</w:t>
      </w:r>
    </w:p>
    <w:tbl>
      <w:tblPr>
        <w:tblStyle w:val="a4"/>
        <w:tblW w:w="8221" w:type="dxa"/>
        <w:tblInd w:w="392" w:type="dxa"/>
        <w:tblLook w:val="04A0" w:firstRow="1" w:lastRow="0" w:firstColumn="1" w:lastColumn="0" w:noHBand="0" w:noVBand="1"/>
      </w:tblPr>
      <w:tblGrid>
        <w:gridCol w:w="1701"/>
        <w:gridCol w:w="1417"/>
        <w:gridCol w:w="1843"/>
        <w:gridCol w:w="1559"/>
        <w:gridCol w:w="1701"/>
      </w:tblGrid>
      <w:tr w:rsidR="002C3F2F" w:rsidRPr="00154C2B" w14:paraId="6F0F28CA" w14:textId="77777777" w:rsidTr="009751F3">
        <w:trPr>
          <w:trHeight w:val="484"/>
        </w:trPr>
        <w:tc>
          <w:tcPr>
            <w:tcW w:w="1701" w:type="dxa"/>
            <w:vAlign w:val="center"/>
          </w:tcPr>
          <w:p w14:paraId="3A5D4A63"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作業種</w:t>
            </w:r>
          </w:p>
        </w:tc>
        <w:tc>
          <w:tcPr>
            <w:tcW w:w="1417" w:type="dxa"/>
            <w:vAlign w:val="center"/>
          </w:tcPr>
          <w:p w14:paraId="27FB793B"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伐　倒</w:t>
            </w:r>
          </w:p>
        </w:tc>
        <w:tc>
          <w:tcPr>
            <w:tcW w:w="1843" w:type="dxa"/>
            <w:vAlign w:val="center"/>
          </w:tcPr>
          <w:p w14:paraId="756687EC"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集　材</w:t>
            </w:r>
          </w:p>
        </w:tc>
        <w:tc>
          <w:tcPr>
            <w:tcW w:w="1559" w:type="dxa"/>
            <w:vAlign w:val="center"/>
          </w:tcPr>
          <w:p w14:paraId="7979717A"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造　材</w:t>
            </w:r>
          </w:p>
        </w:tc>
        <w:tc>
          <w:tcPr>
            <w:tcW w:w="1701" w:type="dxa"/>
            <w:vAlign w:val="center"/>
          </w:tcPr>
          <w:p w14:paraId="43034231"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搬　出</w:t>
            </w:r>
          </w:p>
        </w:tc>
      </w:tr>
      <w:tr w:rsidR="002C3F2F" w:rsidRPr="00154C2B" w14:paraId="7DA17A65" w14:textId="77777777" w:rsidTr="00DA3925">
        <w:trPr>
          <w:trHeight w:val="730"/>
        </w:trPr>
        <w:tc>
          <w:tcPr>
            <w:tcW w:w="1701" w:type="dxa"/>
            <w:vAlign w:val="center"/>
          </w:tcPr>
          <w:p w14:paraId="339CC92A"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使用機械</w:t>
            </w:r>
          </w:p>
        </w:tc>
        <w:tc>
          <w:tcPr>
            <w:tcW w:w="1417" w:type="dxa"/>
            <w:vAlign w:val="center"/>
          </w:tcPr>
          <w:p w14:paraId="20DE2CCC" w14:textId="2049F76E" w:rsidR="002C3F2F" w:rsidRPr="00154C2B" w:rsidRDefault="0089667F" w:rsidP="00DA3925">
            <w:pPr>
              <w:jc w:val="center"/>
              <w:rPr>
                <w:rFonts w:asciiTheme="minorEastAsia" w:hAnsiTheme="minorEastAsia"/>
                <w:szCs w:val="21"/>
              </w:rPr>
            </w:pPr>
            <w:r w:rsidRPr="0089667F">
              <w:rPr>
                <w:rFonts w:asciiTheme="minorEastAsia" w:hAnsiTheme="minorEastAsia" w:hint="eastAsia"/>
                <w:szCs w:val="21"/>
              </w:rPr>
              <w:t>チェンソー</w:t>
            </w:r>
          </w:p>
        </w:tc>
        <w:tc>
          <w:tcPr>
            <w:tcW w:w="1843" w:type="dxa"/>
            <w:vAlign w:val="center"/>
          </w:tcPr>
          <w:p w14:paraId="088446F6" w14:textId="77777777" w:rsidR="0089667F" w:rsidRPr="00154C2B" w:rsidRDefault="0089667F" w:rsidP="0089667F">
            <w:pPr>
              <w:jc w:val="center"/>
              <w:rPr>
                <w:rFonts w:asciiTheme="minorEastAsia" w:hAnsiTheme="minorEastAsia"/>
                <w:szCs w:val="21"/>
              </w:rPr>
            </w:pPr>
            <w:r w:rsidRPr="00154C2B">
              <w:rPr>
                <w:rFonts w:asciiTheme="minorEastAsia" w:hAnsiTheme="minorEastAsia" w:hint="eastAsia"/>
                <w:szCs w:val="21"/>
              </w:rPr>
              <w:t>スイングヤーダ</w:t>
            </w:r>
          </w:p>
          <w:p w14:paraId="10E5F392" w14:textId="55A30EBA" w:rsidR="008B52B7" w:rsidRPr="00154C2B" w:rsidRDefault="0089667F" w:rsidP="0089667F">
            <w:pPr>
              <w:jc w:val="center"/>
              <w:rPr>
                <w:rFonts w:asciiTheme="minorEastAsia" w:hAnsiTheme="minorEastAsia"/>
                <w:szCs w:val="21"/>
              </w:rPr>
            </w:pPr>
            <w:r w:rsidRPr="00154C2B">
              <w:rPr>
                <w:rFonts w:asciiTheme="minorEastAsia" w:hAnsiTheme="minorEastAsia" w:hint="eastAsia"/>
                <w:szCs w:val="21"/>
              </w:rPr>
              <w:t>ウインチ</w:t>
            </w:r>
          </w:p>
        </w:tc>
        <w:tc>
          <w:tcPr>
            <w:tcW w:w="1559" w:type="dxa"/>
            <w:vAlign w:val="center"/>
          </w:tcPr>
          <w:p w14:paraId="60BDDD63" w14:textId="708E6347" w:rsidR="002C3F2F" w:rsidRPr="00154C2B" w:rsidRDefault="0089667F" w:rsidP="00DA3925">
            <w:pPr>
              <w:jc w:val="center"/>
              <w:rPr>
                <w:rFonts w:asciiTheme="minorEastAsia" w:hAnsiTheme="minorEastAsia"/>
                <w:szCs w:val="21"/>
              </w:rPr>
            </w:pPr>
            <w:r w:rsidRPr="0089667F">
              <w:rPr>
                <w:rFonts w:asciiTheme="minorEastAsia" w:hAnsiTheme="minorEastAsia" w:hint="eastAsia"/>
                <w:szCs w:val="21"/>
              </w:rPr>
              <w:t>プロセッサ</w:t>
            </w:r>
          </w:p>
        </w:tc>
        <w:tc>
          <w:tcPr>
            <w:tcW w:w="1701" w:type="dxa"/>
            <w:vAlign w:val="center"/>
          </w:tcPr>
          <w:p w14:paraId="2E39FE8B" w14:textId="77777777" w:rsidR="0089667F" w:rsidRPr="00154C2B" w:rsidRDefault="0089667F" w:rsidP="0089667F">
            <w:pPr>
              <w:jc w:val="center"/>
              <w:rPr>
                <w:rFonts w:asciiTheme="minorEastAsia" w:hAnsiTheme="minorEastAsia"/>
                <w:szCs w:val="21"/>
              </w:rPr>
            </w:pPr>
            <w:r w:rsidRPr="00154C2B">
              <w:rPr>
                <w:rFonts w:asciiTheme="minorEastAsia" w:hAnsiTheme="minorEastAsia" w:hint="eastAsia"/>
                <w:szCs w:val="21"/>
              </w:rPr>
              <w:t>フォワーダ</w:t>
            </w:r>
          </w:p>
          <w:p w14:paraId="1652B2C9" w14:textId="01E6F683" w:rsidR="002C3F2F" w:rsidRPr="00154C2B" w:rsidRDefault="0089667F" w:rsidP="0089667F">
            <w:pPr>
              <w:jc w:val="center"/>
              <w:rPr>
                <w:rFonts w:asciiTheme="minorEastAsia" w:hAnsiTheme="minorEastAsia"/>
                <w:szCs w:val="21"/>
              </w:rPr>
            </w:pPr>
            <w:r>
              <w:rPr>
                <w:rFonts w:asciiTheme="minorEastAsia" w:hAnsiTheme="minorEastAsia" w:hint="eastAsia"/>
                <w:szCs w:val="21"/>
              </w:rPr>
              <w:t>4</w:t>
            </w:r>
            <w:r w:rsidRPr="00154C2B">
              <w:rPr>
                <w:rFonts w:asciiTheme="minorEastAsia" w:hAnsiTheme="minorEastAsia" w:hint="eastAsia"/>
                <w:szCs w:val="21"/>
              </w:rPr>
              <w:t>ｔ車</w:t>
            </w:r>
          </w:p>
        </w:tc>
      </w:tr>
      <w:tr w:rsidR="002C3F2F" w:rsidRPr="00154C2B" w14:paraId="20704736" w14:textId="77777777" w:rsidTr="009751F3">
        <w:trPr>
          <w:trHeight w:val="513"/>
        </w:trPr>
        <w:tc>
          <w:tcPr>
            <w:tcW w:w="1701" w:type="dxa"/>
            <w:vAlign w:val="center"/>
          </w:tcPr>
          <w:p w14:paraId="36E1696E"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距</w:t>
            </w:r>
            <w:r w:rsidR="00DA3925" w:rsidRPr="00154C2B">
              <w:rPr>
                <w:rFonts w:asciiTheme="minorEastAsia" w:hAnsiTheme="minorEastAsia" w:hint="eastAsia"/>
                <w:sz w:val="24"/>
                <w:szCs w:val="24"/>
              </w:rPr>
              <w:t xml:space="preserve">　</w:t>
            </w:r>
            <w:r w:rsidRPr="00154C2B">
              <w:rPr>
                <w:rFonts w:asciiTheme="minorEastAsia" w:hAnsiTheme="minorEastAsia" w:hint="eastAsia"/>
                <w:sz w:val="24"/>
                <w:szCs w:val="24"/>
              </w:rPr>
              <w:t>離</w:t>
            </w:r>
          </w:p>
        </w:tc>
        <w:tc>
          <w:tcPr>
            <w:tcW w:w="1417" w:type="dxa"/>
            <w:vAlign w:val="center"/>
          </w:tcPr>
          <w:p w14:paraId="00967ACE"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w:t>
            </w:r>
          </w:p>
        </w:tc>
        <w:tc>
          <w:tcPr>
            <w:tcW w:w="1843" w:type="dxa"/>
            <w:vAlign w:val="center"/>
          </w:tcPr>
          <w:p w14:paraId="27F1DC25" w14:textId="1615E158" w:rsidR="002C3F2F" w:rsidRPr="00154C2B" w:rsidRDefault="0089667F" w:rsidP="00DA3925">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0m</w:t>
            </w:r>
          </w:p>
        </w:tc>
        <w:tc>
          <w:tcPr>
            <w:tcW w:w="1559" w:type="dxa"/>
            <w:vAlign w:val="center"/>
          </w:tcPr>
          <w:p w14:paraId="049750D6" w14:textId="77777777" w:rsidR="002C3F2F" w:rsidRPr="00154C2B" w:rsidRDefault="002C3F2F" w:rsidP="00DA3925">
            <w:pPr>
              <w:jc w:val="center"/>
              <w:rPr>
                <w:rFonts w:asciiTheme="minorEastAsia" w:hAnsiTheme="minorEastAsia"/>
                <w:sz w:val="24"/>
                <w:szCs w:val="24"/>
              </w:rPr>
            </w:pPr>
            <w:r w:rsidRPr="00154C2B">
              <w:rPr>
                <w:rFonts w:asciiTheme="minorEastAsia" w:hAnsiTheme="minorEastAsia" w:hint="eastAsia"/>
                <w:sz w:val="24"/>
                <w:szCs w:val="24"/>
              </w:rPr>
              <w:t>－</w:t>
            </w:r>
          </w:p>
        </w:tc>
        <w:tc>
          <w:tcPr>
            <w:tcW w:w="1701" w:type="dxa"/>
            <w:vAlign w:val="center"/>
          </w:tcPr>
          <w:p w14:paraId="3C04D51B" w14:textId="4CF14BDF" w:rsidR="002C3F2F" w:rsidRPr="00154C2B" w:rsidRDefault="0089667F" w:rsidP="00DA3925">
            <w:pPr>
              <w:jc w:val="cente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00m</w:t>
            </w:r>
          </w:p>
        </w:tc>
      </w:tr>
    </w:tbl>
    <w:p w14:paraId="0E68AF0C" w14:textId="77777777" w:rsidR="007C542E" w:rsidRPr="00850A28" w:rsidRDefault="007C542E" w:rsidP="00716DDE">
      <w:pPr>
        <w:rPr>
          <w:rFonts w:asciiTheme="minorEastAsia" w:hAnsiTheme="minorEastAsia"/>
          <w:sz w:val="24"/>
          <w:szCs w:val="24"/>
        </w:rPr>
      </w:pPr>
    </w:p>
    <w:p w14:paraId="61101D53" w14:textId="77777777" w:rsidR="009751F3" w:rsidRPr="00850A28" w:rsidRDefault="009751F3" w:rsidP="00716DDE">
      <w:pPr>
        <w:rPr>
          <w:rFonts w:asciiTheme="minorEastAsia" w:hAnsiTheme="minorEastAsia"/>
          <w:sz w:val="24"/>
          <w:szCs w:val="24"/>
        </w:rPr>
      </w:pPr>
    </w:p>
    <w:p w14:paraId="4241DB4F" w14:textId="1BBABADB" w:rsidR="00716DDE" w:rsidRPr="00285C20" w:rsidRDefault="00857472" w:rsidP="00716DDE">
      <w:pPr>
        <w:rPr>
          <w:rFonts w:asciiTheme="minorEastAsia" w:hAnsiTheme="minorEastAsia"/>
          <w:color w:val="FF0000"/>
          <w:sz w:val="24"/>
          <w:szCs w:val="24"/>
        </w:rPr>
      </w:pPr>
      <w:r>
        <w:rPr>
          <w:rFonts w:asciiTheme="minorEastAsia" w:hAnsiTheme="minorEastAsia" w:hint="eastAsia"/>
          <w:sz w:val="24"/>
          <w:szCs w:val="24"/>
        </w:rPr>
        <w:t>《森林施業プランナー</w:t>
      </w:r>
      <w:r w:rsidR="00716DDE" w:rsidRPr="00154C2B">
        <w:rPr>
          <w:rFonts w:asciiTheme="minorEastAsia" w:hAnsiTheme="minorEastAsia" w:hint="eastAsia"/>
          <w:sz w:val="24"/>
          <w:szCs w:val="24"/>
        </w:rPr>
        <w:t>からの事業実施提案ポイント》</w:t>
      </w:r>
    </w:p>
    <w:tbl>
      <w:tblPr>
        <w:tblStyle w:val="a4"/>
        <w:tblW w:w="8788" w:type="dxa"/>
        <w:tblInd w:w="392" w:type="dxa"/>
        <w:tblLook w:val="04A0" w:firstRow="1" w:lastRow="0" w:firstColumn="1" w:lastColumn="0" w:noHBand="0" w:noVBand="1"/>
      </w:tblPr>
      <w:tblGrid>
        <w:gridCol w:w="8788"/>
      </w:tblGrid>
      <w:tr w:rsidR="00716DDE" w:rsidRPr="00154C2B" w14:paraId="1C9590F4" w14:textId="77777777" w:rsidTr="00716DDE">
        <w:tc>
          <w:tcPr>
            <w:tcW w:w="8788" w:type="dxa"/>
          </w:tcPr>
          <w:p w14:paraId="73873D96" w14:textId="6FA1659F" w:rsidR="009751F3"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67456" behindDoc="0" locked="0" layoutInCell="1" allowOverlap="1" wp14:anchorId="03501784" wp14:editId="0F6FAD70">
                      <wp:simplePos x="0" y="0"/>
                      <wp:positionH relativeFrom="column">
                        <wp:posOffset>2115820</wp:posOffset>
                      </wp:positionH>
                      <wp:positionV relativeFrom="paragraph">
                        <wp:posOffset>83820</wp:posOffset>
                      </wp:positionV>
                      <wp:extent cx="2971800" cy="885825"/>
                      <wp:effectExtent l="18415" t="19050" r="19685" b="19050"/>
                      <wp:wrapNone/>
                      <wp:docPr id="85"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85825"/>
                              </a:xfrm>
                              <a:prstGeom prst="rect">
                                <a:avLst/>
                              </a:prstGeom>
                              <a:solidFill>
                                <a:srgbClr val="FFFFFF"/>
                              </a:solidFill>
                              <a:ln w="22225">
                                <a:solidFill>
                                  <a:srgbClr val="000000"/>
                                </a:solidFill>
                                <a:miter lim="800000"/>
                                <a:headEnd/>
                                <a:tailEnd/>
                              </a:ln>
                            </wps:spPr>
                            <wps:txbx>
                              <w:txbxContent>
                                <w:p w14:paraId="1E52A6F9" w14:textId="77777777" w:rsidR="0089667F" w:rsidRPr="003A1B71" w:rsidRDefault="0089667F" w:rsidP="0089667F">
                                  <w:pPr>
                                    <w:rPr>
                                      <w:sz w:val="22"/>
                                    </w:rPr>
                                  </w:pPr>
                                  <w:r>
                                    <w:rPr>
                                      <w:rFonts w:hint="eastAsia"/>
                                      <w:sz w:val="22"/>
                                    </w:rPr>
                                    <w:t>利用間伐と</w:t>
                                  </w:r>
                                  <w:r w:rsidRPr="00944642">
                                    <w:rPr>
                                      <w:rFonts w:hint="eastAsia"/>
                                      <w:sz w:val="22"/>
                                    </w:rPr>
                                    <w:t>森林作業道事業の基本的な考え方及び</w:t>
                                  </w:r>
                                  <w:r>
                                    <w:rPr>
                                      <w:rFonts w:hint="eastAsia"/>
                                      <w:sz w:val="22"/>
                                    </w:rPr>
                                    <w:t>、</w:t>
                                  </w:r>
                                  <w:r w:rsidRPr="00944642">
                                    <w:rPr>
                                      <w:rFonts w:hint="eastAsia"/>
                                      <w:sz w:val="22"/>
                                    </w:rPr>
                                    <w:t>考慮した点</w:t>
                                  </w:r>
                                  <w:r>
                                    <w:rPr>
                                      <w:rFonts w:hint="eastAsia"/>
                                      <w:sz w:val="22"/>
                                    </w:rPr>
                                    <w:t>など</w:t>
                                  </w:r>
                                  <w:r w:rsidRPr="00944642">
                                    <w:rPr>
                                      <w:rFonts w:hint="eastAsia"/>
                                      <w:sz w:val="22"/>
                                    </w:rPr>
                                    <w:t>の</w:t>
                                  </w:r>
                                  <w:r w:rsidRPr="001F0B6F">
                                    <w:rPr>
                                      <w:rFonts w:hint="eastAsia"/>
                                      <w:sz w:val="22"/>
                                      <w:u w:val="wave"/>
                                    </w:rPr>
                                    <w:t>施業実施結果により期待できる森林整備等における効果</w:t>
                                  </w:r>
                                  <w:r>
                                    <w:rPr>
                                      <w:rFonts w:hint="eastAsia"/>
                                      <w:sz w:val="22"/>
                                    </w:rPr>
                                    <w:t>など。</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501784" id="Text Box 209" o:spid="_x0000_s1030" type="#_x0000_t202" style="position:absolute;left:0;text-align:left;margin-left:166.6pt;margin-top:6.6pt;width:234pt;height:6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" strokeweight="1.75pt">
                      <v:textbox inset="5.85pt,.7pt,5.85pt,.7pt">
                        <w:txbxContent>
                          <w:p w14:paraId="1E52A6F9" w14:textId="77777777" w:rsidR="0089667F" w:rsidRPr="003A1B71" w:rsidRDefault="0089667F" w:rsidP="0089667F">
                            <w:pPr>
                              <w:rPr>
                                <w:sz w:val="22"/>
                              </w:rPr>
                            </w:pPr>
                            <w:r>
                              <w:rPr>
                                <w:rFonts w:hint="eastAsia"/>
                                <w:sz w:val="22"/>
                              </w:rPr>
                              <w:t>利用間伐と</w:t>
                            </w:r>
                            <w:r w:rsidRPr="00944642">
                              <w:rPr>
                                <w:rFonts w:hint="eastAsia"/>
                                <w:sz w:val="22"/>
                              </w:rPr>
                              <w:t>森林作業道事業の基本的な考え方及び</w:t>
                            </w:r>
                            <w:r>
                              <w:rPr>
                                <w:rFonts w:hint="eastAsia"/>
                                <w:sz w:val="22"/>
                              </w:rPr>
                              <w:t>、</w:t>
                            </w:r>
                            <w:r w:rsidRPr="00944642">
                              <w:rPr>
                                <w:rFonts w:hint="eastAsia"/>
                                <w:sz w:val="22"/>
                              </w:rPr>
                              <w:t>考慮した点</w:t>
                            </w:r>
                            <w:r>
                              <w:rPr>
                                <w:rFonts w:hint="eastAsia"/>
                                <w:sz w:val="22"/>
                              </w:rPr>
                              <w:t>など</w:t>
                            </w:r>
                            <w:r w:rsidRPr="00944642">
                              <w:rPr>
                                <w:rFonts w:hint="eastAsia"/>
                                <w:sz w:val="22"/>
                              </w:rPr>
                              <w:t>の</w:t>
                            </w:r>
                            <w:r w:rsidRPr="001F0B6F">
                              <w:rPr>
                                <w:rFonts w:hint="eastAsia"/>
                                <w:sz w:val="22"/>
                                <w:u w:val="wave"/>
                              </w:rPr>
                              <w:t>施業実施結果により期待できる森林整備等における効果</w:t>
                            </w:r>
                            <w:r>
                              <w:rPr>
                                <w:rFonts w:hint="eastAsia"/>
                                <w:sz w:val="22"/>
                              </w:rPr>
                              <w:t>など。</w:t>
                            </w:r>
                          </w:p>
                        </w:txbxContent>
                      </v:textbox>
                    </v:shape>
                  </w:pict>
                </mc:Fallback>
              </mc:AlternateContent>
            </w:r>
          </w:p>
          <w:p w14:paraId="2652A62B" w14:textId="1235BB43"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66432" behindDoc="0" locked="0" layoutInCell="1" allowOverlap="1" wp14:anchorId="0ECED0FD" wp14:editId="358112AB">
                      <wp:simplePos x="0" y="0"/>
                      <wp:positionH relativeFrom="column">
                        <wp:posOffset>1440180</wp:posOffset>
                      </wp:positionH>
                      <wp:positionV relativeFrom="paragraph">
                        <wp:posOffset>108585</wp:posOffset>
                      </wp:positionV>
                      <wp:extent cx="720725" cy="635"/>
                      <wp:effectExtent l="38100" t="112395" r="31750" b="115570"/>
                      <wp:wrapNone/>
                      <wp:docPr id="84"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0725"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A8D1C" id="AutoShape 213" o:spid="_x0000_s1026" type="#_x0000_t32" style="position:absolute;left:0;text-align:left;margin-left:113.4pt;margin-top:8.55pt;width:56.75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" strokeweight="4pt">
                      <v:stroke endarrow="block"/>
                    </v:shape>
                  </w:pict>
                </mc:Fallback>
              </mc:AlternateContent>
            </w:r>
            <w:r w:rsidR="00716DDE" w:rsidRPr="00154C2B">
              <w:rPr>
                <w:rFonts w:asciiTheme="minorEastAsia" w:hAnsiTheme="minorEastAsia" w:hint="eastAsia"/>
                <w:sz w:val="24"/>
                <w:szCs w:val="24"/>
              </w:rPr>
              <w:t>◎間伐事業について</w:t>
            </w:r>
          </w:p>
          <w:p w14:paraId="4BBD9111" w14:textId="3F57466E" w:rsidR="00C7656A" w:rsidRPr="00154C2B" w:rsidRDefault="00C7656A" w:rsidP="00716DDE">
            <w:pPr>
              <w:rPr>
                <w:rFonts w:asciiTheme="minorEastAsia" w:hAnsiTheme="minorEastAsia"/>
                <w:sz w:val="24"/>
                <w:szCs w:val="24"/>
              </w:rPr>
            </w:pPr>
          </w:p>
          <w:p w14:paraId="42732406" w14:textId="77777777" w:rsidR="007A5077" w:rsidRPr="00154C2B" w:rsidRDefault="007A5077" w:rsidP="00716DDE">
            <w:pPr>
              <w:rPr>
                <w:rFonts w:asciiTheme="minorEastAsia" w:hAnsiTheme="minorEastAsia"/>
                <w:sz w:val="24"/>
                <w:szCs w:val="24"/>
              </w:rPr>
            </w:pPr>
          </w:p>
          <w:p w14:paraId="5639D4C4" w14:textId="64F4F721"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0528" behindDoc="0" locked="0" layoutInCell="1" allowOverlap="1" wp14:anchorId="0905257A" wp14:editId="6C1357C4">
                      <wp:simplePos x="0" y="0"/>
                      <wp:positionH relativeFrom="column">
                        <wp:posOffset>2895600</wp:posOffset>
                      </wp:positionH>
                      <wp:positionV relativeFrom="paragraph">
                        <wp:posOffset>196215</wp:posOffset>
                      </wp:positionV>
                      <wp:extent cx="1762125" cy="306705"/>
                      <wp:effectExtent l="17145" t="17145" r="11430" b="19050"/>
                      <wp:wrapNone/>
                      <wp:docPr id="83"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306705"/>
                              </a:xfrm>
                              <a:prstGeom prst="rect">
                                <a:avLst/>
                              </a:prstGeom>
                              <a:solidFill>
                                <a:srgbClr val="FFFFFF"/>
                              </a:solidFill>
                              <a:ln w="22225">
                                <a:solidFill>
                                  <a:srgbClr val="000000"/>
                                </a:solidFill>
                                <a:miter lim="800000"/>
                                <a:headEnd/>
                                <a:tailEnd/>
                              </a:ln>
                            </wps:spPr>
                            <wps:txbx>
                              <w:txbxContent>
                                <w:p w14:paraId="040EA18E" w14:textId="77777777" w:rsidR="0089667F" w:rsidRPr="00DA3925" w:rsidRDefault="0089667F" w:rsidP="0089667F">
                                  <w:pPr>
                                    <w:jc w:val="left"/>
                                    <w:rPr>
                                      <w:sz w:val="22"/>
                                    </w:rPr>
                                  </w:pPr>
                                  <w:r w:rsidRPr="00944642">
                                    <w:rPr>
                                      <w:rFonts w:hint="eastAsia"/>
                                      <w:sz w:val="22"/>
                                    </w:rPr>
                                    <w:t>使用機械のリース先名</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05257A" id="Text Box 210" o:spid="_x0000_s1031" type="#_x0000_t202" style="position:absolute;left:0;text-align:left;margin-left:228pt;margin-top:15.45pt;width:138.75pt;height:2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" strokeweight="1.75pt">
                      <v:textbox inset="5.85pt,.7pt,5.85pt,.7pt">
                        <w:txbxContent>
                          <w:p w14:paraId="040EA18E" w14:textId="77777777" w:rsidR="0089667F" w:rsidRPr="00DA3925" w:rsidRDefault="0089667F" w:rsidP="0089667F">
                            <w:pPr>
                              <w:jc w:val="left"/>
                              <w:rPr>
                                <w:sz w:val="22"/>
                              </w:rPr>
                            </w:pPr>
                            <w:r w:rsidRPr="00944642">
                              <w:rPr>
                                <w:rFonts w:hint="eastAsia"/>
                                <w:sz w:val="22"/>
                              </w:rPr>
                              <w:t>使用機械のリース先名</w:t>
                            </w:r>
                          </w:p>
                        </w:txbxContent>
                      </v:textbox>
                    </v:shape>
                  </w:pict>
                </mc:Fallback>
              </mc:AlternateContent>
            </w:r>
          </w:p>
          <w:p w14:paraId="03A45433" w14:textId="6D11F51B"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69504" behindDoc="0" locked="0" layoutInCell="1" allowOverlap="1" wp14:anchorId="3D127C30" wp14:editId="2562A0DC">
                      <wp:simplePos x="0" y="0"/>
                      <wp:positionH relativeFrom="column">
                        <wp:posOffset>2354580</wp:posOffset>
                      </wp:positionH>
                      <wp:positionV relativeFrom="paragraph">
                        <wp:posOffset>110490</wp:posOffset>
                      </wp:positionV>
                      <wp:extent cx="654050" cy="635"/>
                      <wp:effectExtent l="38100" t="112395" r="31750" b="115570"/>
                      <wp:wrapNone/>
                      <wp:docPr id="82"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40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31085" id="AutoShape 214" o:spid="_x0000_s1026" type="#_x0000_t32" style="position:absolute;left:0;text-align:left;margin-left:185.4pt;margin-top:8.7pt;width:51.5pt;height:.0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" strokeweight="4pt">
                      <v:stroke endarrow="block"/>
                    </v:shape>
                  </w:pict>
                </mc:Fallback>
              </mc:AlternateContent>
            </w:r>
            <w:r w:rsidR="00A74155" w:rsidRPr="00154C2B">
              <w:rPr>
                <w:rFonts w:asciiTheme="minorEastAsia" w:hAnsiTheme="minorEastAsia" w:hint="eastAsia"/>
                <w:sz w:val="24"/>
                <w:szCs w:val="24"/>
              </w:rPr>
              <w:t>◎高性能林業機械リースについて</w:t>
            </w:r>
          </w:p>
          <w:p w14:paraId="523ED8B5" w14:textId="5C2E6B4D" w:rsidR="00716DDE" w:rsidRPr="00154C2B" w:rsidRDefault="00716DDE" w:rsidP="00716DDE">
            <w:pPr>
              <w:rPr>
                <w:rFonts w:asciiTheme="minorEastAsia" w:hAnsiTheme="minorEastAsia"/>
                <w:sz w:val="24"/>
                <w:szCs w:val="24"/>
              </w:rPr>
            </w:pPr>
          </w:p>
          <w:p w14:paraId="500C69BA" w14:textId="385B511B"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3600" behindDoc="0" locked="0" layoutInCell="1" allowOverlap="1" wp14:anchorId="2D056FD6" wp14:editId="001AF308">
                      <wp:simplePos x="0" y="0"/>
                      <wp:positionH relativeFrom="column">
                        <wp:posOffset>2107565</wp:posOffset>
                      </wp:positionH>
                      <wp:positionV relativeFrom="paragraph">
                        <wp:posOffset>215265</wp:posOffset>
                      </wp:positionV>
                      <wp:extent cx="2600325" cy="268605"/>
                      <wp:effectExtent l="17145" t="17145" r="11430" b="1905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68605"/>
                              </a:xfrm>
                              <a:prstGeom prst="rect">
                                <a:avLst/>
                              </a:prstGeom>
                              <a:solidFill>
                                <a:srgbClr val="FFFFFF"/>
                              </a:solidFill>
                              <a:ln w="22225">
                                <a:solidFill>
                                  <a:srgbClr val="000000"/>
                                </a:solidFill>
                                <a:miter lim="800000"/>
                                <a:headEnd/>
                                <a:tailEnd/>
                              </a:ln>
                            </wps:spPr>
                            <wps:txbx>
                              <w:txbxContent>
                                <w:p w14:paraId="39C42CAE" w14:textId="77777777" w:rsidR="0089667F" w:rsidRPr="003A1B71" w:rsidRDefault="0089667F" w:rsidP="0089667F">
                                  <w:pPr>
                                    <w:jc w:val="left"/>
                                    <w:rPr>
                                      <w:sz w:val="22"/>
                                    </w:rPr>
                                  </w:pPr>
                                  <w:r w:rsidRPr="00392557">
                                    <w:rPr>
                                      <w:rFonts w:hint="eastAsia"/>
                                      <w:sz w:val="22"/>
                                    </w:rPr>
                                    <w:t>提案法線・延長の決定理由、工夫点</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D056FD6" id="Text Box 212" o:spid="_x0000_s1032" type="#_x0000_t202" style="position:absolute;left:0;text-align:left;margin-left:165.95pt;margin-top:16.95pt;width:204.75pt;height:2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" strokeweight="1.75pt">
                      <v:textbox style="mso-fit-shape-to-text:t" inset="5.85pt,.7pt,5.85pt,.7pt">
                        <w:txbxContent>
                          <w:p w14:paraId="39C42CAE" w14:textId="77777777" w:rsidR="0089667F" w:rsidRPr="003A1B71" w:rsidRDefault="0089667F" w:rsidP="0089667F">
                            <w:pPr>
                              <w:jc w:val="left"/>
                              <w:rPr>
                                <w:sz w:val="22"/>
                              </w:rPr>
                            </w:pPr>
                            <w:r w:rsidRPr="00392557">
                              <w:rPr>
                                <w:rFonts w:hint="eastAsia"/>
                                <w:sz w:val="22"/>
                              </w:rPr>
                              <w:t>提案法線・延長の決定理由、工夫点</w:t>
                            </w:r>
                          </w:p>
                        </w:txbxContent>
                      </v:textbox>
                    </v:shape>
                  </w:pict>
                </mc:Fallback>
              </mc:AlternateContent>
            </w:r>
          </w:p>
          <w:p w14:paraId="0740D379" w14:textId="4972134D"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2576" behindDoc="0" locked="0" layoutInCell="1" allowOverlap="1" wp14:anchorId="70357984" wp14:editId="52668FB9">
                      <wp:simplePos x="0" y="0"/>
                      <wp:positionH relativeFrom="column">
                        <wp:posOffset>1631950</wp:posOffset>
                      </wp:positionH>
                      <wp:positionV relativeFrom="paragraph">
                        <wp:posOffset>110490</wp:posOffset>
                      </wp:positionV>
                      <wp:extent cx="577850" cy="635"/>
                      <wp:effectExtent l="38100" t="112395" r="31750" b="115570"/>
                      <wp:wrapNone/>
                      <wp:docPr id="80"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B14AA2" id="AutoShape 215" o:spid="_x0000_s1026" type="#_x0000_t32" style="position:absolute;left:0;text-align:left;margin-left:128.5pt;margin-top:8.7pt;width:45.5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" strokeweight="4pt">
                      <v:stroke endarrow="block"/>
                    </v:shape>
                  </w:pict>
                </mc:Fallback>
              </mc:AlternateContent>
            </w:r>
            <w:r w:rsidR="00A74155" w:rsidRPr="00154C2B">
              <w:rPr>
                <w:rFonts w:asciiTheme="minorEastAsia" w:hAnsiTheme="minorEastAsia" w:hint="eastAsia"/>
                <w:sz w:val="24"/>
                <w:szCs w:val="24"/>
              </w:rPr>
              <w:t>◎森林作業道について</w:t>
            </w:r>
          </w:p>
          <w:p w14:paraId="5CFD86B2" w14:textId="076BA908" w:rsidR="00716DDE" w:rsidRPr="00154C2B" w:rsidRDefault="00716DDE" w:rsidP="00716DDE">
            <w:pPr>
              <w:rPr>
                <w:rFonts w:asciiTheme="minorEastAsia" w:hAnsiTheme="minorEastAsia"/>
                <w:sz w:val="24"/>
                <w:szCs w:val="24"/>
              </w:rPr>
            </w:pPr>
          </w:p>
          <w:p w14:paraId="05254E48" w14:textId="48405D37" w:rsidR="00944642" w:rsidRPr="00791116"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6672" behindDoc="0" locked="0" layoutInCell="1" allowOverlap="1" wp14:anchorId="7DD75A08" wp14:editId="1879151D">
                      <wp:simplePos x="0" y="0"/>
                      <wp:positionH relativeFrom="column">
                        <wp:posOffset>2961005</wp:posOffset>
                      </wp:positionH>
                      <wp:positionV relativeFrom="paragraph">
                        <wp:posOffset>81915</wp:posOffset>
                      </wp:positionV>
                      <wp:extent cx="2238375" cy="497205"/>
                      <wp:effectExtent l="17145" t="17145" r="11430" b="19050"/>
                      <wp:wrapNone/>
                      <wp:docPr id="79"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97205"/>
                              </a:xfrm>
                              <a:prstGeom prst="rect">
                                <a:avLst/>
                              </a:prstGeom>
                              <a:solidFill>
                                <a:srgbClr val="FFFFFF"/>
                              </a:solidFill>
                              <a:ln w="22225">
                                <a:solidFill>
                                  <a:srgbClr val="000000"/>
                                </a:solidFill>
                                <a:miter lim="800000"/>
                                <a:headEnd/>
                                <a:tailEnd/>
                              </a:ln>
                            </wps:spPr>
                            <wps:txbx>
                              <w:txbxContent>
                                <w:p w14:paraId="00DA4733" w14:textId="77777777" w:rsidR="0089667F" w:rsidRDefault="0089667F" w:rsidP="0089667F">
                                  <w:pPr>
                                    <w:rPr>
                                      <w:sz w:val="22"/>
                                    </w:rPr>
                                  </w:pPr>
                                  <w:r w:rsidRPr="00F73B33">
                                    <w:rPr>
                                      <w:rFonts w:hint="eastAsia"/>
                                      <w:sz w:val="22"/>
                                    </w:rPr>
                                    <w:t>県行造林、民有地、公社団地等</w:t>
                                  </w:r>
                                </w:p>
                                <w:p w14:paraId="50EA1152" w14:textId="77777777" w:rsidR="0089667F" w:rsidRPr="003A1B71" w:rsidRDefault="0089667F" w:rsidP="0089667F">
                                  <w:pPr>
                                    <w:rPr>
                                      <w:sz w:val="22"/>
                                    </w:rPr>
                                  </w:pPr>
                                  <w:r w:rsidRPr="00F73B33">
                                    <w:rPr>
                                      <w:rFonts w:hint="eastAsia"/>
                                      <w:sz w:val="22"/>
                                    </w:rPr>
                                    <w:t>面積を記載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DD75A08" id="Text Box 211" o:spid="_x0000_s1033" type="#_x0000_t202" style="position:absolute;left:0;text-align:left;margin-left:233.15pt;margin-top:6.45pt;width:176.25pt;height:39.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" strokeweight="1.75pt">
                      <v:textbox style="mso-fit-shape-to-text:t" inset="5.85pt,.7pt,5.85pt,.7pt">
                        <w:txbxContent>
                          <w:p w14:paraId="00DA4733" w14:textId="77777777" w:rsidR="0089667F" w:rsidRDefault="0089667F" w:rsidP="0089667F">
                            <w:pPr>
                              <w:rPr>
                                <w:sz w:val="22"/>
                              </w:rPr>
                            </w:pPr>
                            <w:r w:rsidRPr="00F73B33">
                              <w:rPr>
                                <w:rFonts w:hint="eastAsia"/>
                                <w:sz w:val="22"/>
                              </w:rPr>
                              <w:t>県行造林、民有地、公社団地等</w:t>
                            </w:r>
                          </w:p>
                          <w:p w14:paraId="50EA1152" w14:textId="77777777" w:rsidR="0089667F" w:rsidRPr="003A1B71" w:rsidRDefault="0089667F" w:rsidP="0089667F">
                            <w:pPr>
                              <w:rPr>
                                <w:sz w:val="22"/>
                              </w:rPr>
                            </w:pPr>
                            <w:r w:rsidRPr="00F73B33">
                              <w:rPr>
                                <w:rFonts w:hint="eastAsia"/>
                                <w:sz w:val="22"/>
                              </w:rPr>
                              <w:t>面積を記載</w:t>
                            </w:r>
                          </w:p>
                        </w:txbxContent>
                      </v:textbox>
                    </v:shape>
                  </w:pict>
                </mc:Fallback>
              </mc:AlternateContent>
            </w:r>
          </w:p>
          <w:p w14:paraId="0338DE0D" w14:textId="706077B8"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5648" behindDoc="0" locked="0" layoutInCell="1" allowOverlap="1" wp14:anchorId="33498EFB" wp14:editId="6654E442">
                      <wp:simplePos x="0" y="0"/>
                      <wp:positionH relativeFrom="column">
                        <wp:posOffset>2477135</wp:posOffset>
                      </wp:positionH>
                      <wp:positionV relativeFrom="paragraph">
                        <wp:posOffset>100965</wp:posOffset>
                      </wp:positionV>
                      <wp:extent cx="558800" cy="635"/>
                      <wp:effectExtent l="38100" t="112395" r="31750" b="115570"/>
                      <wp:wrapNone/>
                      <wp:docPr id="78"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BF422" id="AutoShape 216" o:spid="_x0000_s1026" type="#_x0000_t32" style="position:absolute;left:0;text-align:left;margin-left:195.05pt;margin-top:7.95pt;width:44pt;height:.0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" strokeweight="4pt">
                      <v:stroke endarrow="block"/>
                    </v:shape>
                  </w:pict>
                </mc:Fallback>
              </mc:AlternateContent>
            </w:r>
            <w:r w:rsidR="00944642" w:rsidRPr="00154C2B">
              <w:rPr>
                <w:rFonts w:asciiTheme="minorEastAsia" w:hAnsiTheme="minorEastAsia" w:hint="eastAsia"/>
                <w:sz w:val="24"/>
                <w:szCs w:val="24"/>
              </w:rPr>
              <w:t>◎</w:t>
            </w:r>
            <w:r w:rsidR="002871B8" w:rsidRPr="00154C2B">
              <w:rPr>
                <w:rFonts w:asciiTheme="minorEastAsia" w:hAnsiTheme="minorEastAsia" w:hint="eastAsia"/>
                <w:sz w:val="24"/>
                <w:szCs w:val="24"/>
              </w:rPr>
              <w:t>周辺造林地と一体施業</w:t>
            </w:r>
            <w:r w:rsidR="00944642" w:rsidRPr="00154C2B">
              <w:rPr>
                <w:rFonts w:asciiTheme="minorEastAsia" w:hAnsiTheme="minorEastAsia" w:hint="eastAsia"/>
                <w:sz w:val="24"/>
                <w:szCs w:val="24"/>
              </w:rPr>
              <w:t>（有･無）</w:t>
            </w:r>
          </w:p>
          <w:p w14:paraId="37AB4D8C" w14:textId="5DEB8F7F" w:rsidR="00716DDE" w:rsidRPr="00154C2B"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9744" behindDoc="0" locked="0" layoutInCell="1" allowOverlap="1" wp14:anchorId="532B8CCF" wp14:editId="5CBA7821">
                      <wp:simplePos x="0" y="0"/>
                      <wp:positionH relativeFrom="column">
                        <wp:posOffset>2627630</wp:posOffset>
                      </wp:positionH>
                      <wp:positionV relativeFrom="paragraph">
                        <wp:posOffset>207645</wp:posOffset>
                      </wp:positionV>
                      <wp:extent cx="2600325" cy="268605"/>
                      <wp:effectExtent l="0" t="0" r="28575" b="1778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68605"/>
                              </a:xfrm>
                              <a:prstGeom prst="rect">
                                <a:avLst/>
                              </a:prstGeom>
                              <a:solidFill>
                                <a:srgbClr val="FFFFFF"/>
                              </a:solidFill>
                              <a:ln w="22225">
                                <a:solidFill>
                                  <a:schemeClr val="tx1"/>
                                </a:solidFill>
                                <a:miter lim="800000"/>
                                <a:headEnd/>
                                <a:tailEnd/>
                              </a:ln>
                            </wps:spPr>
                            <wps:txbx>
                              <w:txbxContent>
                                <w:p w14:paraId="7DC8F805" w14:textId="77777777" w:rsidR="0089667F" w:rsidRPr="0089667F" w:rsidRDefault="0089667F" w:rsidP="0089667F">
                                  <w:pPr>
                                    <w:jc w:val="left"/>
                                    <w:rPr>
                                      <w:sz w:val="22"/>
                                    </w:rPr>
                                  </w:pPr>
                                  <w:r w:rsidRPr="0089667F">
                                    <w:rPr>
                                      <w:rFonts w:hint="eastAsia"/>
                                      <w:sz w:val="22"/>
                                    </w:rPr>
                                    <w:t>作業路修繕の必要性・現況・修繕内容</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32B8CCF" id="_x0000_s1034" type="#_x0000_t202" style="position:absolute;left:0;text-align:left;margin-left:206.9pt;margin-top:16.35pt;width:204.75pt;height:21.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" strokecolor="black [3213]" strokeweight="1.75pt">
                      <v:textbox style="mso-fit-shape-to-text:t" inset="5.85pt,.7pt,5.85pt,.7pt">
                        <w:txbxContent>
                          <w:p w14:paraId="7DC8F805" w14:textId="77777777" w:rsidR="0089667F" w:rsidRPr="0089667F" w:rsidRDefault="0089667F" w:rsidP="0089667F">
                            <w:pPr>
                              <w:jc w:val="left"/>
                              <w:rPr>
                                <w:sz w:val="22"/>
                              </w:rPr>
                            </w:pPr>
                            <w:r w:rsidRPr="0089667F">
                              <w:rPr>
                                <w:rFonts w:hint="eastAsia"/>
                                <w:sz w:val="22"/>
                              </w:rPr>
                              <w:t>作業路修繕の必要性・現況・修繕内容</w:t>
                            </w:r>
                          </w:p>
                        </w:txbxContent>
                      </v:textbox>
                    </v:shape>
                  </w:pict>
                </mc:Fallback>
              </mc:AlternateContent>
            </w:r>
          </w:p>
          <w:p w14:paraId="04E9D6C9" w14:textId="59D866C6" w:rsidR="00944642" w:rsidRPr="00791116" w:rsidRDefault="0089667F" w:rsidP="00716DDE">
            <w:pPr>
              <w:rPr>
                <w:rFonts w:asciiTheme="minorEastAsia" w:hAnsiTheme="minorEastAsia"/>
                <w:sz w:val="24"/>
                <w:szCs w:val="24"/>
              </w:rPr>
            </w:pPr>
            <w:r w:rsidRPr="0089667F">
              <w:rPr>
                <w:rFonts w:asciiTheme="minorEastAsia" w:hAnsiTheme="minorEastAsia"/>
                <w:noProof/>
                <w:sz w:val="24"/>
                <w:szCs w:val="24"/>
              </w:rPr>
              <mc:AlternateContent>
                <mc:Choice Requires="wps">
                  <w:drawing>
                    <wp:anchor distT="0" distB="0" distL="114300" distR="114300" simplePos="0" relativeHeight="251678720" behindDoc="0" locked="0" layoutInCell="1" allowOverlap="1" wp14:anchorId="4C2A6CD5" wp14:editId="7D520F3E">
                      <wp:simplePos x="0" y="0"/>
                      <wp:positionH relativeFrom="column">
                        <wp:posOffset>2040255</wp:posOffset>
                      </wp:positionH>
                      <wp:positionV relativeFrom="paragraph">
                        <wp:posOffset>102870</wp:posOffset>
                      </wp:positionV>
                      <wp:extent cx="577850" cy="635"/>
                      <wp:effectExtent l="19050" t="114300" r="0" b="151765"/>
                      <wp:wrapNone/>
                      <wp:docPr id="109"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AE0707" id="AutoShape 215" o:spid="_x0000_s1026" type="#_x0000_t32" style="position:absolute;left:0;text-align:left;margin-left:160.65pt;margin-top:8.1pt;width:45.5pt;height:.0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" strokecolor="black [3213]" strokeweight="4pt">
                      <v:stroke endarrow="block"/>
                    </v:shape>
                  </w:pict>
                </mc:Fallback>
              </mc:AlternateContent>
            </w:r>
            <w:r w:rsidR="001F0B6F" w:rsidRPr="00791116">
              <w:rPr>
                <w:rFonts w:asciiTheme="minorEastAsia" w:hAnsiTheme="minorEastAsia" w:hint="eastAsia"/>
                <w:sz w:val="24"/>
                <w:szCs w:val="24"/>
              </w:rPr>
              <w:t>◎既設造林作業路の修繕等</w:t>
            </w:r>
          </w:p>
          <w:p w14:paraId="41CACFE0" w14:textId="29EF4EC1" w:rsidR="001F0B6F" w:rsidRPr="00154C2B" w:rsidRDefault="001F0B6F" w:rsidP="00716DDE">
            <w:pPr>
              <w:rPr>
                <w:rFonts w:asciiTheme="minorEastAsia" w:hAnsiTheme="minorEastAsia"/>
                <w:sz w:val="24"/>
                <w:szCs w:val="24"/>
              </w:rPr>
            </w:pPr>
          </w:p>
        </w:tc>
      </w:tr>
    </w:tbl>
    <w:p w14:paraId="30E6AC8B" w14:textId="77777777" w:rsidR="009751F3" w:rsidRPr="00154C2B" w:rsidRDefault="009751F3">
      <w:pPr>
        <w:widowControl/>
        <w:jc w:val="left"/>
        <w:rPr>
          <w:rFonts w:asciiTheme="minorEastAsia" w:hAnsiTheme="minorEastAsia"/>
          <w:sz w:val="24"/>
          <w:szCs w:val="24"/>
        </w:rPr>
      </w:pPr>
      <w:r w:rsidRPr="00154C2B">
        <w:rPr>
          <w:rFonts w:asciiTheme="minorEastAsia" w:hAnsiTheme="minorEastAsia"/>
          <w:sz w:val="24"/>
          <w:szCs w:val="24"/>
        </w:rPr>
        <w:br w:type="page"/>
      </w:r>
    </w:p>
    <w:p w14:paraId="1C762A6A" w14:textId="634EFD39" w:rsidR="002B69FC" w:rsidRPr="00154C2B" w:rsidRDefault="007C788D" w:rsidP="002B69FC">
      <w:pPr>
        <w:rPr>
          <w:rFonts w:asciiTheme="minorEastAsia" w:hAnsiTheme="minorEastAsia"/>
          <w:sz w:val="24"/>
          <w:szCs w:val="24"/>
        </w:rPr>
      </w:pPr>
      <w:r w:rsidRPr="007C788D">
        <w:rPr>
          <w:rFonts w:asciiTheme="minorEastAsia" w:hAnsiTheme="minorEastAsia"/>
          <w:noProof/>
          <w:sz w:val="24"/>
          <w:szCs w:val="24"/>
        </w:rPr>
        <w:lastRenderedPageBreak/>
        <mc:AlternateContent>
          <mc:Choice Requires="wps">
            <w:drawing>
              <wp:anchor distT="0" distB="0" distL="114300" distR="114300" simplePos="0" relativeHeight="251682816" behindDoc="0" locked="0" layoutInCell="1" allowOverlap="1" wp14:anchorId="5FC7B15C" wp14:editId="2F11E5FA">
                <wp:simplePos x="0" y="0"/>
                <wp:positionH relativeFrom="margin">
                  <wp:align>center</wp:align>
                </wp:positionH>
                <wp:positionV relativeFrom="paragraph">
                  <wp:posOffset>-28575</wp:posOffset>
                </wp:positionV>
                <wp:extent cx="2324100" cy="268605"/>
                <wp:effectExtent l="0" t="0" r="19050" b="17780"/>
                <wp:wrapNone/>
                <wp:docPr id="7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68605"/>
                        </a:xfrm>
                        <a:prstGeom prst="rect">
                          <a:avLst/>
                        </a:prstGeom>
                        <a:solidFill>
                          <a:srgbClr val="FFFFFF"/>
                        </a:solidFill>
                        <a:ln w="22225">
                          <a:solidFill>
                            <a:srgbClr val="000000"/>
                          </a:solidFill>
                          <a:miter lim="800000"/>
                          <a:headEnd/>
                          <a:tailEnd/>
                        </a:ln>
                      </wps:spPr>
                      <wps:txbx>
                        <w:txbxContent>
                          <w:p w14:paraId="72F1A339" w14:textId="77777777" w:rsidR="007C788D" w:rsidRPr="00392557" w:rsidRDefault="007C788D" w:rsidP="007C788D">
                            <w:pPr>
                              <w:jc w:val="center"/>
                              <w:rPr>
                                <w:sz w:val="22"/>
                              </w:rPr>
                            </w:pPr>
                            <w:r w:rsidRPr="00392557">
                              <w:rPr>
                                <w:rFonts w:hint="eastAsia"/>
                                <w:sz w:val="22"/>
                              </w:rPr>
                              <w:t>売払精算金額積算表を参考に記入</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FC7B15C" id="Text Box 217" o:spid="_x0000_s1035" type="#_x0000_t202" style="position:absolute;left:0;text-align:left;margin-left:0;margin-top:-2.25pt;width:183pt;height:21.1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" strokeweight="1.75pt">
                <v:textbox style="mso-fit-shape-to-text:t" inset="5.85pt,.7pt,5.85pt,.7pt">
                  <w:txbxContent>
                    <w:p w14:paraId="72F1A339" w14:textId="77777777" w:rsidR="007C788D" w:rsidRPr="00392557" w:rsidRDefault="007C788D" w:rsidP="007C788D">
                      <w:pPr>
                        <w:jc w:val="center"/>
                        <w:rPr>
                          <w:sz w:val="22"/>
                        </w:rPr>
                      </w:pPr>
                      <w:r w:rsidRPr="00392557">
                        <w:rPr>
                          <w:rFonts w:hint="eastAsia"/>
                          <w:sz w:val="22"/>
                        </w:rPr>
                        <w:t>売払精算金額積算表を参考に記入</w:t>
                      </w:r>
                    </w:p>
                  </w:txbxContent>
                </v:textbox>
                <w10:wrap anchorx="margin"/>
              </v:shape>
            </w:pict>
          </mc:Fallback>
        </mc:AlternateContent>
      </w:r>
      <w:r w:rsidRPr="007C788D">
        <w:rPr>
          <w:rFonts w:asciiTheme="minorEastAsia" w:hAnsiTheme="minorEastAsia"/>
          <w:noProof/>
          <w:sz w:val="24"/>
          <w:szCs w:val="24"/>
        </w:rPr>
        <mc:AlternateContent>
          <mc:Choice Requires="wps">
            <w:drawing>
              <wp:anchor distT="0" distB="0" distL="114300" distR="114300" simplePos="0" relativeHeight="251681792" behindDoc="0" locked="0" layoutInCell="1" allowOverlap="1" wp14:anchorId="0550E4E1" wp14:editId="62D7BC91">
                <wp:simplePos x="0" y="0"/>
                <wp:positionH relativeFrom="column">
                  <wp:posOffset>1209675</wp:posOffset>
                </wp:positionH>
                <wp:positionV relativeFrom="paragraph">
                  <wp:posOffset>109855</wp:posOffset>
                </wp:positionV>
                <wp:extent cx="577850" cy="635"/>
                <wp:effectExtent l="38100" t="118745" r="31750" b="118745"/>
                <wp:wrapNone/>
                <wp:docPr id="76"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63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9B1FD6" id="AutoShape 218" o:spid="_x0000_s1026" type="#_x0000_t32" style="position:absolute;left:0;text-align:left;margin-left:95.25pt;margin-top:8.65pt;width:45.5pt;height:.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" strokeweight="4pt">
                <v:stroke endarrow="block"/>
              </v:shape>
            </w:pict>
          </mc:Fallback>
        </mc:AlternateContent>
      </w:r>
      <w:r w:rsidR="002B69FC" w:rsidRPr="00154C2B">
        <w:rPr>
          <w:rFonts w:asciiTheme="minorEastAsia" w:hAnsiTheme="minorEastAsia" w:hint="eastAsia"/>
          <w:sz w:val="24"/>
          <w:szCs w:val="24"/>
        </w:rPr>
        <w:t>《販売実施計画》</w:t>
      </w:r>
    </w:p>
    <w:p w14:paraId="7C45D6C8" w14:textId="586B846D" w:rsidR="002C3F2F" w:rsidRPr="00154C2B" w:rsidRDefault="002C3F2F" w:rsidP="002C3F2F">
      <w:pPr>
        <w:rPr>
          <w:rFonts w:asciiTheme="minorEastAsia" w:hAnsiTheme="minorEastAsia"/>
          <w:b/>
          <w:sz w:val="24"/>
          <w:szCs w:val="24"/>
        </w:rPr>
      </w:pPr>
      <w:r w:rsidRPr="00154C2B">
        <w:rPr>
          <w:rFonts w:asciiTheme="minorEastAsia" w:hAnsiTheme="minorEastAsia" w:hint="eastAsia"/>
          <w:sz w:val="24"/>
          <w:szCs w:val="24"/>
        </w:rPr>
        <w:t>【販売</w:t>
      </w:r>
      <w:r w:rsidR="002B69FC" w:rsidRPr="00154C2B">
        <w:rPr>
          <w:rFonts w:asciiTheme="minorEastAsia" w:hAnsiTheme="minorEastAsia" w:hint="eastAsia"/>
          <w:sz w:val="24"/>
          <w:szCs w:val="24"/>
        </w:rPr>
        <w:t>・</w:t>
      </w:r>
      <w:r w:rsidR="00C91A96" w:rsidRPr="00154C2B">
        <w:rPr>
          <w:rFonts w:asciiTheme="minorEastAsia" w:hAnsiTheme="minorEastAsia" w:hint="eastAsia"/>
          <w:sz w:val="24"/>
          <w:szCs w:val="24"/>
        </w:rPr>
        <w:t>運搬</w:t>
      </w:r>
      <w:r w:rsidRPr="00154C2B">
        <w:rPr>
          <w:rFonts w:asciiTheme="minorEastAsia" w:hAnsiTheme="minorEastAsia" w:hint="eastAsia"/>
          <w:sz w:val="24"/>
          <w:szCs w:val="24"/>
        </w:rPr>
        <w:t>計画】</w:t>
      </w:r>
      <w:r w:rsidR="00422E49" w:rsidRPr="00154C2B">
        <w:rPr>
          <w:rFonts w:asciiTheme="minorEastAsia" w:hAnsiTheme="minorEastAsia" w:hint="eastAsia"/>
          <w:sz w:val="24"/>
          <w:szCs w:val="24"/>
        </w:rPr>
        <w:t xml:space="preserve">　</w:t>
      </w:r>
      <w:r w:rsidRPr="00154C2B">
        <w:rPr>
          <w:rFonts w:asciiTheme="minorEastAsia" w:hAnsiTheme="minorEastAsia" w:hint="eastAsia"/>
          <w:sz w:val="24"/>
          <w:szCs w:val="24"/>
        </w:rPr>
        <w:t>（搬出材積　　　　　　　　m</w:t>
      </w:r>
      <w:r w:rsidRPr="00154C2B">
        <w:rPr>
          <w:rFonts w:asciiTheme="minorEastAsia" w:hAnsiTheme="minorEastAsia" w:hint="eastAsia"/>
          <w:sz w:val="24"/>
          <w:szCs w:val="24"/>
          <w:vertAlign w:val="superscript"/>
        </w:rPr>
        <w:t>3</w:t>
      </w:r>
      <w:r w:rsidRPr="00154C2B">
        <w:rPr>
          <w:rFonts w:asciiTheme="minorEastAsia" w:hAnsiTheme="minorEastAsia" w:hint="eastAsia"/>
          <w:sz w:val="24"/>
          <w:szCs w:val="24"/>
        </w:rPr>
        <w:t>）</w:t>
      </w:r>
    </w:p>
    <w:tbl>
      <w:tblPr>
        <w:tblStyle w:val="a4"/>
        <w:tblW w:w="4877" w:type="pct"/>
        <w:tblInd w:w="108" w:type="dxa"/>
        <w:tblLook w:val="04A0" w:firstRow="1" w:lastRow="0" w:firstColumn="1" w:lastColumn="0" w:noHBand="0" w:noVBand="1"/>
      </w:tblPr>
      <w:tblGrid>
        <w:gridCol w:w="1915"/>
        <w:gridCol w:w="1772"/>
        <w:gridCol w:w="1764"/>
        <w:gridCol w:w="1617"/>
        <w:gridCol w:w="1769"/>
      </w:tblGrid>
      <w:tr w:rsidR="00C91A96" w:rsidRPr="00154C2B" w14:paraId="54929301" w14:textId="77777777" w:rsidTr="00DE12C1">
        <w:tc>
          <w:tcPr>
            <w:tcW w:w="1083" w:type="pct"/>
            <w:tcBorders>
              <w:tl2br w:val="single" w:sz="4" w:space="0" w:color="auto"/>
            </w:tcBorders>
          </w:tcPr>
          <w:p w14:paraId="1E4DB24A" w14:textId="77777777" w:rsidR="00C91A96" w:rsidRPr="00154C2B" w:rsidRDefault="00F22CFE" w:rsidP="00C91A96">
            <w:pPr>
              <w:jc w:val="right"/>
              <w:rPr>
                <w:rFonts w:asciiTheme="minorEastAsia" w:hAnsiTheme="minorEastAsia"/>
                <w:sz w:val="24"/>
                <w:szCs w:val="24"/>
              </w:rPr>
            </w:pPr>
            <w:r w:rsidRPr="00154C2B">
              <w:rPr>
                <w:rFonts w:asciiTheme="minorEastAsia" w:hAnsiTheme="minorEastAsia" w:hint="eastAsia"/>
                <w:sz w:val="24"/>
                <w:szCs w:val="24"/>
              </w:rPr>
              <w:t>内訳</w:t>
            </w:r>
          </w:p>
          <w:p w14:paraId="25BD8FA2" w14:textId="77777777" w:rsidR="00C91A96" w:rsidRPr="00154C2B" w:rsidRDefault="00C91A96" w:rsidP="00C91A96">
            <w:pPr>
              <w:jc w:val="left"/>
              <w:rPr>
                <w:rFonts w:asciiTheme="minorEastAsia" w:hAnsiTheme="minorEastAsia"/>
                <w:sz w:val="24"/>
                <w:szCs w:val="24"/>
              </w:rPr>
            </w:pPr>
          </w:p>
        </w:tc>
        <w:tc>
          <w:tcPr>
            <w:tcW w:w="1002" w:type="pct"/>
          </w:tcPr>
          <w:p w14:paraId="743C1004"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販売金額</w:t>
            </w:r>
          </w:p>
          <w:p w14:paraId="3F3F654F"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998" w:type="pct"/>
          </w:tcPr>
          <w:p w14:paraId="7E1E6B47" w14:textId="77777777" w:rsidR="00392557" w:rsidRPr="00154C2B" w:rsidRDefault="00392557" w:rsidP="00392557">
            <w:pPr>
              <w:jc w:val="center"/>
              <w:rPr>
                <w:rFonts w:asciiTheme="minorEastAsia" w:hAnsiTheme="minorEastAsia"/>
                <w:sz w:val="24"/>
                <w:szCs w:val="24"/>
              </w:rPr>
            </w:pPr>
            <w:r w:rsidRPr="00154C2B">
              <w:rPr>
                <w:rFonts w:asciiTheme="minorEastAsia" w:hAnsiTheme="minorEastAsia" w:hint="eastAsia"/>
                <w:sz w:val="24"/>
                <w:szCs w:val="24"/>
              </w:rPr>
              <w:t>売払精算金額</w:t>
            </w:r>
          </w:p>
          <w:p w14:paraId="70066BFD"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915" w:type="pct"/>
          </w:tcPr>
          <w:p w14:paraId="4169CA03"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販売手数料</w:t>
            </w:r>
          </w:p>
          <w:p w14:paraId="1277ADBC"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c>
          <w:tcPr>
            <w:tcW w:w="1001" w:type="pct"/>
          </w:tcPr>
          <w:p w14:paraId="1450B434" w14:textId="77777777" w:rsidR="00392557" w:rsidRPr="00154C2B" w:rsidRDefault="00583B5D" w:rsidP="00392557">
            <w:pPr>
              <w:jc w:val="center"/>
              <w:rPr>
                <w:rFonts w:asciiTheme="minorEastAsia" w:hAnsiTheme="minorEastAsia"/>
                <w:sz w:val="24"/>
                <w:szCs w:val="24"/>
              </w:rPr>
            </w:pPr>
            <w:r w:rsidRPr="00154C2B">
              <w:rPr>
                <w:rFonts w:asciiTheme="minorEastAsia" w:hAnsiTheme="minorEastAsia" w:hint="eastAsia"/>
                <w:sz w:val="24"/>
                <w:szCs w:val="24"/>
              </w:rPr>
              <w:t>運搬単価</w:t>
            </w:r>
          </w:p>
          <w:p w14:paraId="771DFD7D" w14:textId="77777777" w:rsidR="00C91A96" w:rsidRPr="00154C2B" w:rsidRDefault="00583B5D" w:rsidP="00392557">
            <w:pPr>
              <w:jc w:val="right"/>
              <w:rPr>
                <w:rFonts w:asciiTheme="minorEastAsia" w:hAnsiTheme="minorEastAsia"/>
                <w:sz w:val="24"/>
                <w:szCs w:val="24"/>
              </w:rPr>
            </w:pPr>
            <w:r w:rsidRPr="00154C2B">
              <w:rPr>
                <w:rFonts w:asciiTheme="minorEastAsia" w:hAnsiTheme="minorEastAsia" w:hint="eastAsia"/>
                <w:sz w:val="24"/>
                <w:szCs w:val="24"/>
              </w:rPr>
              <w:t>（円）</w:t>
            </w:r>
          </w:p>
        </w:tc>
      </w:tr>
      <w:tr w:rsidR="00CC5B8B" w:rsidRPr="00154C2B" w14:paraId="39694748" w14:textId="77777777" w:rsidTr="00453121">
        <w:trPr>
          <w:trHeight w:val="522"/>
        </w:trPr>
        <w:tc>
          <w:tcPr>
            <w:tcW w:w="1083" w:type="pct"/>
            <w:vAlign w:val="center"/>
          </w:tcPr>
          <w:p w14:paraId="161E6B1A" w14:textId="77777777" w:rsidR="00CC5B8B" w:rsidRPr="00154C2B" w:rsidRDefault="00F22CFE" w:rsidP="00392557">
            <w:pPr>
              <w:jc w:val="center"/>
              <w:rPr>
                <w:rFonts w:asciiTheme="minorEastAsia" w:hAnsiTheme="minorEastAsia"/>
                <w:sz w:val="24"/>
                <w:szCs w:val="24"/>
              </w:rPr>
            </w:pPr>
            <w:r w:rsidRPr="00154C2B">
              <w:rPr>
                <w:rFonts w:asciiTheme="minorEastAsia" w:hAnsiTheme="minorEastAsia" w:hint="eastAsia"/>
                <w:sz w:val="24"/>
                <w:szCs w:val="24"/>
              </w:rPr>
              <w:t>金　　額</w:t>
            </w:r>
          </w:p>
        </w:tc>
        <w:tc>
          <w:tcPr>
            <w:tcW w:w="1002" w:type="pct"/>
            <w:vAlign w:val="center"/>
          </w:tcPr>
          <w:p w14:paraId="27FF80D7" w14:textId="77777777" w:rsidR="00CC5B8B" w:rsidRPr="00154C2B" w:rsidRDefault="00CC5B8B" w:rsidP="00392557">
            <w:pPr>
              <w:jc w:val="right"/>
              <w:rPr>
                <w:rFonts w:asciiTheme="minorEastAsia" w:hAnsiTheme="minorEastAsia"/>
                <w:sz w:val="24"/>
                <w:szCs w:val="24"/>
              </w:rPr>
            </w:pPr>
          </w:p>
        </w:tc>
        <w:tc>
          <w:tcPr>
            <w:tcW w:w="998" w:type="pct"/>
            <w:vAlign w:val="center"/>
          </w:tcPr>
          <w:p w14:paraId="0FFE7B05" w14:textId="77777777" w:rsidR="00CC5B8B" w:rsidRPr="00154C2B" w:rsidRDefault="00CC5B8B" w:rsidP="00392557">
            <w:pPr>
              <w:jc w:val="right"/>
              <w:rPr>
                <w:rFonts w:asciiTheme="minorEastAsia" w:hAnsiTheme="minorEastAsia"/>
                <w:sz w:val="24"/>
                <w:szCs w:val="24"/>
              </w:rPr>
            </w:pPr>
          </w:p>
        </w:tc>
        <w:tc>
          <w:tcPr>
            <w:tcW w:w="915" w:type="pct"/>
            <w:vAlign w:val="center"/>
          </w:tcPr>
          <w:p w14:paraId="30C22A29" w14:textId="77777777" w:rsidR="00CC5B8B" w:rsidRPr="00154C2B" w:rsidRDefault="00CC5B8B" w:rsidP="00392557">
            <w:pPr>
              <w:jc w:val="right"/>
              <w:rPr>
                <w:rFonts w:asciiTheme="minorEastAsia" w:hAnsiTheme="minorEastAsia"/>
                <w:sz w:val="24"/>
                <w:szCs w:val="24"/>
              </w:rPr>
            </w:pPr>
          </w:p>
        </w:tc>
        <w:tc>
          <w:tcPr>
            <w:tcW w:w="1001" w:type="pct"/>
            <w:vAlign w:val="center"/>
          </w:tcPr>
          <w:p w14:paraId="23D83B57" w14:textId="77777777" w:rsidR="00CC5B8B" w:rsidRPr="00154C2B" w:rsidRDefault="00CC5B8B" w:rsidP="00392557">
            <w:pPr>
              <w:jc w:val="right"/>
              <w:rPr>
                <w:rFonts w:asciiTheme="minorEastAsia" w:hAnsiTheme="minorEastAsia"/>
                <w:sz w:val="24"/>
                <w:szCs w:val="24"/>
              </w:rPr>
            </w:pPr>
          </w:p>
        </w:tc>
      </w:tr>
    </w:tbl>
    <w:p w14:paraId="16E0645C" w14:textId="77777777" w:rsidR="002C3F2F" w:rsidRPr="00154C2B" w:rsidRDefault="002C3F2F" w:rsidP="007C542E">
      <w:pPr>
        <w:tabs>
          <w:tab w:val="left" w:pos="2095"/>
          <w:tab w:val="left" w:pos="3654"/>
          <w:tab w:val="left" w:pos="5211"/>
          <w:tab w:val="left" w:pos="6911"/>
        </w:tabs>
        <w:jc w:val="left"/>
        <w:rPr>
          <w:rFonts w:asciiTheme="minorEastAsia" w:hAnsiTheme="minorEastAsia"/>
          <w:b/>
          <w:sz w:val="24"/>
          <w:szCs w:val="24"/>
        </w:rPr>
      </w:pPr>
    </w:p>
    <w:p w14:paraId="3976D0AC" w14:textId="77777777" w:rsidR="007C542E" w:rsidRPr="00154C2B" w:rsidRDefault="007C542E">
      <w:pPr>
        <w:widowControl/>
        <w:jc w:val="left"/>
        <w:rPr>
          <w:rFonts w:asciiTheme="minorEastAsia" w:hAnsiTheme="minorEastAsia"/>
          <w:b/>
          <w:sz w:val="24"/>
          <w:szCs w:val="24"/>
        </w:rPr>
      </w:pPr>
    </w:p>
    <w:p w14:paraId="1E30399E" w14:textId="56E0B1C3" w:rsidR="00716DDE" w:rsidRPr="00285C20" w:rsidRDefault="003637C3" w:rsidP="00716DDE">
      <w:pPr>
        <w:rPr>
          <w:rFonts w:asciiTheme="minorEastAsia" w:hAnsiTheme="minorEastAsia"/>
          <w:color w:val="FF0000"/>
          <w:szCs w:val="21"/>
        </w:rPr>
      </w:pPr>
      <w:r>
        <w:rPr>
          <w:rFonts w:asciiTheme="minorEastAsia" w:hAnsiTheme="minorEastAsia"/>
          <w:noProof/>
          <w:sz w:val="24"/>
          <w:szCs w:val="24"/>
        </w:rPr>
        <mc:AlternateContent>
          <mc:Choice Requires="wps">
            <w:drawing>
              <wp:anchor distT="0" distB="0" distL="114300" distR="114300" simplePos="0" relativeHeight="251687936" behindDoc="0" locked="0" layoutInCell="1" allowOverlap="1" wp14:anchorId="7F56CD64" wp14:editId="6A30F5A4">
                <wp:simplePos x="0" y="0"/>
                <wp:positionH relativeFrom="column">
                  <wp:posOffset>3305175</wp:posOffset>
                </wp:positionH>
                <wp:positionV relativeFrom="paragraph">
                  <wp:posOffset>895985</wp:posOffset>
                </wp:positionV>
                <wp:extent cx="2324100" cy="779780"/>
                <wp:effectExtent l="314960" t="16510" r="18415" b="603885"/>
                <wp:wrapNone/>
                <wp:docPr id="73" name="AutoShap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779780"/>
                        </a:xfrm>
                        <a:prstGeom prst="wedgeRoundRectCallout">
                          <a:avLst>
                            <a:gd name="adj1" fmla="val -60139"/>
                            <a:gd name="adj2" fmla="val 119574"/>
                            <a:gd name="adj3" fmla="val 16667"/>
                          </a:avLst>
                        </a:prstGeom>
                        <a:solidFill>
                          <a:srgbClr val="FFFFFF"/>
                        </a:solidFill>
                        <a:ln w="22225">
                          <a:solidFill>
                            <a:srgbClr val="000000"/>
                          </a:solidFill>
                          <a:miter lim="800000"/>
                          <a:headEnd/>
                          <a:tailEnd/>
                        </a:ln>
                      </wps:spPr>
                      <wps:txbx>
                        <w:txbxContent>
                          <w:p w14:paraId="557A75CB" w14:textId="77777777" w:rsidR="003637C3" w:rsidRDefault="003637C3" w:rsidP="003637C3">
                            <w:pPr>
                              <w:rPr>
                                <w:sz w:val="22"/>
                              </w:rPr>
                            </w:pPr>
                            <w:r w:rsidRPr="00921FDE">
                              <w:rPr>
                                <w:rFonts w:hint="eastAsia"/>
                                <w:sz w:val="22"/>
                              </w:rPr>
                              <w:t>直接事業費・補助金額は</w:t>
                            </w:r>
                            <w:r>
                              <w:rPr>
                                <w:rFonts w:hint="eastAsia"/>
                                <w:sz w:val="22"/>
                              </w:rPr>
                              <w:t>、</w:t>
                            </w:r>
                          </w:p>
                          <w:p w14:paraId="5605C9E2" w14:textId="77777777" w:rsidR="003637C3" w:rsidRDefault="003637C3" w:rsidP="003637C3">
                            <w:pPr>
                              <w:rPr>
                                <w:sz w:val="22"/>
                              </w:rPr>
                            </w:pPr>
                            <w:r>
                              <w:rPr>
                                <w:rFonts w:hint="eastAsia"/>
                                <w:sz w:val="22"/>
                              </w:rPr>
                              <w:t>利用間伐と森林作業道開設の</w:t>
                            </w:r>
                          </w:p>
                          <w:p w14:paraId="371EB479" w14:textId="77777777" w:rsidR="003637C3" w:rsidRPr="00921FDE" w:rsidRDefault="003637C3" w:rsidP="003637C3">
                            <w:pPr>
                              <w:rPr>
                                <w:sz w:val="22"/>
                              </w:rPr>
                            </w:pPr>
                            <w:r>
                              <w:rPr>
                                <w:rFonts w:hint="eastAsia"/>
                                <w:sz w:val="22"/>
                              </w:rPr>
                              <w:t>合計を記載する</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F56CD64" id="AutoShape 225" o:spid="_x0000_s1036" type="#_x0000_t62" style="position:absolute;left:0;text-align:left;margin-left:260.25pt;margin-top:70.55pt;width:183pt;height:61.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" adj="-2190,36628" strokeweight="1.75pt">
                <v:textbox style="mso-fit-shape-to-text:t" inset="5.85pt,.7pt,5.85pt,.7pt">
                  <w:txbxContent>
                    <w:p w14:paraId="557A75CB" w14:textId="77777777" w:rsidR="003637C3" w:rsidRDefault="003637C3" w:rsidP="003637C3">
                      <w:pPr>
                        <w:rPr>
                          <w:sz w:val="22"/>
                        </w:rPr>
                      </w:pPr>
                      <w:r w:rsidRPr="00921FDE">
                        <w:rPr>
                          <w:rFonts w:hint="eastAsia"/>
                          <w:sz w:val="22"/>
                        </w:rPr>
                        <w:t>直接事業費・補助金額は</w:t>
                      </w:r>
                      <w:r>
                        <w:rPr>
                          <w:rFonts w:hint="eastAsia"/>
                          <w:sz w:val="22"/>
                        </w:rPr>
                        <w:t>、</w:t>
                      </w:r>
                    </w:p>
                    <w:p w14:paraId="5605C9E2" w14:textId="77777777" w:rsidR="003637C3" w:rsidRDefault="003637C3" w:rsidP="003637C3">
                      <w:pPr>
                        <w:rPr>
                          <w:sz w:val="22"/>
                        </w:rPr>
                      </w:pPr>
                      <w:r>
                        <w:rPr>
                          <w:rFonts w:hint="eastAsia"/>
                          <w:sz w:val="22"/>
                        </w:rPr>
                        <w:t>利用間伐と森林作業道開設の</w:t>
                      </w:r>
                    </w:p>
                    <w:p w14:paraId="371EB479" w14:textId="77777777" w:rsidR="003637C3" w:rsidRPr="00921FDE" w:rsidRDefault="003637C3" w:rsidP="003637C3">
                      <w:pPr>
                        <w:rPr>
                          <w:sz w:val="22"/>
                        </w:rPr>
                      </w:pPr>
                      <w:r>
                        <w:rPr>
                          <w:rFonts w:hint="eastAsia"/>
                          <w:sz w:val="22"/>
                        </w:rPr>
                        <w:t>合計を記載する</w:t>
                      </w:r>
                    </w:p>
                  </w:txbxContent>
                </v:textbox>
              </v:shape>
            </w:pict>
          </mc:Fallback>
        </mc:AlternateContent>
      </w:r>
      <w:r w:rsidR="00857472">
        <w:rPr>
          <w:rFonts w:asciiTheme="minorEastAsia" w:hAnsiTheme="minorEastAsia" w:hint="eastAsia"/>
          <w:sz w:val="24"/>
          <w:szCs w:val="24"/>
        </w:rPr>
        <w:t>《森林施業プランナー</w:t>
      </w:r>
      <w:r w:rsidR="00716DDE" w:rsidRPr="00154C2B">
        <w:rPr>
          <w:rFonts w:asciiTheme="minorEastAsia" w:hAnsiTheme="minorEastAsia" w:hint="eastAsia"/>
          <w:sz w:val="24"/>
          <w:szCs w:val="24"/>
        </w:rPr>
        <w:t>からの販売実施提案ポイント》</w:t>
      </w:r>
    </w:p>
    <w:tbl>
      <w:tblPr>
        <w:tblStyle w:val="a4"/>
        <w:tblW w:w="8505" w:type="dxa"/>
        <w:tblInd w:w="108" w:type="dxa"/>
        <w:tblLook w:val="04A0" w:firstRow="1" w:lastRow="0" w:firstColumn="1" w:lastColumn="0" w:noHBand="0" w:noVBand="1"/>
      </w:tblPr>
      <w:tblGrid>
        <w:gridCol w:w="8505"/>
      </w:tblGrid>
      <w:tr w:rsidR="00716DDE" w:rsidRPr="00154C2B" w14:paraId="30680E3F" w14:textId="77777777" w:rsidTr="00DE12C1">
        <w:tc>
          <w:tcPr>
            <w:tcW w:w="8505" w:type="dxa"/>
          </w:tcPr>
          <w:p w14:paraId="3B1F21CA" w14:textId="542D7732" w:rsidR="00716DDE" w:rsidRPr="00154C2B" w:rsidRDefault="00B8685C" w:rsidP="00716DDE">
            <w:pPr>
              <w:rPr>
                <w:rFonts w:asciiTheme="minorEastAsia" w:hAnsiTheme="minorEastAsia"/>
                <w:sz w:val="24"/>
                <w:szCs w:val="24"/>
              </w:rPr>
            </w:pPr>
            <w:r w:rsidRPr="00B8685C">
              <w:rPr>
                <w:rFonts w:asciiTheme="minorEastAsia" w:hAnsiTheme="minorEastAsia"/>
                <w:noProof/>
                <w:sz w:val="24"/>
                <w:szCs w:val="24"/>
              </w:rPr>
              <mc:AlternateContent>
                <mc:Choice Requires="wps">
                  <w:drawing>
                    <wp:anchor distT="0" distB="0" distL="114300" distR="114300" simplePos="0" relativeHeight="251684864" behindDoc="0" locked="0" layoutInCell="1" allowOverlap="1" wp14:anchorId="314CF567" wp14:editId="68C09F96">
                      <wp:simplePos x="0" y="0"/>
                      <wp:positionH relativeFrom="column">
                        <wp:posOffset>462280</wp:posOffset>
                      </wp:positionH>
                      <wp:positionV relativeFrom="paragraph">
                        <wp:posOffset>217170</wp:posOffset>
                      </wp:positionV>
                      <wp:extent cx="3175" cy="456565"/>
                      <wp:effectExtent l="111760" t="38100" r="113665" b="29210"/>
                      <wp:wrapNone/>
                      <wp:docPr id="75"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45656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F213E9" id="AutoShape 226" o:spid="_x0000_s1026" type="#_x0000_t32" style="position:absolute;left:0;text-align:left;margin-left:36.4pt;margin-top:17.1pt;width:.25pt;height:35.9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" strokeweight="4pt">
                      <v:stroke endarrow="block"/>
                    </v:shape>
                  </w:pict>
                </mc:Fallback>
              </mc:AlternateContent>
            </w:r>
            <w:r w:rsidR="00716DDE" w:rsidRPr="00154C2B">
              <w:rPr>
                <w:rFonts w:asciiTheme="minorEastAsia" w:hAnsiTheme="minorEastAsia" w:hint="eastAsia"/>
                <w:sz w:val="24"/>
                <w:szCs w:val="24"/>
              </w:rPr>
              <w:t>◎販売計画について</w:t>
            </w:r>
          </w:p>
          <w:p w14:paraId="34600F7C" w14:textId="7E81C9F3" w:rsidR="00716DDE" w:rsidRPr="00154C2B" w:rsidRDefault="00716DDE" w:rsidP="00716DDE">
            <w:pPr>
              <w:rPr>
                <w:rFonts w:asciiTheme="minorEastAsia" w:hAnsiTheme="minorEastAsia"/>
                <w:sz w:val="24"/>
                <w:szCs w:val="24"/>
              </w:rPr>
            </w:pPr>
          </w:p>
          <w:p w14:paraId="643EDE5D" w14:textId="35A29C30" w:rsidR="00716DDE" w:rsidRPr="00154C2B" w:rsidRDefault="00B8685C" w:rsidP="00716DDE">
            <w:pPr>
              <w:rPr>
                <w:rFonts w:asciiTheme="minorEastAsia" w:hAnsiTheme="minorEastAsia"/>
                <w:sz w:val="24"/>
                <w:szCs w:val="24"/>
              </w:rPr>
            </w:pPr>
            <w:r w:rsidRPr="00B8685C">
              <w:rPr>
                <w:rFonts w:asciiTheme="minorEastAsia" w:hAnsiTheme="minorEastAsia"/>
                <w:noProof/>
                <w:sz w:val="24"/>
                <w:szCs w:val="24"/>
              </w:rPr>
              <mc:AlternateContent>
                <mc:Choice Requires="wps">
                  <w:drawing>
                    <wp:anchor distT="0" distB="0" distL="114300" distR="114300" simplePos="0" relativeHeight="251685888" behindDoc="0" locked="0" layoutInCell="1" allowOverlap="1" wp14:anchorId="79862BE0" wp14:editId="4D7C6D3A">
                      <wp:simplePos x="0" y="0"/>
                      <wp:positionH relativeFrom="margin">
                        <wp:posOffset>125095</wp:posOffset>
                      </wp:positionH>
                      <wp:positionV relativeFrom="margin">
                        <wp:posOffset>493395</wp:posOffset>
                      </wp:positionV>
                      <wp:extent cx="2762250" cy="725805"/>
                      <wp:effectExtent l="12700" t="19050" r="15875" b="17145"/>
                      <wp:wrapNone/>
                      <wp:docPr id="74"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25805"/>
                              </a:xfrm>
                              <a:prstGeom prst="rect">
                                <a:avLst/>
                              </a:prstGeom>
                              <a:solidFill>
                                <a:srgbClr val="FFFFFF"/>
                              </a:solidFill>
                              <a:ln w="22225">
                                <a:solidFill>
                                  <a:srgbClr val="000000"/>
                                </a:solidFill>
                                <a:miter lim="800000"/>
                                <a:headEnd/>
                                <a:tailEnd/>
                              </a:ln>
                            </wps:spPr>
                            <wps:txbx>
                              <w:txbxContent>
                                <w:p w14:paraId="13226474" w14:textId="77777777" w:rsidR="00B8685C" w:rsidRDefault="00B8685C" w:rsidP="00B8685C">
                                  <w:pPr>
                                    <w:jc w:val="left"/>
                                  </w:pPr>
                                  <w:r>
                                    <w:rPr>
                                      <w:rFonts w:hint="eastAsia"/>
                                    </w:rPr>
                                    <w:t>販売計画、運搬計画の基本的な考え方及び</w:t>
                                  </w:r>
                                </w:p>
                                <w:p w14:paraId="297478FA" w14:textId="77777777" w:rsidR="00B8685C" w:rsidRDefault="00B8685C" w:rsidP="00B8685C">
                                  <w:pPr>
                                    <w:jc w:val="left"/>
                                  </w:pPr>
                                  <w:r>
                                    <w:rPr>
                                      <w:rFonts w:hint="eastAsia"/>
                                    </w:rPr>
                                    <w:t>考慮した点（市町村等の運搬補助を活用）などを記載。</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9862BE0" id="Text Box 219" o:spid="_x0000_s1037" type="#_x0000_t202" style="position:absolute;left:0;text-align:left;margin-left:9.85pt;margin-top:38.85pt;width:217.5pt;height:57.1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" strokeweight="1.75pt">
                      <v:textbox style="mso-fit-shape-to-text:t" inset="5.85pt,.7pt,5.85pt,.7pt">
                        <w:txbxContent>
                          <w:p w14:paraId="13226474" w14:textId="77777777" w:rsidR="00B8685C" w:rsidRDefault="00B8685C" w:rsidP="00B8685C">
                            <w:pPr>
                              <w:jc w:val="left"/>
                            </w:pPr>
                            <w:r>
                              <w:rPr>
                                <w:rFonts w:hint="eastAsia"/>
                              </w:rPr>
                              <w:t>販売計画、運搬計画の基本的な考え方及び</w:t>
                            </w:r>
                          </w:p>
                          <w:p w14:paraId="297478FA" w14:textId="77777777" w:rsidR="00B8685C" w:rsidRDefault="00B8685C" w:rsidP="00B8685C">
                            <w:pPr>
                              <w:jc w:val="left"/>
                            </w:pPr>
                            <w:r>
                              <w:rPr>
                                <w:rFonts w:hint="eastAsia"/>
                              </w:rPr>
                              <w:t>考慮した点（市町村等の運搬補助を活用）などを記載。</w:t>
                            </w:r>
                          </w:p>
                        </w:txbxContent>
                      </v:textbox>
                      <w10:wrap anchorx="margin" anchory="margin"/>
                    </v:shape>
                  </w:pict>
                </mc:Fallback>
              </mc:AlternateContent>
            </w:r>
          </w:p>
          <w:p w14:paraId="5AE57937" w14:textId="11FAFE39" w:rsidR="00716DDE" w:rsidRPr="00154C2B" w:rsidRDefault="00716DDE" w:rsidP="00716DDE">
            <w:pPr>
              <w:rPr>
                <w:rFonts w:asciiTheme="minorEastAsia" w:hAnsiTheme="minorEastAsia"/>
                <w:sz w:val="24"/>
                <w:szCs w:val="24"/>
              </w:rPr>
            </w:pPr>
          </w:p>
        </w:tc>
      </w:tr>
    </w:tbl>
    <w:p w14:paraId="22F74381" w14:textId="77777777" w:rsidR="00422E49" w:rsidRDefault="00422E49" w:rsidP="002C3F2F">
      <w:pPr>
        <w:rPr>
          <w:rFonts w:asciiTheme="minorEastAsia" w:hAnsiTheme="minorEastAsia"/>
          <w:sz w:val="24"/>
          <w:szCs w:val="24"/>
        </w:rPr>
      </w:pPr>
    </w:p>
    <w:p w14:paraId="02E583AF" w14:textId="39218B10" w:rsidR="00850A28" w:rsidRPr="00154C2B" w:rsidRDefault="00850A28" w:rsidP="002C3F2F">
      <w:pPr>
        <w:rPr>
          <w:rFonts w:asciiTheme="minorEastAsia" w:hAnsiTheme="minorEastAsia"/>
          <w:sz w:val="24"/>
          <w:szCs w:val="24"/>
        </w:rPr>
      </w:pPr>
    </w:p>
    <w:p w14:paraId="39F97F8E" w14:textId="77AE8052" w:rsidR="00583B5D" w:rsidRPr="00154C2B" w:rsidRDefault="0050142A" w:rsidP="00583B5D">
      <w:pPr>
        <w:rPr>
          <w:rFonts w:asciiTheme="minorEastAsia" w:hAnsiTheme="minorEastAsia"/>
          <w:sz w:val="24"/>
          <w:szCs w:val="24"/>
        </w:rPr>
      </w:pPr>
      <w:r w:rsidRPr="0050142A">
        <w:rPr>
          <w:rFonts w:asciiTheme="minorEastAsia" w:hAnsiTheme="minorEastAsia"/>
          <w:noProof/>
          <w:sz w:val="24"/>
          <w:szCs w:val="24"/>
        </w:rPr>
        <mc:AlternateContent>
          <mc:Choice Requires="wps">
            <w:drawing>
              <wp:anchor distT="0" distB="0" distL="114300" distR="114300" simplePos="0" relativeHeight="251692032" behindDoc="0" locked="0" layoutInCell="1" allowOverlap="1" wp14:anchorId="2F1BB13F" wp14:editId="7E70B436">
                <wp:simplePos x="0" y="0"/>
                <wp:positionH relativeFrom="column">
                  <wp:posOffset>4590415</wp:posOffset>
                </wp:positionH>
                <wp:positionV relativeFrom="paragraph">
                  <wp:posOffset>2045970</wp:posOffset>
                </wp:positionV>
                <wp:extent cx="6350" cy="942340"/>
                <wp:effectExtent l="118110" t="36195" r="113665" b="31115"/>
                <wp:wrapNone/>
                <wp:docPr id="72"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 cy="942340"/>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AB8099" id="AutoShape 230" o:spid="_x0000_s1026" type="#_x0000_t32" style="position:absolute;left:0;text-align:left;margin-left:361.45pt;margin-top:161.1pt;width:.5pt;height:74.2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" strokeweight="4pt">
                <v:stroke endarrow="block"/>
              </v:shape>
            </w:pict>
          </mc:Fallback>
        </mc:AlternateContent>
      </w:r>
      <w:r w:rsidR="00583B5D" w:rsidRPr="00154C2B">
        <w:rPr>
          <w:rFonts w:asciiTheme="minorEastAsia" w:hAnsiTheme="minorEastAsia" w:hint="eastAsia"/>
          <w:sz w:val="24"/>
          <w:szCs w:val="24"/>
        </w:rPr>
        <w:t>《収支計算》</w:t>
      </w:r>
    </w:p>
    <w:tbl>
      <w:tblPr>
        <w:tblStyle w:val="a4"/>
        <w:tblW w:w="8485" w:type="dxa"/>
        <w:tblInd w:w="108" w:type="dxa"/>
        <w:tblLook w:val="04A0" w:firstRow="1" w:lastRow="0" w:firstColumn="1" w:lastColumn="0" w:noHBand="0" w:noVBand="1"/>
      </w:tblPr>
      <w:tblGrid>
        <w:gridCol w:w="3497"/>
        <w:gridCol w:w="2457"/>
        <w:gridCol w:w="2531"/>
      </w:tblGrid>
      <w:tr w:rsidR="00FC3E9F" w:rsidRPr="00154C2B" w14:paraId="4A08DAAE" w14:textId="77777777" w:rsidTr="00986F02">
        <w:tc>
          <w:tcPr>
            <w:tcW w:w="3497" w:type="dxa"/>
          </w:tcPr>
          <w:p w14:paraId="339F4028" w14:textId="77777777"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区　　分</w:t>
            </w:r>
          </w:p>
        </w:tc>
        <w:tc>
          <w:tcPr>
            <w:tcW w:w="2457" w:type="dxa"/>
          </w:tcPr>
          <w:p w14:paraId="7F6D19A4" w14:textId="2761672C"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金　　額</w:t>
            </w:r>
          </w:p>
        </w:tc>
        <w:tc>
          <w:tcPr>
            <w:tcW w:w="2531" w:type="dxa"/>
          </w:tcPr>
          <w:p w14:paraId="177DA3FD" w14:textId="77777777" w:rsidR="00FC3E9F" w:rsidRPr="00154C2B" w:rsidRDefault="00FC3E9F" w:rsidP="00FC3E9F">
            <w:pPr>
              <w:spacing w:line="276" w:lineRule="auto"/>
              <w:jc w:val="center"/>
              <w:rPr>
                <w:rFonts w:asciiTheme="minorEastAsia" w:hAnsiTheme="minorEastAsia"/>
                <w:sz w:val="24"/>
                <w:szCs w:val="24"/>
              </w:rPr>
            </w:pPr>
            <w:r w:rsidRPr="00154C2B">
              <w:rPr>
                <w:rFonts w:asciiTheme="minorEastAsia" w:hAnsiTheme="minorEastAsia" w:hint="eastAsia"/>
                <w:sz w:val="24"/>
                <w:szCs w:val="24"/>
              </w:rPr>
              <w:t>備　　考</w:t>
            </w:r>
          </w:p>
        </w:tc>
      </w:tr>
      <w:tr w:rsidR="00944642" w:rsidRPr="00154C2B" w14:paraId="51A43384" w14:textId="77777777" w:rsidTr="00986F02">
        <w:tc>
          <w:tcPr>
            <w:tcW w:w="3497" w:type="dxa"/>
          </w:tcPr>
          <w:p w14:paraId="50BA20C6" w14:textId="65DC320B" w:rsidR="00944642" w:rsidRPr="002937E2" w:rsidRDefault="00944642" w:rsidP="00944642">
            <w:pPr>
              <w:spacing w:line="276" w:lineRule="auto"/>
              <w:rPr>
                <w:rFonts w:asciiTheme="minorEastAsia" w:hAnsiTheme="minorEastAsia"/>
                <w:sz w:val="24"/>
                <w:szCs w:val="24"/>
              </w:rPr>
            </w:pPr>
            <w:r w:rsidRPr="002937E2">
              <w:rPr>
                <w:rFonts w:asciiTheme="minorEastAsia" w:hAnsiTheme="minorEastAsia" w:hint="eastAsia"/>
                <w:sz w:val="24"/>
                <w:szCs w:val="24"/>
              </w:rPr>
              <w:t>直接事業費</w:t>
            </w:r>
            <w:r w:rsidR="00453121" w:rsidRPr="002937E2">
              <w:rPr>
                <w:rFonts w:asciiTheme="minorEastAsia" w:hAnsiTheme="minorEastAsia" w:hint="eastAsia"/>
                <w:sz w:val="24"/>
                <w:szCs w:val="24"/>
              </w:rPr>
              <w:t>（利用間伐）</w:t>
            </w:r>
          </w:p>
        </w:tc>
        <w:tc>
          <w:tcPr>
            <w:tcW w:w="2457" w:type="dxa"/>
          </w:tcPr>
          <w:p w14:paraId="0F88246C"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74EA0A90" w14:textId="77777777" w:rsidR="00944642" w:rsidRPr="00154C2B" w:rsidRDefault="00944642" w:rsidP="00FC3E9F">
            <w:pPr>
              <w:spacing w:line="276" w:lineRule="auto"/>
              <w:rPr>
                <w:rFonts w:asciiTheme="minorEastAsia" w:hAnsiTheme="minorEastAsia"/>
                <w:sz w:val="24"/>
                <w:szCs w:val="24"/>
              </w:rPr>
            </w:pPr>
          </w:p>
        </w:tc>
      </w:tr>
      <w:tr w:rsidR="00453121" w:rsidRPr="00154C2B" w14:paraId="45FE95E8" w14:textId="77777777" w:rsidTr="00986F02">
        <w:tc>
          <w:tcPr>
            <w:tcW w:w="3497" w:type="dxa"/>
          </w:tcPr>
          <w:p w14:paraId="23593CE0" w14:textId="77777777" w:rsidR="00453121" w:rsidRPr="002937E2" w:rsidRDefault="00453121" w:rsidP="00944642">
            <w:pPr>
              <w:spacing w:line="276" w:lineRule="auto"/>
              <w:rPr>
                <w:rFonts w:asciiTheme="minorEastAsia" w:hAnsiTheme="minorEastAsia"/>
                <w:sz w:val="24"/>
                <w:szCs w:val="24"/>
              </w:rPr>
            </w:pPr>
            <w:r w:rsidRPr="002937E2">
              <w:rPr>
                <w:rFonts w:asciiTheme="minorEastAsia" w:hAnsiTheme="minorEastAsia" w:hint="eastAsia"/>
                <w:sz w:val="24"/>
                <w:szCs w:val="24"/>
              </w:rPr>
              <w:t>直接事業費（森林作業道）</w:t>
            </w:r>
          </w:p>
        </w:tc>
        <w:tc>
          <w:tcPr>
            <w:tcW w:w="2457" w:type="dxa"/>
          </w:tcPr>
          <w:p w14:paraId="318122C3" w14:textId="77777777" w:rsidR="00453121" w:rsidRPr="00154C2B" w:rsidRDefault="00453121" w:rsidP="00FC3E9F">
            <w:pPr>
              <w:spacing w:line="276" w:lineRule="auto"/>
              <w:jc w:val="right"/>
              <w:rPr>
                <w:rFonts w:asciiTheme="minorEastAsia" w:hAnsiTheme="minorEastAsia"/>
                <w:sz w:val="24"/>
                <w:szCs w:val="24"/>
              </w:rPr>
            </w:pPr>
            <w:r>
              <w:rPr>
                <w:rFonts w:asciiTheme="minorEastAsia" w:hAnsiTheme="minorEastAsia" w:hint="eastAsia"/>
                <w:sz w:val="24"/>
                <w:szCs w:val="24"/>
              </w:rPr>
              <w:t>円</w:t>
            </w:r>
          </w:p>
        </w:tc>
        <w:tc>
          <w:tcPr>
            <w:tcW w:w="2531" w:type="dxa"/>
          </w:tcPr>
          <w:p w14:paraId="421F4DF5" w14:textId="77777777" w:rsidR="00453121" w:rsidRPr="00154C2B" w:rsidRDefault="00453121" w:rsidP="00FC3E9F">
            <w:pPr>
              <w:spacing w:line="276" w:lineRule="auto"/>
              <w:rPr>
                <w:rFonts w:asciiTheme="minorEastAsia" w:hAnsiTheme="minorEastAsia"/>
                <w:sz w:val="24"/>
                <w:szCs w:val="24"/>
              </w:rPr>
            </w:pPr>
          </w:p>
        </w:tc>
      </w:tr>
      <w:tr w:rsidR="00944642" w:rsidRPr="00154C2B" w14:paraId="40C03273" w14:textId="77777777" w:rsidTr="00986F02">
        <w:tc>
          <w:tcPr>
            <w:tcW w:w="3497" w:type="dxa"/>
          </w:tcPr>
          <w:p w14:paraId="52C9C051" w14:textId="77777777" w:rsidR="00944642" w:rsidRPr="002937E2" w:rsidRDefault="00944642" w:rsidP="00FC3E9F">
            <w:pPr>
              <w:spacing w:line="276" w:lineRule="auto"/>
              <w:rPr>
                <w:rFonts w:asciiTheme="minorEastAsia" w:hAnsiTheme="minorEastAsia"/>
                <w:sz w:val="24"/>
                <w:szCs w:val="24"/>
              </w:rPr>
            </w:pPr>
            <w:r w:rsidRPr="002937E2">
              <w:rPr>
                <w:rFonts w:asciiTheme="minorEastAsia" w:hAnsiTheme="minorEastAsia" w:hint="eastAsia"/>
                <w:sz w:val="24"/>
                <w:szCs w:val="24"/>
              </w:rPr>
              <w:t>直接事業金額</w:t>
            </w:r>
            <w:r w:rsidR="00453121" w:rsidRPr="002937E2">
              <w:rPr>
                <w:rFonts w:asciiTheme="minorEastAsia" w:hAnsiTheme="minorEastAsia" w:hint="eastAsia"/>
                <w:sz w:val="24"/>
                <w:szCs w:val="24"/>
              </w:rPr>
              <w:t>（利用間伐）</w:t>
            </w:r>
          </w:p>
        </w:tc>
        <w:tc>
          <w:tcPr>
            <w:tcW w:w="2457" w:type="dxa"/>
          </w:tcPr>
          <w:p w14:paraId="20E3D7DE"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5FDD1D76" w14:textId="77777777" w:rsidR="00944642" w:rsidRPr="00154C2B" w:rsidRDefault="00944642" w:rsidP="0026362E">
            <w:pPr>
              <w:spacing w:line="276" w:lineRule="auto"/>
              <w:jc w:val="center"/>
              <w:rPr>
                <w:rFonts w:asciiTheme="minorEastAsia" w:hAnsiTheme="minorEastAsia"/>
                <w:sz w:val="24"/>
                <w:szCs w:val="24"/>
              </w:rPr>
            </w:pPr>
            <w:r w:rsidRPr="00154C2B">
              <w:rPr>
                <w:rFonts w:asciiTheme="minorEastAsia" w:hAnsiTheme="minorEastAsia" w:hint="eastAsia"/>
                <w:sz w:val="24"/>
                <w:szCs w:val="24"/>
              </w:rPr>
              <w:t>直接事業費×消費税</w:t>
            </w:r>
          </w:p>
        </w:tc>
      </w:tr>
      <w:tr w:rsidR="00453121" w:rsidRPr="00154C2B" w14:paraId="1DF23ACC" w14:textId="77777777" w:rsidTr="00986F02">
        <w:tc>
          <w:tcPr>
            <w:tcW w:w="3497" w:type="dxa"/>
          </w:tcPr>
          <w:p w14:paraId="285C45EA" w14:textId="77777777" w:rsidR="00453121" w:rsidRPr="002937E2" w:rsidRDefault="00453121" w:rsidP="00FC3E9F">
            <w:pPr>
              <w:spacing w:line="276" w:lineRule="auto"/>
              <w:rPr>
                <w:rFonts w:asciiTheme="minorEastAsia" w:hAnsiTheme="minorEastAsia"/>
                <w:sz w:val="24"/>
                <w:szCs w:val="24"/>
              </w:rPr>
            </w:pPr>
            <w:r w:rsidRPr="002937E2">
              <w:rPr>
                <w:rFonts w:asciiTheme="minorEastAsia" w:hAnsiTheme="minorEastAsia" w:hint="eastAsia"/>
                <w:sz w:val="24"/>
                <w:szCs w:val="24"/>
              </w:rPr>
              <w:t>直接事業金額（森林作業道）</w:t>
            </w:r>
          </w:p>
        </w:tc>
        <w:tc>
          <w:tcPr>
            <w:tcW w:w="2457" w:type="dxa"/>
          </w:tcPr>
          <w:p w14:paraId="76F2D734" w14:textId="77777777" w:rsidR="00453121" w:rsidRPr="00154C2B" w:rsidRDefault="00453121" w:rsidP="00FC3E9F">
            <w:pPr>
              <w:spacing w:line="276" w:lineRule="auto"/>
              <w:jc w:val="right"/>
              <w:rPr>
                <w:rFonts w:asciiTheme="minorEastAsia" w:hAnsiTheme="minorEastAsia"/>
                <w:sz w:val="24"/>
                <w:szCs w:val="24"/>
              </w:rPr>
            </w:pPr>
            <w:r>
              <w:rPr>
                <w:rFonts w:asciiTheme="minorEastAsia" w:hAnsiTheme="minorEastAsia" w:hint="eastAsia"/>
                <w:sz w:val="24"/>
                <w:szCs w:val="24"/>
              </w:rPr>
              <w:t>円</w:t>
            </w:r>
          </w:p>
        </w:tc>
        <w:tc>
          <w:tcPr>
            <w:tcW w:w="2531" w:type="dxa"/>
          </w:tcPr>
          <w:p w14:paraId="5D36E4BE" w14:textId="77777777" w:rsidR="00453121" w:rsidRPr="00154C2B" w:rsidRDefault="00453121" w:rsidP="0026362E">
            <w:pPr>
              <w:spacing w:line="276" w:lineRule="auto"/>
              <w:jc w:val="center"/>
              <w:rPr>
                <w:rFonts w:asciiTheme="minorEastAsia" w:hAnsiTheme="minorEastAsia"/>
                <w:sz w:val="24"/>
                <w:szCs w:val="24"/>
              </w:rPr>
            </w:pPr>
            <w:r w:rsidRPr="00154C2B">
              <w:rPr>
                <w:rFonts w:asciiTheme="minorEastAsia" w:hAnsiTheme="minorEastAsia" w:hint="eastAsia"/>
                <w:sz w:val="24"/>
                <w:szCs w:val="24"/>
              </w:rPr>
              <w:t>直接事業費×消費税</w:t>
            </w:r>
          </w:p>
        </w:tc>
      </w:tr>
      <w:tr w:rsidR="009751F3" w:rsidRPr="002937E2" w14:paraId="65EB9C25" w14:textId="77777777" w:rsidTr="00986F02">
        <w:tc>
          <w:tcPr>
            <w:tcW w:w="3497" w:type="dxa"/>
          </w:tcPr>
          <w:p w14:paraId="70C65B8E" w14:textId="77777777" w:rsidR="009751F3" w:rsidRPr="002937E2" w:rsidRDefault="00154C2B" w:rsidP="00FC3E9F">
            <w:pPr>
              <w:spacing w:line="276" w:lineRule="auto"/>
              <w:rPr>
                <w:rFonts w:asciiTheme="minorEastAsia" w:hAnsiTheme="minorEastAsia"/>
                <w:sz w:val="24"/>
                <w:szCs w:val="24"/>
              </w:rPr>
            </w:pPr>
            <w:r w:rsidRPr="002937E2">
              <w:rPr>
                <w:rFonts w:asciiTheme="minorEastAsia" w:hAnsiTheme="minorEastAsia" w:hint="eastAsia"/>
                <w:sz w:val="24"/>
                <w:szCs w:val="24"/>
              </w:rPr>
              <w:t>公社雑費</w:t>
            </w:r>
          </w:p>
        </w:tc>
        <w:tc>
          <w:tcPr>
            <w:tcW w:w="2457" w:type="dxa"/>
          </w:tcPr>
          <w:p w14:paraId="04B34050" w14:textId="77777777" w:rsidR="009751F3" w:rsidRPr="00154C2B" w:rsidRDefault="009751F3"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6BB6FBED" w14:textId="77777777" w:rsidR="009751F3" w:rsidRPr="002937E2" w:rsidRDefault="00453121" w:rsidP="00154C2B">
            <w:pPr>
              <w:spacing w:line="276" w:lineRule="auto"/>
              <w:jc w:val="center"/>
              <w:rPr>
                <w:rFonts w:asciiTheme="minorEastAsia" w:hAnsiTheme="minorEastAsia"/>
                <w:sz w:val="20"/>
                <w:szCs w:val="20"/>
              </w:rPr>
            </w:pPr>
            <w:r w:rsidRPr="002937E2">
              <w:rPr>
                <w:rFonts w:asciiTheme="minorEastAsia" w:hAnsiTheme="minorEastAsia" w:hint="eastAsia"/>
                <w:sz w:val="20"/>
                <w:szCs w:val="20"/>
              </w:rPr>
              <w:t>利用間伐税込の</w:t>
            </w:r>
            <w:r w:rsidR="00154C2B" w:rsidRPr="002937E2">
              <w:rPr>
                <w:rFonts w:asciiTheme="minorEastAsia" w:hAnsiTheme="minorEastAsia" w:hint="eastAsia"/>
                <w:sz w:val="20"/>
                <w:szCs w:val="20"/>
              </w:rPr>
              <w:t>10.5%</w:t>
            </w:r>
          </w:p>
        </w:tc>
      </w:tr>
      <w:tr w:rsidR="00944642" w:rsidRPr="00154C2B" w14:paraId="797A56F2" w14:textId="77777777" w:rsidTr="00986F02">
        <w:tc>
          <w:tcPr>
            <w:tcW w:w="3497" w:type="dxa"/>
          </w:tcPr>
          <w:p w14:paraId="1AD22AC2" w14:textId="77777777" w:rsidR="00944642" w:rsidRPr="00154C2B" w:rsidRDefault="00944642" w:rsidP="00944642">
            <w:pPr>
              <w:spacing w:line="276" w:lineRule="auto"/>
              <w:rPr>
                <w:rFonts w:asciiTheme="minorEastAsia" w:hAnsiTheme="minorEastAsia"/>
                <w:sz w:val="24"/>
                <w:szCs w:val="24"/>
              </w:rPr>
            </w:pPr>
            <w:r w:rsidRPr="00154C2B">
              <w:rPr>
                <w:rFonts w:asciiTheme="minorEastAsia" w:hAnsiTheme="minorEastAsia" w:hint="eastAsia"/>
                <w:sz w:val="24"/>
                <w:szCs w:val="24"/>
              </w:rPr>
              <w:t>補助金額</w:t>
            </w:r>
          </w:p>
        </w:tc>
        <w:tc>
          <w:tcPr>
            <w:tcW w:w="2457" w:type="dxa"/>
          </w:tcPr>
          <w:p w14:paraId="0BBF1CDC"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3DC2E93B" w14:textId="68AB1178" w:rsidR="00944642" w:rsidRPr="00154C2B" w:rsidRDefault="0050142A" w:rsidP="0050142A">
            <w:pPr>
              <w:spacing w:line="276" w:lineRule="auto"/>
              <w:jc w:val="center"/>
              <w:rPr>
                <w:rFonts w:asciiTheme="minorEastAsia" w:hAnsiTheme="minorEastAsia"/>
                <w:sz w:val="24"/>
                <w:szCs w:val="24"/>
              </w:rPr>
            </w:pPr>
            <w:r>
              <w:rPr>
                <w:rFonts w:asciiTheme="minorEastAsia" w:hAnsiTheme="minorEastAsia" w:hint="eastAsia"/>
                <w:sz w:val="24"/>
                <w:szCs w:val="24"/>
              </w:rPr>
              <w:t xml:space="preserve">定性　</w:t>
            </w:r>
            <w:r w:rsidR="00201CC7">
              <w:rPr>
                <w:rFonts w:asciiTheme="minorEastAsia" w:hAnsiTheme="minorEastAsia" w:hint="eastAsia"/>
                <w:sz w:val="24"/>
                <w:szCs w:val="24"/>
              </w:rPr>
              <w:t>5</w:t>
            </w:r>
            <w:r>
              <w:rPr>
                <w:rFonts w:asciiTheme="minorEastAsia" w:hAnsiTheme="minorEastAsia"/>
                <w:sz w:val="24"/>
                <w:szCs w:val="24"/>
              </w:rPr>
              <w:t>0m3/ha</w:t>
            </w:r>
          </w:p>
        </w:tc>
      </w:tr>
      <w:tr w:rsidR="00944642" w:rsidRPr="00154C2B" w14:paraId="2B98E40F" w14:textId="77777777" w:rsidTr="00986F02">
        <w:tc>
          <w:tcPr>
            <w:tcW w:w="3497" w:type="dxa"/>
          </w:tcPr>
          <w:p w14:paraId="65666BF0" w14:textId="77777777" w:rsidR="00944642" w:rsidRPr="00154C2B" w:rsidRDefault="00944642" w:rsidP="00944642">
            <w:pPr>
              <w:spacing w:line="276" w:lineRule="auto"/>
              <w:rPr>
                <w:rFonts w:asciiTheme="minorEastAsia" w:hAnsiTheme="minorEastAsia"/>
                <w:sz w:val="24"/>
                <w:szCs w:val="24"/>
              </w:rPr>
            </w:pPr>
            <w:r w:rsidRPr="00154C2B">
              <w:rPr>
                <w:rFonts w:asciiTheme="minorEastAsia" w:hAnsiTheme="minorEastAsia" w:hint="eastAsia"/>
                <w:sz w:val="24"/>
                <w:szCs w:val="24"/>
              </w:rPr>
              <w:t>売払精算金額</w:t>
            </w:r>
          </w:p>
        </w:tc>
        <w:tc>
          <w:tcPr>
            <w:tcW w:w="2457" w:type="dxa"/>
          </w:tcPr>
          <w:p w14:paraId="2547B0ED"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4A5B4CAA" w14:textId="77777777" w:rsidR="00944642" w:rsidRPr="00154C2B" w:rsidRDefault="00944642" w:rsidP="00FC3E9F">
            <w:pPr>
              <w:spacing w:line="276" w:lineRule="auto"/>
              <w:rPr>
                <w:rFonts w:asciiTheme="minorEastAsia" w:hAnsiTheme="minorEastAsia"/>
                <w:sz w:val="24"/>
                <w:szCs w:val="24"/>
              </w:rPr>
            </w:pPr>
          </w:p>
        </w:tc>
      </w:tr>
      <w:tr w:rsidR="00944642" w:rsidRPr="00154C2B" w14:paraId="5B74EAC8" w14:textId="77777777" w:rsidTr="00986F02">
        <w:tc>
          <w:tcPr>
            <w:tcW w:w="3497" w:type="dxa"/>
          </w:tcPr>
          <w:p w14:paraId="2371E62C" w14:textId="77777777" w:rsidR="00944642" w:rsidRPr="00154C2B" w:rsidRDefault="00BF7E88" w:rsidP="00FC3E9F">
            <w:pPr>
              <w:spacing w:line="276" w:lineRule="auto"/>
              <w:jc w:val="center"/>
              <w:rPr>
                <w:rFonts w:asciiTheme="minorEastAsia" w:hAnsiTheme="minorEastAsia"/>
                <w:sz w:val="24"/>
                <w:szCs w:val="24"/>
              </w:rPr>
            </w:pPr>
            <w:r>
              <w:rPr>
                <w:rFonts w:asciiTheme="minorEastAsia" w:hAnsiTheme="minorEastAsia" w:hint="eastAsia"/>
                <w:sz w:val="24"/>
                <w:szCs w:val="24"/>
              </w:rPr>
              <w:t>公社収</w:t>
            </w:r>
            <w:r w:rsidR="00944642" w:rsidRPr="00154C2B">
              <w:rPr>
                <w:rFonts w:asciiTheme="minorEastAsia" w:hAnsiTheme="minorEastAsia" w:hint="eastAsia"/>
                <w:sz w:val="24"/>
                <w:szCs w:val="24"/>
              </w:rPr>
              <w:t>支</w:t>
            </w:r>
          </w:p>
        </w:tc>
        <w:tc>
          <w:tcPr>
            <w:tcW w:w="2457" w:type="dxa"/>
          </w:tcPr>
          <w:p w14:paraId="6397EDD7" w14:textId="77777777" w:rsidR="00944642" w:rsidRPr="00154C2B" w:rsidRDefault="00944642" w:rsidP="00FC3E9F">
            <w:pPr>
              <w:spacing w:line="276" w:lineRule="auto"/>
              <w:jc w:val="right"/>
              <w:rPr>
                <w:rFonts w:asciiTheme="minorEastAsia" w:hAnsiTheme="minorEastAsia"/>
                <w:sz w:val="24"/>
                <w:szCs w:val="24"/>
              </w:rPr>
            </w:pPr>
            <w:r w:rsidRPr="00154C2B">
              <w:rPr>
                <w:rFonts w:asciiTheme="minorEastAsia" w:hAnsiTheme="minorEastAsia" w:hint="eastAsia"/>
                <w:sz w:val="24"/>
                <w:szCs w:val="24"/>
              </w:rPr>
              <w:t>円</w:t>
            </w:r>
          </w:p>
        </w:tc>
        <w:tc>
          <w:tcPr>
            <w:tcW w:w="2531" w:type="dxa"/>
          </w:tcPr>
          <w:p w14:paraId="568C325D" w14:textId="77777777" w:rsidR="00944642" w:rsidRPr="00154C2B" w:rsidRDefault="00944642" w:rsidP="00FC3E9F">
            <w:pPr>
              <w:spacing w:line="276" w:lineRule="auto"/>
              <w:rPr>
                <w:rFonts w:asciiTheme="minorEastAsia" w:hAnsiTheme="minorEastAsia"/>
                <w:sz w:val="24"/>
                <w:szCs w:val="24"/>
              </w:rPr>
            </w:pPr>
          </w:p>
        </w:tc>
      </w:tr>
    </w:tbl>
    <w:p w14:paraId="2F5FE20F" w14:textId="31CC4CD4" w:rsidR="0017032F" w:rsidRPr="00154C2B" w:rsidRDefault="0050142A" w:rsidP="002C3F2F">
      <w:pPr>
        <w:rPr>
          <w:rFonts w:asciiTheme="minorEastAsia" w:hAnsiTheme="minorEastAsia"/>
          <w:sz w:val="24"/>
          <w:szCs w:val="24"/>
        </w:rPr>
      </w:pPr>
      <w:r w:rsidRPr="0050142A">
        <w:rPr>
          <w:rFonts w:asciiTheme="minorEastAsia" w:hAnsiTheme="minorEastAsia"/>
          <w:noProof/>
          <w:sz w:val="24"/>
          <w:szCs w:val="24"/>
        </w:rPr>
        <mc:AlternateContent>
          <mc:Choice Requires="wps">
            <w:drawing>
              <wp:anchor distT="0" distB="0" distL="114300" distR="114300" simplePos="0" relativeHeight="251693056" behindDoc="0" locked="0" layoutInCell="1" allowOverlap="1" wp14:anchorId="3F83026A" wp14:editId="5CD73F7B">
                <wp:simplePos x="0" y="0"/>
                <wp:positionH relativeFrom="column">
                  <wp:posOffset>3314700</wp:posOffset>
                </wp:positionH>
                <wp:positionV relativeFrom="paragraph">
                  <wp:posOffset>78105</wp:posOffset>
                </wp:positionV>
                <wp:extent cx="2400300" cy="382905"/>
                <wp:effectExtent l="19050" t="14605" r="19050" b="12065"/>
                <wp:wrapNone/>
                <wp:docPr id="71"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82905"/>
                        </a:xfrm>
                        <a:prstGeom prst="rect">
                          <a:avLst/>
                        </a:prstGeom>
                        <a:solidFill>
                          <a:srgbClr val="FFFFFF"/>
                        </a:solidFill>
                        <a:ln w="22225">
                          <a:solidFill>
                            <a:srgbClr val="000000"/>
                          </a:solidFill>
                          <a:miter lim="800000"/>
                          <a:headEnd/>
                          <a:tailEnd/>
                        </a:ln>
                      </wps:spPr>
                      <wps:txbx>
                        <w:txbxContent>
                          <w:p w14:paraId="517D729A" w14:textId="77777777" w:rsidR="0050142A" w:rsidRPr="00921FDE" w:rsidRDefault="0050142A" w:rsidP="0050142A">
                            <w:pPr>
                              <w:jc w:val="center"/>
                              <w:rPr>
                                <w:sz w:val="22"/>
                              </w:rPr>
                            </w:pPr>
                            <w:r w:rsidRPr="00921FDE">
                              <w:rPr>
                                <w:rFonts w:hint="eastAsia"/>
                                <w:sz w:val="22"/>
                              </w:rPr>
                              <w:t>列状・定性、</w:t>
                            </w:r>
                            <w:r w:rsidRPr="00921FDE">
                              <w:rPr>
                                <w:rFonts w:hint="eastAsia"/>
                                <w:sz w:val="22"/>
                              </w:rPr>
                              <w:t>ha</w:t>
                            </w:r>
                            <w:r w:rsidRPr="00921FDE">
                              <w:rPr>
                                <w:rFonts w:hint="eastAsia"/>
                                <w:sz w:val="22"/>
                              </w:rPr>
                              <w:t>当り材積を記載</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83026A" id="Text Box 229" o:spid="_x0000_s1038" type="#_x0000_t202" style="position:absolute;left:0;text-align:left;margin-left:261pt;margin-top:6.15pt;width:189pt;height:30.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" strokeweight="1.75pt">
                <v:textbox inset="5.85pt,.7pt,5.85pt,.7pt">
                  <w:txbxContent>
                    <w:p w14:paraId="517D729A" w14:textId="77777777" w:rsidR="0050142A" w:rsidRPr="00921FDE" w:rsidRDefault="0050142A" w:rsidP="0050142A">
                      <w:pPr>
                        <w:jc w:val="center"/>
                        <w:rPr>
                          <w:sz w:val="22"/>
                        </w:rPr>
                      </w:pPr>
                      <w:r w:rsidRPr="00921FDE">
                        <w:rPr>
                          <w:rFonts w:hint="eastAsia"/>
                          <w:sz w:val="22"/>
                        </w:rPr>
                        <w:t>列状・定性、</w:t>
                      </w:r>
                      <w:r w:rsidRPr="00921FDE">
                        <w:rPr>
                          <w:rFonts w:hint="eastAsia"/>
                          <w:sz w:val="22"/>
                        </w:rPr>
                        <w:t>ha</w:t>
                      </w:r>
                      <w:r w:rsidRPr="00921FDE">
                        <w:rPr>
                          <w:rFonts w:hint="eastAsia"/>
                          <w:sz w:val="22"/>
                        </w:rPr>
                        <w:t>当り材積を記載</w:t>
                      </w:r>
                    </w:p>
                  </w:txbxContent>
                </v:textbox>
              </v:shape>
            </w:pict>
          </mc:Fallback>
        </mc:AlternateContent>
      </w:r>
      <w:r w:rsidR="003637C3">
        <w:rPr>
          <w:rFonts w:asciiTheme="minorEastAsia" w:hAnsiTheme="minorEastAsia"/>
          <w:noProof/>
          <w:sz w:val="24"/>
          <w:szCs w:val="24"/>
        </w:rPr>
        <mc:AlternateContent>
          <mc:Choice Requires="wps">
            <w:drawing>
              <wp:anchor distT="0" distB="0" distL="114300" distR="114300" simplePos="0" relativeHeight="251689984" behindDoc="0" locked="0" layoutInCell="1" allowOverlap="1" wp14:anchorId="05D38514" wp14:editId="4ECB4EB2">
                <wp:simplePos x="0" y="0"/>
                <wp:positionH relativeFrom="column">
                  <wp:posOffset>95250</wp:posOffset>
                </wp:positionH>
                <wp:positionV relativeFrom="paragraph">
                  <wp:posOffset>106680</wp:posOffset>
                </wp:positionV>
                <wp:extent cx="2771775" cy="533400"/>
                <wp:effectExtent l="19685" t="1059815" r="266065" b="16510"/>
                <wp:wrapNone/>
                <wp:docPr id="70"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533400"/>
                        </a:xfrm>
                        <a:prstGeom prst="wedgeRoundRectCallout">
                          <a:avLst>
                            <a:gd name="adj1" fmla="val 57310"/>
                            <a:gd name="adj2" fmla="val -236435"/>
                            <a:gd name="adj3" fmla="val 16667"/>
                          </a:avLst>
                        </a:prstGeom>
                        <a:solidFill>
                          <a:srgbClr val="FFFFFF"/>
                        </a:solidFill>
                        <a:ln w="22225">
                          <a:solidFill>
                            <a:srgbClr val="000000"/>
                          </a:solidFill>
                          <a:miter lim="800000"/>
                          <a:headEnd/>
                          <a:tailEnd/>
                        </a:ln>
                      </wps:spPr>
                      <wps:txbx>
                        <w:txbxContent>
                          <w:p w14:paraId="50CE3286" w14:textId="77777777" w:rsidR="003637C3" w:rsidRDefault="003637C3" w:rsidP="003637C3">
                            <w:pPr>
                              <w:rPr>
                                <w:sz w:val="22"/>
                              </w:rPr>
                            </w:pPr>
                            <w:r>
                              <w:rPr>
                                <w:rFonts w:hint="eastAsia"/>
                                <w:sz w:val="22"/>
                              </w:rPr>
                              <w:t>公社雑費は税込の利用間伐経費に、</w:t>
                            </w:r>
                          </w:p>
                          <w:p w14:paraId="11751526" w14:textId="77777777" w:rsidR="003637C3" w:rsidRPr="00921FDE" w:rsidRDefault="003637C3" w:rsidP="003637C3">
                            <w:pPr>
                              <w:rPr>
                                <w:sz w:val="22"/>
                              </w:rPr>
                            </w:pPr>
                            <w:r>
                              <w:rPr>
                                <w:rFonts w:hint="eastAsia"/>
                                <w:sz w:val="22"/>
                              </w:rPr>
                              <w:t>10.5%</w:t>
                            </w:r>
                            <w:r>
                              <w:rPr>
                                <w:rFonts w:hint="eastAsia"/>
                                <w:sz w:val="22"/>
                              </w:rPr>
                              <w:t>乗じた金額（小数点以下切捨て）</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5D38514" id="AutoShape 231" o:spid="_x0000_s1039" type="#_x0000_t62" style="position:absolute;left:0;text-align:left;margin-left:7.5pt;margin-top:8.4pt;width:218.25pt;height:4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" adj="23179,-40270" strokeweight="1.75pt">
                <v:textbox style="mso-fit-shape-to-text:t" inset="5.85pt,.7pt,5.85pt,.7pt">
                  <w:txbxContent>
                    <w:p w14:paraId="50CE3286" w14:textId="77777777" w:rsidR="003637C3" w:rsidRDefault="003637C3" w:rsidP="003637C3">
                      <w:pPr>
                        <w:rPr>
                          <w:sz w:val="22"/>
                        </w:rPr>
                      </w:pPr>
                      <w:r>
                        <w:rPr>
                          <w:rFonts w:hint="eastAsia"/>
                          <w:sz w:val="22"/>
                        </w:rPr>
                        <w:t>公社雑費は税込の利用間伐経費に、</w:t>
                      </w:r>
                    </w:p>
                    <w:p w14:paraId="11751526" w14:textId="77777777" w:rsidR="003637C3" w:rsidRPr="00921FDE" w:rsidRDefault="003637C3" w:rsidP="003637C3">
                      <w:pPr>
                        <w:rPr>
                          <w:sz w:val="22"/>
                        </w:rPr>
                      </w:pPr>
                      <w:r>
                        <w:rPr>
                          <w:rFonts w:hint="eastAsia"/>
                          <w:sz w:val="22"/>
                        </w:rPr>
                        <w:t>10.5%</w:t>
                      </w:r>
                      <w:r>
                        <w:rPr>
                          <w:rFonts w:hint="eastAsia"/>
                          <w:sz w:val="22"/>
                        </w:rPr>
                        <w:t>乗じた金額（小数点以下切捨て）</w:t>
                      </w:r>
                    </w:p>
                  </w:txbxContent>
                </v:textbox>
              </v:shape>
            </w:pict>
          </mc:Fallback>
        </mc:AlternateContent>
      </w:r>
    </w:p>
    <w:p w14:paraId="0C702667" w14:textId="2150BF6C" w:rsidR="00FC3E9F" w:rsidRPr="00154C2B" w:rsidRDefault="00FC3E9F" w:rsidP="002C3F2F">
      <w:pPr>
        <w:rPr>
          <w:rFonts w:asciiTheme="minorEastAsia" w:hAnsiTheme="minorEastAsia"/>
          <w:sz w:val="24"/>
          <w:szCs w:val="24"/>
        </w:rPr>
      </w:pPr>
    </w:p>
    <w:p w14:paraId="457E05CC" w14:textId="1AB30652" w:rsidR="00E32166" w:rsidRDefault="00E32166" w:rsidP="000F13C5">
      <w:pPr>
        <w:wordWrap w:val="0"/>
        <w:jc w:val="right"/>
        <w:rPr>
          <w:rFonts w:asciiTheme="minorEastAsia" w:hAnsiTheme="minorEastAsia"/>
          <w:sz w:val="24"/>
          <w:szCs w:val="24"/>
        </w:rPr>
      </w:pPr>
    </w:p>
    <w:p w14:paraId="496B3606" w14:textId="429E4076" w:rsidR="00F004E1" w:rsidRPr="00791116" w:rsidRDefault="00F004E1" w:rsidP="00F004E1">
      <w:pPr>
        <w:jc w:val="left"/>
        <w:rPr>
          <w:rFonts w:asciiTheme="minorEastAsia" w:hAnsiTheme="minorEastAsia"/>
          <w:sz w:val="24"/>
          <w:szCs w:val="24"/>
        </w:rPr>
      </w:pPr>
    </w:p>
    <w:p w14:paraId="4A924D6D" w14:textId="6A420F68" w:rsidR="00F004E1" w:rsidRPr="00791116" w:rsidRDefault="00F004E1" w:rsidP="00F004E1">
      <w:pPr>
        <w:jc w:val="left"/>
        <w:rPr>
          <w:rFonts w:asciiTheme="minorEastAsia" w:hAnsiTheme="minorEastAsia"/>
          <w:sz w:val="24"/>
          <w:szCs w:val="24"/>
        </w:rPr>
      </w:pPr>
      <w:r w:rsidRPr="00791116">
        <w:rPr>
          <w:rFonts w:asciiTheme="minorEastAsia" w:hAnsiTheme="minorEastAsia" w:hint="eastAsia"/>
          <w:sz w:val="24"/>
          <w:szCs w:val="24"/>
        </w:rPr>
        <w:t>《フォレストリーダー、フォレストワーカーの在籍状況》</w:t>
      </w:r>
    </w:p>
    <w:tbl>
      <w:tblPr>
        <w:tblStyle w:val="a4"/>
        <w:tblW w:w="0" w:type="auto"/>
        <w:tblInd w:w="-5" w:type="dxa"/>
        <w:tblLook w:val="04A0" w:firstRow="1" w:lastRow="0" w:firstColumn="1" w:lastColumn="0" w:noHBand="0" w:noVBand="1"/>
      </w:tblPr>
      <w:tblGrid>
        <w:gridCol w:w="3119"/>
        <w:gridCol w:w="3260"/>
      </w:tblGrid>
      <w:tr w:rsidR="00791116" w:rsidRPr="00791116" w14:paraId="7AC397B7" w14:textId="77777777" w:rsidTr="00791116">
        <w:trPr>
          <w:trHeight w:val="509"/>
        </w:trPr>
        <w:tc>
          <w:tcPr>
            <w:tcW w:w="3119" w:type="dxa"/>
            <w:tcBorders>
              <w:top w:val="single" w:sz="4" w:space="0" w:color="000000"/>
              <w:bottom w:val="single" w:sz="4" w:space="0" w:color="000000"/>
              <w:right w:val="single" w:sz="4" w:space="0" w:color="000000"/>
            </w:tcBorders>
          </w:tcPr>
          <w:p w14:paraId="3D321D6E" w14:textId="47E82ED0" w:rsidR="00551BD1" w:rsidRPr="00791116" w:rsidRDefault="00551BD1" w:rsidP="007C13C3">
            <w:pPr>
              <w:spacing w:line="360" w:lineRule="auto"/>
              <w:jc w:val="center"/>
              <w:rPr>
                <w:rFonts w:asciiTheme="minorEastAsia" w:hAnsiTheme="minorEastAsia"/>
                <w:sz w:val="24"/>
                <w:szCs w:val="24"/>
              </w:rPr>
            </w:pPr>
            <w:r w:rsidRPr="00791116">
              <w:rPr>
                <w:rFonts w:asciiTheme="minorEastAsia" w:hAnsiTheme="minorEastAsia" w:hint="eastAsia"/>
                <w:sz w:val="24"/>
                <w:szCs w:val="24"/>
              </w:rPr>
              <w:t>フォレストリーダー（</w:t>
            </w:r>
            <w:r w:rsidR="00244845" w:rsidRPr="00791116">
              <w:rPr>
                <w:rFonts w:asciiTheme="minorEastAsia" w:hAnsiTheme="minorEastAsia" w:hint="eastAsia"/>
                <w:sz w:val="24"/>
                <w:szCs w:val="24"/>
              </w:rPr>
              <w:t>FL</w:t>
            </w:r>
            <w:r w:rsidRPr="00791116">
              <w:rPr>
                <w:rFonts w:asciiTheme="minorEastAsia" w:hAnsiTheme="minorEastAsia" w:hint="eastAsia"/>
                <w:sz w:val="24"/>
                <w:szCs w:val="24"/>
              </w:rPr>
              <w:t>）</w:t>
            </w:r>
          </w:p>
        </w:tc>
        <w:tc>
          <w:tcPr>
            <w:tcW w:w="3260" w:type="dxa"/>
            <w:tcBorders>
              <w:top w:val="single" w:sz="4" w:space="0" w:color="000000"/>
              <w:left w:val="single" w:sz="4" w:space="0" w:color="000000"/>
              <w:bottom w:val="single" w:sz="4" w:space="0" w:color="000000"/>
              <w:right w:val="single" w:sz="4" w:space="0" w:color="000000"/>
            </w:tcBorders>
          </w:tcPr>
          <w:p w14:paraId="469FC7DF" w14:textId="6B54AACF" w:rsidR="00551BD1" w:rsidRPr="00791116" w:rsidRDefault="00551BD1" w:rsidP="007C13C3">
            <w:pPr>
              <w:spacing w:line="360" w:lineRule="auto"/>
              <w:jc w:val="center"/>
              <w:rPr>
                <w:rFonts w:asciiTheme="minorEastAsia" w:hAnsiTheme="minorEastAsia"/>
                <w:sz w:val="24"/>
                <w:szCs w:val="24"/>
              </w:rPr>
            </w:pPr>
            <w:r w:rsidRPr="00791116">
              <w:rPr>
                <w:rFonts w:asciiTheme="minorEastAsia" w:hAnsiTheme="minorEastAsia" w:hint="eastAsia"/>
                <w:sz w:val="24"/>
                <w:szCs w:val="24"/>
              </w:rPr>
              <w:t>フォレストワーカー（F</w:t>
            </w:r>
            <w:r w:rsidRPr="00791116">
              <w:rPr>
                <w:rFonts w:asciiTheme="minorEastAsia" w:hAnsiTheme="minorEastAsia"/>
                <w:sz w:val="24"/>
                <w:szCs w:val="24"/>
              </w:rPr>
              <w:t>W</w:t>
            </w:r>
            <w:r w:rsidRPr="00791116">
              <w:rPr>
                <w:rFonts w:asciiTheme="minorEastAsia" w:hAnsiTheme="minorEastAsia" w:hint="eastAsia"/>
                <w:sz w:val="24"/>
                <w:szCs w:val="24"/>
              </w:rPr>
              <w:t>）</w:t>
            </w:r>
          </w:p>
        </w:tc>
      </w:tr>
      <w:tr w:rsidR="00791116" w:rsidRPr="00791116" w14:paraId="275F2005" w14:textId="77777777" w:rsidTr="00791116">
        <w:trPr>
          <w:trHeight w:val="699"/>
        </w:trPr>
        <w:tc>
          <w:tcPr>
            <w:tcW w:w="3119" w:type="dxa"/>
            <w:tcBorders>
              <w:top w:val="single" w:sz="4" w:space="0" w:color="000000"/>
              <w:left w:val="single" w:sz="4" w:space="0" w:color="000000"/>
              <w:bottom w:val="single" w:sz="4" w:space="0" w:color="000000"/>
              <w:right w:val="single" w:sz="4" w:space="0" w:color="000000"/>
            </w:tcBorders>
          </w:tcPr>
          <w:p w14:paraId="3CA0424A" w14:textId="36CA286F" w:rsidR="00551BD1" w:rsidRPr="00791116" w:rsidRDefault="006E6617" w:rsidP="00244845">
            <w:pPr>
              <w:spacing w:line="480" w:lineRule="auto"/>
              <w:jc w:val="center"/>
              <w:rPr>
                <w:rFonts w:asciiTheme="minorEastAsia" w:hAnsiTheme="minorEastAsia"/>
                <w:sz w:val="24"/>
                <w:szCs w:val="24"/>
              </w:rPr>
            </w:pPr>
            <w:r>
              <w:rPr>
                <w:rFonts w:asciiTheme="minorEastAsia" w:hAnsiTheme="minorEastAsia" w:hint="eastAsia"/>
                <w:sz w:val="24"/>
                <w:szCs w:val="24"/>
              </w:rPr>
              <w:t>1人</w:t>
            </w:r>
          </w:p>
        </w:tc>
        <w:tc>
          <w:tcPr>
            <w:tcW w:w="3260" w:type="dxa"/>
            <w:tcBorders>
              <w:top w:val="single" w:sz="4" w:space="0" w:color="000000"/>
              <w:left w:val="single" w:sz="4" w:space="0" w:color="000000"/>
              <w:bottom w:val="single" w:sz="4" w:space="0" w:color="000000"/>
              <w:right w:val="single" w:sz="4" w:space="0" w:color="000000"/>
            </w:tcBorders>
          </w:tcPr>
          <w:p w14:paraId="6B1BDFA1" w14:textId="76935B19" w:rsidR="00551BD1" w:rsidRPr="00791116" w:rsidRDefault="006E6617" w:rsidP="00244845">
            <w:pPr>
              <w:spacing w:line="480" w:lineRule="auto"/>
              <w:jc w:val="center"/>
              <w:rPr>
                <w:rFonts w:asciiTheme="minorEastAsia" w:hAnsiTheme="minorEastAsia"/>
                <w:sz w:val="24"/>
                <w:szCs w:val="24"/>
              </w:rPr>
            </w:pPr>
            <w:r>
              <w:rPr>
                <w:rFonts w:asciiTheme="minorEastAsia" w:hAnsiTheme="minorEastAsia" w:hint="eastAsia"/>
                <w:sz w:val="24"/>
                <w:szCs w:val="24"/>
              </w:rPr>
              <w:t>3人</w:t>
            </w:r>
          </w:p>
        </w:tc>
      </w:tr>
    </w:tbl>
    <w:p w14:paraId="4A133D42" w14:textId="5F21F38D" w:rsidR="00F004E1" w:rsidRPr="00F004E1" w:rsidRDefault="00F004E1" w:rsidP="00F004E1">
      <w:pPr>
        <w:jc w:val="right"/>
        <w:rPr>
          <w:rFonts w:asciiTheme="minorEastAsia" w:hAnsiTheme="minorEastAsia"/>
          <w:sz w:val="24"/>
          <w:szCs w:val="24"/>
        </w:rPr>
      </w:pPr>
    </w:p>
    <w:p w14:paraId="34895B9D" w14:textId="148C6563" w:rsidR="00F004E1" w:rsidRDefault="00F004E1" w:rsidP="00F004E1">
      <w:pPr>
        <w:jc w:val="right"/>
        <w:rPr>
          <w:rFonts w:asciiTheme="minorEastAsia" w:hAnsiTheme="minorEastAsia"/>
          <w:sz w:val="24"/>
          <w:szCs w:val="24"/>
        </w:rPr>
      </w:pPr>
    </w:p>
    <w:p w14:paraId="691A4826" w14:textId="62B06BB3" w:rsidR="00F004E1" w:rsidRPr="00791116" w:rsidRDefault="001A160A" w:rsidP="001A160A">
      <w:pPr>
        <w:jc w:val="left"/>
        <w:rPr>
          <w:rFonts w:asciiTheme="minorEastAsia" w:hAnsiTheme="minorEastAsia"/>
          <w:sz w:val="24"/>
          <w:szCs w:val="24"/>
        </w:rPr>
      </w:pPr>
      <w:r w:rsidRPr="00791116">
        <w:rPr>
          <w:rFonts w:asciiTheme="minorEastAsia" w:hAnsiTheme="minorEastAsia" w:hint="eastAsia"/>
          <w:sz w:val="24"/>
          <w:szCs w:val="24"/>
        </w:rPr>
        <w:lastRenderedPageBreak/>
        <w:t>《</w:t>
      </w:r>
      <w:r w:rsidR="00BA1EAA" w:rsidRPr="00791116">
        <w:rPr>
          <w:rFonts w:asciiTheme="minorEastAsia" w:hAnsiTheme="minorEastAsia" w:hint="eastAsia"/>
          <w:sz w:val="24"/>
          <w:szCs w:val="24"/>
        </w:rPr>
        <w:t>過去3カ年以内の労災発生状況</w:t>
      </w:r>
      <w:r w:rsidRPr="00791116">
        <w:rPr>
          <w:rFonts w:asciiTheme="minorEastAsia" w:hAnsiTheme="minorEastAsia" w:hint="eastAsia"/>
          <w:sz w:val="24"/>
          <w:szCs w:val="24"/>
        </w:rPr>
        <w:t>》</w:t>
      </w:r>
    </w:p>
    <w:tbl>
      <w:tblPr>
        <w:tblStyle w:val="a4"/>
        <w:tblW w:w="0" w:type="auto"/>
        <w:tblLook w:val="04A0" w:firstRow="1" w:lastRow="0" w:firstColumn="1" w:lastColumn="0" w:noHBand="0" w:noVBand="1"/>
      </w:tblPr>
      <w:tblGrid>
        <w:gridCol w:w="3020"/>
        <w:gridCol w:w="3020"/>
        <w:gridCol w:w="3020"/>
      </w:tblGrid>
      <w:tr w:rsidR="00791116" w:rsidRPr="00791116" w14:paraId="0D2C494B" w14:textId="77777777" w:rsidTr="00791116">
        <w:trPr>
          <w:trHeight w:val="624"/>
        </w:trPr>
        <w:tc>
          <w:tcPr>
            <w:tcW w:w="3020" w:type="dxa"/>
            <w:tcBorders>
              <w:top w:val="single" w:sz="4" w:space="0" w:color="000000"/>
              <w:left w:val="single" w:sz="4" w:space="0" w:color="000000"/>
              <w:bottom w:val="single" w:sz="4" w:space="0" w:color="000000"/>
              <w:right w:val="single" w:sz="4" w:space="0" w:color="000000"/>
            </w:tcBorders>
          </w:tcPr>
          <w:p w14:paraId="75D586EA" w14:textId="6B918FA2" w:rsidR="007C13C3" w:rsidRPr="00791116" w:rsidRDefault="007C13C3" w:rsidP="007C13C3">
            <w:pPr>
              <w:spacing w:line="360" w:lineRule="auto"/>
              <w:jc w:val="center"/>
              <w:rPr>
                <w:rFonts w:asciiTheme="minorEastAsia" w:hAnsiTheme="minorEastAsia"/>
                <w:sz w:val="24"/>
                <w:szCs w:val="24"/>
              </w:rPr>
            </w:pPr>
            <w:r w:rsidRPr="00791116">
              <w:rPr>
                <w:rFonts w:asciiTheme="minorEastAsia" w:hAnsiTheme="minorEastAsia" w:hint="eastAsia"/>
                <w:sz w:val="24"/>
                <w:szCs w:val="24"/>
              </w:rPr>
              <w:t>発生なし</w:t>
            </w:r>
          </w:p>
        </w:tc>
        <w:tc>
          <w:tcPr>
            <w:tcW w:w="3020" w:type="dxa"/>
            <w:tcBorders>
              <w:top w:val="single" w:sz="4" w:space="0" w:color="000000"/>
              <w:left w:val="single" w:sz="4" w:space="0" w:color="000000"/>
              <w:bottom w:val="single" w:sz="4" w:space="0" w:color="000000"/>
              <w:right w:val="single" w:sz="4" w:space="0" w:color="000000"/>
            </w:tcBorders>
          </w:tcPr>
          <w:p w14:paraId="1BA5ADFB" w14:textId="49FB7409" w:rsidR="007C13C3" w:rsidRPr="00791116" w:rsidRDefault="007C13C3" w:rsidP="007C13C3">
            <w:pPr>
              <w:spacing w:line="360" w:lineRule="auto"/>
              <w:jc w:val="center"/>
              <w:rPr>
                <w:rFonts w:asciiTheme="minorEastAsia" w:hAnsiTheme="minorEastAsia"/>
                <w:sz w:val="24"/>
                <w:szCs w:val="24"/>
              </w:rPr>
            </w:pPr>
            <w:r w:rsidRPr="00791116">
              <w:rPr>
                <w:rFonts w:asciiTheme="minorEastAsia" w:hAnsiTheme="minorEastAsia" w:hint="eastAsia"/>
                <w:sz w:val="24"/>
                <w:szCs w:val="24"/>
              </w:rPr>
              <w:t>休業4日未満</w:t>
            </w:r>
          </w:p>
        </w:tc>
        <w:tc>
          <w:tcPr>
            <w:tcW w:w="3020" w:type="dxa"/>
            <w:tcBorders>
              <w:top w:val="single" w:sz="4" w:space="0" w:color="000000"/>
              <w:left w:val="single" w:sz="4" w:space="0" w:color="000000"/>
              <w:bottom w:val="single" w:sz="4" w:space="0" w:color="000000"/>
              <w:right w:val="single" w:sz="4" w:space="0" w:color="000000"/>
            </w:tcBorders>
          </w:tcPr>
          <w:p w14:paraId="3E102A1C" w14:textId="0DA53C39" w:rsidR="007C13C3" w:rsidRPr="00791116" w:rsidRDefault="007C13C3" w:rsidP="007C13C3">
            <w:pPr>
              <w:spacing w:line="360" w:lineRule="auto"/>
              <w:jc w:val="center"/>
              <w:rPr>
                <w:rFonts w:asciiTheme="minorEastAsia" w:hAnsiTheme="minorEastAsia"/>
                <w:sz w:val="24"/>
                <w:szCs w:val="24"/>
              </w:rPr>
            </w:pPr>
            <w:r w:rsidRPr="00791116">
              <w:rPr>
                <w:rFonts w:asciiTheme="minorEastAsia" w:hAnsiTheme="minorEastAsia" w:hint="eastAsia"/>
                <w:sz w:val="24"/>
                <w:szCs w:val="24"/>
              </w:rPr>
              <w:t>休業4日以上</w:t>
            </w:r>
          </w:p>
        </w:tc>
      </w:tr>
      <w:tr w:rsidR="00791116" w:rsidRPr="00791116" w14:paraId="1D33F3A5" w14:textId="77777777" w:rsidTr="00791116">
        <w:trPr>
          <w:trHeight w:val="704"/>
        </w:trPr>
        <w:tc>
          <w:tcPr>
            <w:tcW w:w="3020" w:type="dxa"/>
            <w:tcBorders>
              <w:top w:val="single" w:sz="4" w:space="0" w:color="000000"/>
              <w:left w:val="single" w:sz="4" w:space="0" w:color="000000"/>
              <w:bottom w:val="single" w:sz="4" w:space="0" w:color="000000"/>
              <w:right w:val="single" w:sz="4" w:space="0" w:color="000000"/>
            </w:tcBorders>
          </w:tcPr>
          <w:p w14:paraId="770482E8" w14:textId="7A857A95" w:rsidR="007C13C3" w:rsidRPr="00791116" w:rsidRDefault="006E6617" w:rsidP="00CC79B4">
            <w:pPr>
              <w:spacing w:line="480" w:lineRule="auto"/>
              <w:jc w:val="center"/>
              <w:rPr>
                <w:rFonts w:asciiTheme="minorEastAsia" w:hAnsiTheme="minorEastAsia"/>
                <w:sz w:val="24"/>
                <w:szCs w:val="24"/>
              </w:rPr>
            </w:pPr>
            <w:r>
              <w:rPr>
                <w:rFonts w:asciiTheme="minorEastAsia" w:hAnsiTheme="minorEastAsia" w:hint="eastAsia"/>
                <w:sz w:val="24"/>
                <w:szCs w:val="24"/>
              </w:rPr>
              <w:t>〇</w:t>
            </w:r>
          </w:p>
        </w:tc>
        <w:tc>
          <w:tcPr>
            <w:tcW w:w="3020" w:type="dxa"/>
            <w:tcBorders>
              <w:top w:val="single" w:sz="4" w:space="0" w:color="000000"/>
              <w:left w:val="single" w:sz="4" w:space="0" w:color="000000"/>
              <w:bottom w:val="single" w:sz="4" w:space="0" w:color="000000"/>
              <w:right w:val="single" w:sz="4" w:space="0" w:color="000000"/>
            </w:tcBorders>
          </w:tcPr>
          <w:p w14:paraId="031EF51F" w14:textId="4D4730BC" w:rsidR="007C13C3" w:rsidRPr="00791116" w:rsidRDefault="007C13C3" w:rsidP="00CC79B4">
            <w:pPr>
              <w:spacing w:line="480" w:lineRule="auto"/>
              <w:jc w:val="center"/>
              <w:rPr>
                <w:rFonts w:asciiTheme="minorEastAsia" w:hAnsiTheme="minorEastAsia"/>
                <w:sz w:val="24"/>
                <w:szCs w:val="24"/>
              </w:rPr>
            </w:pPr>
          </w:p>
        </w:tc>
        <w:tc>
          <w:tcPr>
            <w:tcW w:w="3020" w:type="dxa"/>
            <w:tcBorders>
              <w:top w:val="single" w:sz="4" w:space="0" w:color="000000"/>
              <w:left w:val="single" w:sz="4" w:space="0" w:color="000000"/>
              <w:bottom w:val="single" w:sz="4" w:space="0" w:color="000000"/>
              <w:right w:val="single" w:sz="4" w:space="0" w:color="000000"/>
            </w:tcBorders>
          </w:tcPr>
          <w:p w14:paraId="55AE5D09" w14:textId="3F257E61" w:rsidR="007C13C3" w:rsidRPr="00791116" w:rsidRDefault="007C13C3" w:rsidP="00CC79B4">
            <w:pPr>
              <w:spacing w:line="480" w:lineRule="auto"/>
              <w:jc w:val="center"/>
              <w:rPr>
                <w:rFonts w:asciiTheme="minorEastAsia" w:hAnsiTheme="minorEastAsia"/>
                <w:sz w:val="24"/>
                <w:szCs w:val="24"/>
              </w:rPr>
            </w:pPr>
          </w:p>
        </w:tc>
      </w:tr>
    </w:tbl>
    <w:p w14:paraId="25209250" w14:textId="77777777" w:rsidR="007C13C3" w:rsidRDefault="007C13C3" w:rsidP="001A160A">
      <w:pPr>
        <w:jc w:val="left"/>
        <w:rPr>
          <w:rFonts w:asciiTheme="minorEastAsia" w:hAnsiTheme="minorEastAsia"/>
          <w:sz w:val="24"/>
          <w:szCs w:val="24"/>
        </w:rPr>
      </w:pPr>
    </w:p>
    <w:p w14:paraId="5C368E96" w14:textId="3408FCEA" w:rsidR="00F004E1" w:rsidRDefault="00F004E1" w:rsidP="00F004E1">
      <w:pPr>
        <w:jc w:val="right"/>
        <w:rPr>
          <w:rFonts w:asciiTheme="minorEastAsia" w:hAnsiTheme="minorEastAsia"/>
          <w:sz w:val="24"/>
          <w:szCs w:val="24"/>
        </w:rPr>
      </w:pPr>
    </w:p>
    <w:p w14:paraId="57DB707A" w14:textId="1876DF80" w:rsidR="00F004E1" w:rsidRDefault="00F004E1" w:rsidP="00F004E1">
      <w:pPr>
        <w:jc w:val="right"/>
        <w:rPr>
          <w:rFonts w:asciiTheme="minorEastAsia" w:hAnsiTheme="minorEastAsia"/>
          <w:sz w:val="24"/>
          <w:szCs w:val="24"/>
        </w:rPr>
      </w:pPr>
    </w:p>
    <w:p w14:paraId="2368E98C" w14:textId="0AD4749B" w:rsidR="00F004E1" w:rsidRDefault="00F004E1" w:rsidP="00F004E1">
      <w:pPr>
        <w:jc w:val="right"/>
        <w:rPr>
          <w:rFonts w:asciiTheme="minorEastAsia" w:hAnsiTheme="minorEastAsia"/>
          <w:sz w:val="24"/>
          <w:szCs w:val="24"/>
        </w:rPr>
      </w:pPr>
    </w:p>
    <w:p w14:paraId="138A227F" w14:textId="77777777" w:rsidR="00F004E1" w:rsidRDefault="00F004E1" w:rsidP="00F004E1">
      <w:pPr>
        <w:jc w:val="right"/>
        <w:rPr>
          <w:rFonts w:asciiTheme="minorEastAsia" w:hAnsiTheme="minorEastAsia"/>
          <w:sz w:val="24"/>
          <w:szCs w:val="24"/>
        </w:rPr>
      </w:pPr>
    </w:p>
    <w:p w14:paraId="0EB14EC9" w14:textId="77777777" w:rsidR="007B5FA8" w:rsidRDefault="007B5FA8" w:rsidP="000F13C5">
      <w:pPr>
        <w:wordWrap w:val="0"/>
        <w:jc w:val="right"/>
        <w:rPr>
          <w:rFonts w:asciiTheme="minorEastAsia" w:hAnsiTheme="minorEastAsia"/>
          <w:sz w:val="24"/>
          <w:szCs w:val="24"/>
        </w:rPr>
      </w:pPr>
      <w:r w:rsidRPr="00154C2B">
        <w:rPr>
          <w:rFonts w:asciiTheme="minorEastAsia" w:hAnsiTheme="minorEastAsia" w:hint="eastAsia"/>
          <w:sz w:val="24"/>
          <w:szCs w:val="24"/>
        </w:rPr>
        <w:t>【事業体名】</w:t>
      </w:r>
      <w:r w:rsidR="000F13C5" w:rsidRPr="00154C2B">
        <w:rPr>
          <w:rFonts w:asciiTheme="minorEastAsia" w:hAnsiTheme="minorEastAsia" w:hint="eastAsia"/>
          <w:sz w:val="24"/>
          <w:szCs w:val="24"/>
        </w:rPr>
        <w:t xml:space="preserve">　　　　　　　　　　　　</w:t>
      </w:r>
    </w:p>
    <w:p w14:paraId="4328292B" w14:textId="77777777" w:rsidR="00BA06BC" w:rsidRPr="00154C2B" w:rsidRDefault="00BA06BC" w:rsidP="00BA06BC">
      <w:pPr>
        <w:jc w:val="right"/>
        <w:rPr>
          <w:rFonts w:asciiTheme="minorEastAsia" w:hAnsiTheme="minorEastAsia"/>
          <w:sz w:val="24"/>
          <w:szCs w:val="24"/>
        </w:rPr>
      </w:pPr>
    </w:p>
    <w:p w14:paraId="76C040A4" w14:textId="77777777" w:rsidR="002C3F2F" w:rsidRDefault="007B5FA8" w:rsidP="000F13C5">
      <w:pPr>
        <w:wordWrap w:val="0"/>
        <w:ind w:firstLineChars="1700" w:firstLine="4080"/>
        <w:jc w:val="right"/>
        <w:rPr>
          <w:rFonts w:asciiTheme="minorEastAsia" w:hAnsiTheme="minorEastAsia"/>
          <w:sz w:val="24"/>
          <w:szCs w:val="24"/>
        </w:rPr>
      </w:pPr>
      <w:r w:rsidRPr="00154C2B">
        <w:rPr>
          <w:rFonts w:asciiTheme="minorEastAsia" w:hAnsiTheme="minorEastAsia" w:hint="eastAsia"/>
          <w:sz w:val="24"/>
          <w:szCs w:val="24"/>
        </w:rPr>
        <w:t>【住所・電話番号】</w:t>
      </w:r>
      <w:r w:rsidR="000F13C5" w:rsidRPr="00154C2B">
        <w:rPr>
          <w:rFonts w:asciiTheme="minorEastAsia" w:hAnsiTheme="minorEastAsia" w:hint="eastAsia"/>
          <w:sz w:val="24"/>
          <w:szCs w:val="24"/>
        </w:rPr>
        <w:t xml:space="preserve">　　　　　　　　　</w:t>
      </w:r>
    </w:p>
    <w:p w14:paraId="77F5100D" w14:textId="77777777" w:rsidR="00BA06BC" w:rsidRPr="00154C2B" w:rsidRDefault="00BA06BC" w:rsidP="00BA06BC">
      <w:pPr>
        <w:ind w:firstLineChars="1700" w:firstLine="4080"/>
        <w:jc w:val="right"/>
        <w:rPr>
          <w:rFonts w:asciiTheme="minorEastAsia" w:hAnsiTheme="minorEastAsia"/>
          <w:sz w:val="24"/>
          <w:szCs w:val="24"/>
        </w:rPr>
      </w:pPr>
    </w:p>
    <w:p w14:paraId="0F75C972" w14:textId="77777777" w:rsidR="00453121" w:rsidRDefault="0026362E" w:rsidP="00E32166">
      <w:pPr>
        <w:wordWrap w:val="0"/>
        <w:ind w:right="-1" w:firstLineChars="1700" w:firstLine="4080"/>
        <w:jc w:val="right"/>
        <w:rPr>
          <w:rFonts w:asciiTheme="minorEastAsia" w:hAnsiTheme="minorEastAsia"/>
          <w:sz w:val="24"/>
          <w:szCs w:val="24"/>
        </w:rPr>
      </w:pPr>
      <w:r w:rsidRPr="00154C2B">
        <w:rPr>
          <w:rFonts w:asciiTheme="minorEastAsia" w:hAnsiTheme="minorEastAsia" w:hint="eastAsia"/>
          <w:sz w:val="24"/>
          <w:szCs w:val="24"/>
        </w:rPr>
        <w:t>【</w:t>
      </w:r>
      <w:r w:rsidR="00BA06BC" w:rsidRPr="002937E2">
        <w:rPr>
          <w:rFonts w:asciiTheme="minorEastAsia" w:hAnsiTheme="minorEastAsia" w:hint="eastAsia"/>
          <w:sz w:val="24"/>
          <w:szCs w:val="24"/>
        </w:rPr>
        <w:t>森林施業</w:t>
      </w:r>
      <w:r w:rsidRPr="002937E2">
        <w:rPr>
          <w:rFonts w:asciiTheme="minorEastAsia" w:hAnsiTheme="minorEastAsia" w:hint="eastAsia"/>
          <w:sz w:val="24"/>
          <w:szCs w:val="24"/>
        </w:rPr>
        <w:t>プランナー</w:t>
      </w:r>
      <w:r w:rsidR="007B5FA8" w:rsidRPr="002937E2">
        <w:rPr>
          <w:rFonts w:asciiTheme="minorEastAsia" w:hAnsiTheme="minorEastAsia" w:hint="eastAsia"/>
          <w:sz w:val="24"/>
          <w:szCs w:val="24"/>
        </w:rPr>
        <w:t>氏名</w:t>
      </w:r>
      <w:r w:rsidR="00BA06BC" w:rsidRPr="002937E2">
        <w:rPr>
          <w:rFonts w:asciiTheme="minorEastAsia" w:hAnsiTheme="minorEastAsia" w:hint="eastAsia"/>
          <w:sz w:val="24"/>
          <w:szCs w:val="24"/>
        </w:rPr>
        <w:t>・認定番号</w:t>
      </w:r>
      <w:r w:rsidR="007B5FA8" w:rsidRPr="00154C2B">
        <w:rPr>
          <w:rFonts w:asciiTheme="minorEastAsia" w:hAnsiTheme="minorEastAsia" w:hint="eastAsia"/>
          <w:sz w:val="24"/>
          <w:szCs w:val="24"/>
        </w:rPr>
        <w:t>】</w:t>
      </w:r>
    </w:p>
    <w:p w14:paraId="34BDE4AB" w14:textId="77777777" w:rsidR="002454F1" w:rsidRDefault="002454F1">
      <w:pPr>
        <w:widowControl/>
        <w:jc w:val="left"/>
        <w:rPr>
          <w:rFonts w:asciiTheme="minorEastAsia" w:hAnsiTheme="minorEastAsia"/>
          <w:sz w:val="24"/>
          <w:szCs w:val="24"/>
        </w:rPr>
      </w:pPr>
      <w:r>
        <w:rPr>
          <w:rFonts w:asciiTheme="minorEastAsia" w:hAnsiTheme="minorEastAsia"/>
          <w:sz w:val="24"/>
          <w:szCs w:val="24"/>
        </w:rPr>
        <w:br w:type="page"/>
      </w:r>
    </w:p>
    <w:p w14:paraId="73FA4E2F" w14:textId="69DB560A" w:rsidR="00154C2B" w:rsidRDefault="00A773FB" w:rsidP="00154C2B">
      <w:pPr>
        <w:rPr>
          <w:rFonts w:asciiTheme="minorEastAsia" w:hAnsiTheme="minorEastAsia"/>
          <w:sz w:val="24"/>
          <w:szCs w:val="24"/>
        </w:rPr>
      </w:pPr>
      <w:r w:rsidRPr="00A773FB">
        <w:rPr>
          <w:rFonts w:asciiTheme="minorEastAsia" w:hAnsiTheme="minorEastAsia" w:cs="ＭＳ Ｐゴシック"/>
          <w:noProof/>
          <w:kern w:val="0"/>
          <w:sz w:val="24"/>
          <w:szCs w:val="24"/>
        </w:rPr>
        <w:lastRenderedPageBreak/>
        <mc:AlternateContent>
          <mc:Choice Requires="wps">
            <w:drawing>
              <wp:anchor distT="0" distB="0" distL="114300" distR="114300" simplePos="0" relativeHeight="251697152" behindDoc="0" locked="0" layoutInCell="1" allowOverlap="1" wp14:anchorId="5EFDB9A0" wp14:editId="5E86A9F1">
                <wp:simplePos x="0" y="0"/>
                <wp:positionH relativeFrom="column">
                  <wp:posOffset>1724025</wp:posOffset>
                </wp:positionH>
                <wp:positionV relativeFrom="paragraph">
                  <wp:posOffset>0</wp:posOffset>
                </wp:positionV>
                <wp:extent cx="3495675" cy="500380"/>
                <wp:effectExtent l="0" t="0" r="28575" b="13970"/>
                <wp:wrapNone/>
                <wp:docPr id="112"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500380"/>
                        </a:xfrm>
                        <a:prstGeom prst="rect">
                          <a:avLst/>
                        </a:prstGeom>
                        <a:solidFill>
                          <a:srgbClr val="FFFFFF"/>
                        </a:solidFill>
                        <a:ln w="25400">
                          <a:solidFill>
                            <a:srgbClr val="000000"/>
                          </a:solidFill>
                          <a:miter lim="800000"/>
                          <a:headEnd/>
                          <a:tailEnd/>
                        </a:ln>
                      </wps:spPr>
                      <wps:txbx>
                        <w:txbxContent>
                          <w:p w14:paraId="2602608E" w14:textId="77777777" w:rsidR="00A773FB" w:rsidRPr="00DA3925" w:rsidRDefault="00A773FB" w:rsidP="00A773FB">
                            <w:pPr>
                              <w:rPr>
                                <w:sz w:val="22"/>
                              </w:rPr>
                            </w:pPr>
                            <w:r>
                              <w:rPr>
                                <w:rFonts w:hint="eastAsia"/>
                                <w:sz w:val="22"/>
                              </w:rPr>
                              <w:t>成果品の完了写真にも必要になってきますので、実施前の写真は撮り逃しのないように撮影してください。</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EFDB9A0" id="Text Box 200" o:spid="_x0000_s1040" type="#_x0000_t202" style="position:absolute;left:0;text-align:left;margin-left:135.75pt;margin-top:0;width:275.25pt;height:3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" strokeweight="2pt">
                <v:textbox style="mso-fit-shape-to-text:t" inset="5.85pt,.7pt,5.85pt,.7pt">
                  <w:txbxContent>
                    <w:p w14:paraId="2602608E" w14:textId="77777777" w:rsidR="00A773FB" w:rsidRPr="00DA3925" w:rsidRDefault="00A773FB" w:rsidP="00A773FB">
                      <w:pPr>
                        <w:rPr>
                          <w:sz w:val="22"/>
                        </w:rPr>
                      </w:pPr>
                      <w:r>
                        <w:rPr>
                          <w:rFonts w:hint="eastAsia"/>
                          <w:sz w:val="22"/>
                        </w:rPr>
                        <w:t>成果品の完了写真にも必要になってきますので、実施前の写真は撮り逃しのないように撮影してください。</w:t>
                      </w:r>
                    </w:p>
                  </w:txbxContent>
                </v:textbox>
              </v:shape>
            </w:pict>
          </mc:Fallback>
        </mc:AlternateContent>
      </w:r>
      <w:r w:rsidR="00154C2B" w:rsidRPr="00154C2B">
        <w:rPr>
          <w:rFonts w:asciiTheme="minorEastAsia" w:hAnsiTheme="minorEastAsia" w:hint="eastAsia"/>
          <w:sz w:val="24"/>
          <w:szCs w:val="24"/>
        </w:rPr>
        <w:t>【添付資料】</w:t>
      </w:r>
    </w:p>
    <w:p w14:paraId="649647A6" w14:textId="49211928" w:rsidR="002454F1" w:rsidRPr="00154C2B" w:rsidRDefault="002454F1" w:rsidP="00154C2B">
      <w:pPr>
        <w:rPr>
          <w:rFonts w:asciiTheme="minorEastAsia" w:hAnsiTheme="minorEastAsia"/>
          <w:sz w:val="24"/>
          <w:szCs w:val="24"/>
        </w:rPr>
      </w:pPr>
    </w:p>
    <w:p w14:paraId="74479EC4" w14:textId="15CEF16B" w:rsidR="00154C2B" w:rsidRPr="00154C2B" w:rsidRDefault="00A773FB" w:rsidP="00154C2B">
      <w:pPr>
        <w:ind w:firstLineChars="50" w:firstLine="120"/>
        <w:rPr>
          <w:rFonts w:asciiTheme="minorEastAsia" w:hAnsiTheme="minorEastAsia" w:cs="ＭＳ Ｐゴシック"/>
          <w:kern w:val="0"/>
          <w:sz w:val="24"/>
          <w:szCs w:val="24"/>
        </w:rPr>
      </w:pPr>
      <w:r w:rsidRPr="00A773FB">
        <w:rPr>
          <w:rFonts w:asciiTheme="minorEastAsia" w:hAnsiTheme="minorEastAsia" w:cs="ＭＳ Ｐゴシック"/>
          <w:noProof/>
          <w:kern w:val="0"/>
          <w:sz w:val="24"/>
          <w:szCs w:val="24"/>
        </w:rPr>
        <mc:AlternateContent>
          <mc:Choice Requires="wps">
            <w:drawing>
              <wp:anchor distT="0" distB="0" distL="114300" distR="114300" simplePos="0" relativeHeight="251696128" behindDoc="0" locked="0" layoutInCell="1" allowOverlap="1" wp14:anchorId="31EE6A63" wp14:editId="75FCE272">
                <wp:simplePos x="0" y="0"/>
                <wp:positionH relativeFrom="column">
                  <wp:posOffset>3152140</wp:posOffset>
                </wp:positionH>
                <wp:positionV relativeFrom="paragraph">
                  <wp:posOffset>38100</wp:posOffset>
                </wp:positionV>
                <wp:extent cx="219075" cy="485775"/>
                <wp:effectExtent l="38100" t="19050" r="47625" b="47625"/>
                <wp:wrapNone/>
                <wp:docPr id="113"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85775"/>
                        </a:xfrm>
                        <a:prstGeom prst="straightConnector1">
                          <a:avLst/>
                        </a:prstGeom>
                        <a:noFill/>
                        <a:ln w="508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E5BB05" id="AutoShape 218" o:spid="_x0000_s1026" type="#_x0000_t32" style="position:absolute;left:0;text-align:left;margin-left:248.2pt;margin-top:3pt;width:17.25pt;height:38.25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" strokeweight="4pt">
                <v:stroke endarrow="block"/>
              </v:shape>
            </w:pict>
          </mc:Fallback>
        </mc:AlternateContent>
      </w:r>
      <w:r w:rsidR="00154C2B" w:rsidRPr="00154C2B">
        <w:rPr>
          <w:rFonts w:asciiTheme="minorEastAsia" w:hAnsiTheme="minorEastAsia" w:cs="ＭＳ Ｐゴシック" w:hint="eastAsia"/>
          <w:kern w:val="0"/>
          <w:sz w:val="24"/>
          <w:szCs w:val="24"/>
        </w:rPr>
        <w:t>《施業図面》</w:t>
      </w:r>
    </w:p>
    <w:p w14:paraId="7AA2C1E1" w14:textId="3118C5F0" w:rsidR="00154C2B" w:rsidRPr="00154C2B" w:rsidRDefault="00154C2B" w:rsidP="00154C2B">
      <w:pPr>
        <w:rPr>
          <w:rFonts w:asciiTheme="minorEastAsia" w:hAnsiTheme="minorEastAsia"/>
          <w:sz w:val="24"/>
          <w:szCs w:val="24"/>
        </w:rPr>
      </w:pPr>
      <w:r w:rsidRPr="00154C2B">
        <w:rPr>
          <w:rFonts w:asciiTheme="minorEastAsia" w:hAnsiTheme="minorEastAsia" w:cs="ＭＳ Ｐゴシック" w:hint="eastAsia"/>
          <w:kern w:val="0"/>
          <w:sz w:val="24"/>
          <w:szCs w:val="24"/>
        </w:rPr>
        <w:t xml:space="preserve">　</w:t>
      </w:r>
      <w:r w:rsidRPr="00154C2B">
        <w:rPr>
          <w:rFonts w:asciiTheme="minorEastAsia" w:hAnsiTheme="minorEastAsia" w:hint="eastAsia"/>
          <w:sz w:val="24"/>
          <w:szCs w:val="24"/>
        </w:rPr>
        <w:t>・別紙施業図参照</w:t>
      </w:r>
    </w:p>
    <w:p w14:paraId="50F4DE88" w14:textId="75D9EF16" w:rsidR="00154C2B" w:rsidRPr="00154C2B" w:rsidRDefault="00A773FB" w:rsidP="00154C2B">
      <w:pPr>
        <w:ind w:firstLineChars="50" w:firstLine="120"/>
        <w:rPr>
          <w:rFonts w:asciiTheme="minorEastAsia" w:hAnsiTheme="minorEastAsia"/>
          <w:sz w:val="24"/>
          <w:szCs w:val="24"/>
        </w:rPr>
      </w:pPr>
      <w:r w:rsidRPr="00A773FB">
        <w:rPr>
          <w:rFonts w:asciiTheme="minorEastAsia" w:hAnsiTheme="minorEastAsia" w:cs="ＭＳ Ｐゴシック"/>
          <w:noProof/>
          <w:kern w:val="0"/>
          <w:sz w:val="24"/>
          <w:szCs w:val="24"/>
        </w:rPr>
        <mc:AlternateContent>
          <mc:Choice Requires="wps">
            <w:drawing>
              <wp:anchor distT="0" distB="0" distL="114300" distR="114300" simplePos="0" relativeHeight="251695104" behindDoc="0" locked="0" layoutInCell="1" allowOverlap="1" wp14:anchorId="54ADB15C" wp14:editId="149AF017">
                <wp:simplePos x="0" y="0"/>
                <wp:positionH relativeFrom="column">
                  <wp:posOffset>-57150</wp:posOffset>
                </wp:positionH>
                <wp:positionV relativeFrom="paragraph">
                  <wp:posOffset>171450</wp:posOffset>
                </wp:positionV>
                <wp:extent cx="4829175" cy="748665"/>
                <wp:effectExtent l="0" t="0" r="28575" b="13335"/>
                <wp:wrapNone/>
                <wp:docPr id="11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9175" cy="748665"/>
                        </a:xfrm>
                        <a:prstGeom prst="roundRect">
                          <a:avLst>
                            <a:gd name="adj" fmla="val 16667"/>
                          </a:avLst>
                        </a:prstGeom>
                        <a:noFill/>
                        <a:ln w="25400">
                          <a:solidFill>
                            <a:sysClr val="windowText" lastClr="000000">
                              <a:lumMod val="100000"/>
                              <a:lumOff val="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B967D8" id="AutoShape 199" o:spid="_x0000_s1026" style="position:absolute;left:0;text-align:left;margin-left:-4.5pt;margin-top:13.5pt;width:380.25pt;height:58.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" filled="f" strokeweight="2pt">
                <v:textbox inset="5.85pt,.7pt,5.85pt,.7pt"/>
              </v:roundrect>
            </w:pict>
          </mc:Fallback>
        </mc:AlternateContent>
      </w:r>
    </w:p>
    <w:p w14:paraId="5D09E2BE" w14:textId="4BC8AA35"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《現況写真》</w:t>
      </w:r>
    </w:p>
    <w:p w14:paraId="5F4C7CF8" w14:textId="188D7C51" w:rsidR="00154C2B" w:rsidRPr="002454F1" w:rsidRDefault="00154C2B" w:rsidP="00154C2B">
      <w:pPr>
        <w:rPr>
          <w:rFonts w:asciiTheme="minorEastAsia" w:hAnsiTheme="minorEastAsia"/>
          <w:sz w:val="24"/>
          <w:szCs w:val="24"/>
        </w:rPr>
      </w:pPr>
      <w:r w:rsidRPr="00154C2B">
        <w:rPr>
          <w:rFonts w:asciiTheme="minorEastAsia" w:hAnsiTheme="minorEastAsia" w:hint="eastAsia"/>
          <w:sz w:val="24"/>
          <w:szCs w:val="24"/>
        </w:rPr>
        <w:t xml:space="preserve">　・間伐事業実施区域</w:t>
      </w:r>
      <w:r w:rsidRPr="002454F1">
        <w:rPr>
          <w:rFonts w:asciiTheme="minorEastAsia" w:hAnsiTheme="minorEastAsia" w:hint="eastAsia"/>
          <w:sz w:val="24"/>
          <w:szCs w:val="24"/>
        </w:rPr>
        <w:t>（ha</w:t>
      </w:r>
      <w:r w:rsidR="002454F1" w:rsidRPr="002454F1">
        <w:rPr>
          <w:rFonts w:asciiTheme="minorEastAsia" w:hAnsiTheme="minorEastAsia" w:hint="eastAsia"/>
          <w:sz w:val="24"/>
          <w:szCs w:val="24"/>
        </w:rPr>
        <w:t>当たり最低</w:t>
      </w:r>
      <w:r w:rsidRPr="002454F1">
        <w:rPr>
          <w:rFonts w:asciiTheme="minorEastAsia" w:hAnsiTheme="minorEastAsia" w:hint="eastAsia"/>
          <w:sz w:val="24"/>
          <w:szCs w:val="24"/>
        </w:rPr>
        <w:t>１枚を添付）</w:t>
      </w:r>
    </w:p>
    <w:p w14:paraId="14633028" w14:textId="560F0C11" w:rsidR="00154C2B" w:rsidRDefault="002454F1" w:rsidP="00154C2B">
      <w:pPr>
        <w:rPr>
          <w:rFonts w:asciiTheme="minorEastAsia" w:hAnsiTheme="minorEastAsia"/>
          <w:sz w:val="24"/>
          <w:szCs w:val="24"/>
        </w:rPr>
      </w:pPr>
      <w:r>
        <w:rPr>
          <w:rFonts w:asciiTheme="minorEastAsia" w:hAnsiTheme="minorEastAsia" w:hint="eastAsia"/>
          <w:sz w:val="24"/>
          <w:szCs w:val="24"/>
        </w:rPr>
        <w:t xml:space="preserve">　・森林作業道開設起・</w:t>
      </w:r>
      <w:r w:rsidR="00154C2B" w:rsidRPr="00154C2B">
        <w:rPr>
          <w:rFonts w:asciiTheme="minorEastAsia" w:hAnsiTheme="minorEastAsia" w:hint="eastAsia"/>
          <w:sz w:val="24"/>
          <w:szCs w:val="24"/>
        </w:rPr>
        <w:t>終点</w:t>
      </w:r>
      <w:r>
        <w:rPr>
          <w:rFonts w:asciiTheme="minorEastAsia" w:hAnsiTheme="minorEastAsia" w:hint="eastAsia"/>
          <w:sz w:val="24"/>
          <w:szCs w:val="24"/>
        </w:rPr>
        <w:t>、必要に応じて分岐点</w:t>
      </w:r>
      <w:r w:rsidR="00621857">
        <w:rPr>
          <w:rFonts w:asciiTheme="minorEastAsia" w:hAnsiTheme="minorEastAsia" w:hint="eastAsia"/>
          <w:sz w:val="24"/>
          <w:szCs w:val="24"/>
        </w:rPr>
        <w:t>などの中間地点</w:t>
      </w:r>
    </w:p>
    <w:p w14:paraId="3C3B1DE3" w14:textId="6852B26D" w:rsidR="002454F1" w:rsidRPr="00154C2B" w:rsidRDefault="002454F1" w:rsidP="00154C2B">
      <w:pPr>
        <w:rPr>
          <w:rFonts w:asciiTheme="minorEastAsia" w:hAnsiTheme="minorEastAsia"/>
          <w:sz w:val="24"/>
          <w:szCs w:val="24"/>
        </w:rPr>
      </w:pPr>
    </w:p>
    <w:p w14:paraId="00BAFA76" w14:textId="1036392F" w:rsidR="00621857" w:rsidRDefault="00154C2B" w:rsidP="00446562">
      <w:pPr>
        <w:rPr>
          <w:rFonts w:asciiTheme="minorEastAsia" w:hAnsiTheme="minorEastAsia"/>
          <w:sz w:val="24"/>
          <w:szCs w:val="24"/>
        </w:rPr>
      </w:pPr>
      <w:r w:rsidRPr="00154C2B">
        <w:rPr>
          <w:rFonts w:asciiTheme="minorEastAsia" w:hAnsiTheme="minorEastAsia" w:hint="eastAsia"/>
          <w:sz w:val="24"/>
          <w:szCs w:val="24"/>
        </w:rPr>
        <w:t>《間伐プロット調査表･</w:t>
      </w:r>
      <w:r w:rsidR="002454F1">
        <w:rPr>
          <w:rFonts w:asciiTheme="minorEastAsia" w:hAnsiTheme="minorEastAsia" w:hint="eastAsia"/>
          <w:sz w:val="24"/>
          <w:szCs w:val="24"/>
        </w:rPr>
        <w:t>利用間伐調査書》</w:t>
      </w:r>
    </w:p>
    <w:p w14:paraId="20273A7D" w14:textId="705FF24F"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・別紙</w:t>
      </w:r>
      <w:r w:rsidR="00AB0834">
        <w:rPr>
          <w:rFonts w:asciiTheme="minorEastAsia" w:hAnsiTheme="minorEastAsia" w:hint="eastAsia"/>
          <w:sz w:val="24"/>
          <w:szCs w:val="24"/>
        </w:rPr>
        <w:t>１</w:t>
      </w:r>
      <w:r w:rsidR="00E5655C">
        <w:rPr>
          <w:rFonts w:asciiTheme="minorEastAsia" w:hAnsiTheme="minorEastAsia" w:hint="eastAsia"/>
          <w:sz w:val="24"/>
          <w:szCs w:val="24"/>
        </w:rPr>
        <w:t>…</w:t>
      </w:r>
      <w:r w:rsidR="005A2AC0" w:rsidRPr="00154C2B">
        <w:rPr>
          <w:rFonts w:asciiTheme="minorEastAsia" w:hAnsiTheme="minorEastAsia" w:hint="eastAsia"/>
          <w:sz w:val="24"/>
          <w:szCs w:val="24"/>
        </w:rPr>
        <w:t>利用間伐調査書参照</w:t>
      </w:r>
    </w:p>
    <w:p w14:paraId="1BFB9B0A" w14:textId="77777777" w:rsidR="00154C2B" w:rsidRPr="00154C2B" w:rsidRDefault="00154C2B" w:rsidP="002454F1">
      <w:pPr>
        <w:rPr>
          <w:rFonts w:asciiTheme="minorEastAsia" w:hAnsiTheme="minorEastAsia"/>
          <w:sz w:val="24"/>
          <w:szCs w:val="24"/>
        </w:rPr>
      </w:pPr>
    </w:p>
    <w:p w14:paraId="1E779481"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《販売・運搬計画》</w:t>
      </w:r>
    </w:p>
    <w:p w14:paraId="6C88EE18" w14:textId="63230920"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 xml:space="preserve">　・</w:t>
      </w:r>
      <w:r w:rsidR="005A2AC0">
        <w:rPr>
          <w:rFonts w:asciiTheme="minorEastAsia" w:hAnsiTheme="minorEastAsia" w:hint="eastAsia"/>
          <w:sz w:val="24"/>
          <w:szCs w:val="24"/>
        </w:rPr>
        <w:t>別紙</w:t>
      </w:r>
      <w:r w:rsidR="00AB0834">
        <w:rPr>
          <w:rFonts w:asciiTheme="minorEastAsia" w:hAnsiTheme="minorEastAsia" w:hint="eastAsia"/>
          <w:sz w:val="24"/>
          <w:szCs w:val="24"/>
        </w:rPr>
        <w:t>２</w:t>
      </w:r>
      <w:r w:rsidR="00E5655C">
        <w:rPr>
          <w:rFonts w:asciiTheme="minorEastAsia" w:hAnsiTheme="minorEastAsia" w:hint="eastAsia"/>
          <w:sz w:val="24"/>
          <w:szCs w:val="24"/>
        </w:rPr>
        <w:t>…</w:t>
      </w:r>
      <w:r w:rsidRPr="00154C2B">
        <w:rPr>
          <w:rFonts w:asciiTheme="minorEastAsia" w:hAnsiTheme="minorEastAsia" w:hint="eastAsia"/>
          <w:sz w:val="24"/>
          <w:szCs w:val="24"/>
        </w:rPr>
        <w:t>売払精算金額積算表参照</w:t>
      </w:r>
    </w:p>
    <w:p w14:paraId="5C22ED04" w14:textId="77777777" w:rsidR="00154C2B" w:rsidRPr="00154C2B" w:rsidRDefault="00154C2B" w:rsidP="00154C2B">
      <w:pPr>
        <w:rPr>
          <w:rFonts w:asciiTheme="minorEastAsia" w:hAnsiTheme="minorEastAsia"/>
          <w:sz w:val="24"/>
          <w:szCs w:val="24"/>
        </w:rPr>
      </w:pPr>
    </w:p>
    <w:p w14:paraId="42EB900A"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《事業体の概要》</w:t>
      </w:r>
    </w:p>
    <w:p w14:paraId="6201A473"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8"/>
          <w:szCs w:val="28"/>
        </w:rPr>
        <w:t xml:space="preserve">　</w:t>
      </w:r>
      <w:r w:rsidRPr="00154C2B">
        <w:rPr>
          <w:rFonts w:asciiTheme="minorEastAsia" w:hAnsiTheme="minorEastAsia" w:hint="eastAsia"/>
          <w:sz w:val="24"/>
          <w:szCs w:val="24"/>
        </w:rPr>
        <w:t>・下記の項目を記載してください。</w:t>
      </w:r>
    </w:p>
    <w:p w14:paraId="740EC14A" w14:textId="77777777"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【事業体名】</w:t>
      </w:r>
    </w:p>
    <w:p w14:paraId="751A3B33" w14:textId="77777777" w:rsidR="00446562"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【代表者氏名】</w:t>
      </w:r>
    </w:p>
    <w:p w14:paraId="2464E6F2" w14:textId="44E8FD7A" w:rsidR="00154C2B" w:rsidRPr="00B017C9" w:rsidRDefault="00446562" w:rsidP="00B017C9">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【所在地】</w:t>
      </w:r>
    </w:p>
    <w:p w14:paraId="4DFCA502" w14:textId="756D70AE"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【公社造林の</w:t>
      </w:r>
      <w:r w:rsidR="00A57EA5" w:rsidRPr="00B017C9">
        <w:rPr>
          <w:rFonts w:asciiTheme="minorEastAsia" w:hAnsiTheme="minorEastAsia" w:hint="eastAsia"/>
          <w:sz w:val="24"/>
          <w:szCs w:val="24"/>
        </w:rPr>
        <w:t>利用間伐</w:t>
      </w:r>
      <w:r w:rsidR="00154C2B" w:rsidRPr="00154C2B">
        <w:rPr>
          <w:rFonts w:asciiTheme="minorEastAsia" w:hAnsiTheme="minorEastAsia" w:hint="eastAsia"/>
          <w:sz w:val="24"/>
          <w:szCs w:val="24"/>
        </w:rPr>
        <w:t>実績】</w:t>
      </w:r>
    </w:p>
    <w:p w14:paraId="7053286C" w14:textId="77777777" w:rsidR="00154C2B" w:rsidRPr="00154C2B" w:rsidRDefault="00154C2B" w:rsidP="00154C2B">
      <w:pPr>
        <w:rPr>
          <w:rFonts w:asciiTheme="minorEastAsia" w:hAnsiTheme="minorEastAsia"/>
          <w:sz w:val="24"/>
          <w:szCs w:val="24"/>
        </w:rPr>
      </w:pPr>
    </w:p>
    <w:p w14:paraId="4142AA40" w14:textId="77777777" w:rsidR="00154C2B" w:rsidRPr="00154C2B" w:rsidRDefault="00154C2B" w:rsidP="00154C2B">
      <w:pPr>
        <w:rPr>
          <w:rFonts w:asciiTheme="minorEastAsia" w:hAnsiTheme="minorEastAsia"/>
          <w:sz w:val="24"/>
          <w:szCs w:val="24"/>
        </w:rPr>
      </w:pPr>
      <w:r w:rsidRPr="00154C2B">
        <w:rPr>
          <w:rFonts w:asciiTheme="minorEastAsia" w:hAnsiTheme="minorEastAsia" w:hint="eastAsia"/>
          <w:sz w:val="24"/>
          <w:szCs w:val="24"/>
        </w:rPr>
        <w:t>《事業実施体制》</w:t>
      </w:r>
    </w:p>
    <w:p w14:paraId="10CE56EE" w14:textId="04FA906B" w:rsidR="00154C2B" w:rsidRPr="00B017C9" w:rsidRDefault="002454F1"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・下記の項目を記載してください。</w:t>
      </w:r>
    </w:p>
    <w:p w14:paraId="56E996FE" w14:textId="77777777" w:rsidR="00154C2B" w:rsidRPr="00154C2B" w:rsidRDefault="00446562" w:rsidP="00446562">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【実施工程計画表】</w:t>
      </w:r>
    </w:p>
    <w:p w14:paraId="6E9AEAFA" w14:textId="0F5E341F" w:rsidR="00DE12C1" w:rsidRDefault="00446562" w:rsidP="00B017C9">
      <w:pPr>
        <w:rPr>
          <w:rFonts w:asciiTheme="minorEastAsia" w:hAnsiTheme="minorEastAsia"/>
          <w:sz w:val="24"/>
          <w:szCs w:val="24"/>
        </w:rPr>
      </w:pPr>
      <w:r>
        <w:rPr>
          <w:rFonts w:asciiTheme="minorEastAsia" w:hAnsiTheme="minorEastAsia" w:hint="eastAsia"/>
          <w:sz w:val="24"/>
          <w:szCs w:val="24"/>
        </w:rPr>
        <w:t xml:space="preserve">　　</w:t>
      </w:r>
      <w:r w:rsidR="00154C2B" w:rsidRPr="00154C2B">
        <w:rPr>
          <w:rFonts w:asciiTheme="minorEastAsia" w:hAnsiTheme="minorEastAsia" w:hint="eastAsia"/>
          <w:sz w:val="24"/>
          <w:szCs w:val="24"/>
        </w:rPr>
        <w:t>【緊急時連絡系統図</w:t>
      </w:r>
      <w:r w:rsidR="00B25408" w:rsidRPr="00B017C9">
        <w:rPr>
          <w:rFonts w:asciiTheme="minorEastAsia" w:hAnsiTheme="minorEastAsia" w:hint="eastAsia"/>
          <w:sz w:val="24"/>
          <w:szCs w:val="24"/>
        </w:rPr>
        <w:t>・安全衛生管理組織図</w:t>
      </w:r>
      <w:r w:rsidR="00154C2B" w:rsidRPr="00154C2B">
        <w:rPr>
          <w:rFonts w:asciiTheme="minorEastAsia" w:hAnsiTheme="minorEastAsia" w:hint="eastAsia"/>
          <w:sz w:val="24"/>
          <w:szCs w:val="24"/>
        </w:rPr>
        <w:t>】</w:t>
      </w:r>
    </w:p>
    <w:p w14:paraId="2C024C40" w14:textId="6F33F58F" w:rsidR="0082133E" w:rsidRDefault="0082133E">
      <w:pPr>
        <w:widowControl/>
        <w:jc w:val="left"/>
        <w:rPr>
          <w:rFonts w:asciiTheme="minorEastAsia" w:hAnsiTheme="minorEastAsia"/>
          <w:sz w:val="24"/>
          <w:szCs w:val="24"/>
        </w:rPr>
      </w:pPr>
      <w:r>
        <w:rPr>
          <w:rFonts w:asciiTheme="minorEastAsia" w:hAnsiTheme="minorEastAsia"/>
          <w:sz w:val="24"/>
          <w:szCs w:val="24"/>
        </w:rPr>
        <w:br w:type="page"/>
      </w:r>
    </w:p>
    <w:p w14:paraId="36EFF75B" w14:textId="77777777" w:rsidR="0082133E" w:rsidRPr="002454F1" w:rsidRDefault="0082133E" w:rsidP="0082133E">
      <w:pPr>
        <w:rPr>
          <w:rFonts w:asciiTheme="minorEastAsia" w:hAnsiTheme="minorEastAsia" w:cs="ＭＳ Ｐゴシック"/>
          <w:kern w:val="0"/>
          <w:sz w:val="24"/>
          <w:szCs w:val="24"/>
        </w:rPr>
      </w:pPr>
      <w:r w:rsidRPr="002454F1">
        <w:rPr>
          <w:rFonts w:asciiTheme="minorEastAsia" w:hAnsiTheme="minorEastAsia" w:cs="ＭＳ Ｐゴシック" w:hint="eastAsia"/>
          <w:kern w:val="0"/>
          <w:sz w:val="24"/>
          <w:szCs w:val="24"/>
        </w:rPr>
        <w:lastRenderedPageBreak/>
        <w:t>《施業図面</w:t>
      </w:r>
      <w:r>
        <w:rPr>
          <w:rFonts w:asciiTheme="minorEastAsia" w:hAnsiTheme="minorEastAsia" w:cs="ＭＳ Ｐゴシック" w:hint="eastAsia"/>
          <w:kern w:val="0"/>
          <w:sz w:val="24"/>
          <w:szCs w:val="24"/>
        </w:rPr>
        <w:t>の作成例</w:t>
      </w:r>
      <w:r w:rsidRPr="002454F1">
        <w:rPr>
          <w:rFonts w:asciiTheme="minorEastAsia" w:hAnsiTheme="minorEastAsia" w:cs="ＭＳ Ｐゴシック" w:hint="eastAsia"/>
          <w:kern w:val="0"/>
          <w:sz w:val="24"/>
          <w:szCs w:val="24"/>
        </w:rPr>
        <w:t>》</w:t>
      </w:r>
    </w:p>
    <w:p w14:paraId="2EF1271D" w14:textId="77777777" w:rsidR="0082133E" w:rsidRPr="00154C2B" w:rsidRDefault="0082133E" w:rsidP="0082133E">
      <w:pPr>
        <w:rPr>
          <w:rFonts w:asciiTheme="minorEastAsia" w:hAnsiTheme="minorEastAsia" w:cs="ＭＳ Ｐゴシック"/>
          <w:kern w:val="0"/>
          <w:sz w:val="24"/>
          <w:szCs w:val="24"/>
        </w:rPr>
      </w:pPr>
    </w:p>
    <w:p w14:paraId="74766131"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2272" behindDoc="0" locked="0" layoutInCell="1" allowOverlap="1" wp14:anchorId="06CF7CE1" wp14:editId="60F680BA">
                <wp:simplePos x="0" y="0"/>
                <wp:positionH relativeFrom="column">
                  <wp:posOffset>66040</wp:posOffset>
                </wp:positionH>
                <wp:positionV relativeFrom="paragraph">
                  <wp:posOffset>135255</wp:posOffset>
                </wp:positionV>
                <wp:extent cx="1847850" cy="1627505"/>
                <wp:effectExtent l="12700" t="5080" r="6350" b="5715"/>
                <wp:wrapNone/>
                <wp:docPr id="6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627505"/>
                        </a:xfrm>
                        <a:prstGeom prst="rect">
                          <a:avLst/>
                        </a:prstGeom>
                        <a:solidFill>
                          <a:srgbClr val="FFFFFF"/>
                        </a:solidFill>
                        <a:ln w="9525">
                          <a:solidFill>
                            <a:srgbClr val="000000"/>
                          </a:solidFill>
                          <a:miter lim="800000"/>
                          <a:headEnd/>
                          <a:tailEnd/>
                        </a:ln>
                      </wps:spPr>
                      <wps:txbx>
                        <w:txbxContent>
                          <w:p w14:paraId="0827ED45" w14:textId="77777777" w:rsidR="0082133E" w:rsidRDefault="0082133E" w:rsidP="0082133E">
                            <w:pPr>
                              <w:jc w:val="left"/>
                            </w:pPr>
                            <w:r>
                              <w:rPr>
                                <w:rFonts w:hint="eastAsia"/>
                              </w:rPr>
                              <w:t>利用間伐面積</w:t>
                            </w:r>
                            <w:r>
                              <w:rPr>
                                <w:rFonts w:hint="eastAsia"/>
                              </w:rPr>
                              <w:t>1</w:t>
                            </w:r>
                            <w:r>
                              <w:t>2</w:t>
                            </w:r>
                            <w:r>
                              <w:rPr>
                                <w:rFonts w:hint="eastAsia"/>
                              </w:rPr>
                              <w:t>.</w:t>
                            </w:r>
                            <w:r>
                              <w:t>9</w:t>
                            </w:r>
                            <w:r>
                              <w:rPr>
                                <w:rFonts w:hint="eastAsia"/>
                              </w:rPr>
                              <w:t>0ha</w:t>
                            </w:r>
                          </w:p>
                          <w:p w14:paraId="7EC61561" w14:textId="3A41BA67" w:rsidR="0082133E" w:rsidRDefault="0082133E" w:rsidP="0082133E">
                            <w:pPr>
                              <w:jc w:val="left"/>
                            </w:pPr>
                            <w:r>
                              <w:t>R5</w:t>
                            </w:r>
                            <w:r>
                              <w:rPr>
                                <w:rFonts w:hint="eastAsia"/>
                              </w:rPr>
                              <w:t>実施：</w:t>
                            </w:r>
                            <w:r>
                              <w:rPr>
                                <w:rFonts w:hint="eastAsia"/>
                              </w:rPr>
                              <w:t>5</w:t>
                            </w:r>
                            <w:r>
                              <w:t>.00ha</w:t>
                            </w:r>
                          </w:p>
                          <w:p w14:paraId="102F159D" w14:textId="31C41D47" w:rsidR="0082133E" w:rsidRDefault="0082133E" w:rsidP="0082133E">
                            <w:pPr>
                              <w:jc w:val="left"/>
                            </w:pPr>
                            <w:r>
                              <w:t>R6</w:t>
                            </w:r>
                            <w:r>
                              <w:rPr>
                                <w:rFonts w:hint="eastAsia"/>
                              </w:rPr>
                              <w:t>実施：</w:t>
                            </w:r>
                            <w:r>
                              <w:rPr>
                                <w:rFonts w:hint="eastAsia"/>
                              </w:rPr>
                              <w:t>7</w:t>
                            </w:r>
                            <w:r>
                              <w:t>.30ha</w:t>
                            </w:r>
                          </w:p>
                          <w:p w14:paraId="795CE6BF" w14:textId="77777777" w:rsidR="0082133E" w:rsidRDefault="0082133E" w:rsidP="0082133E">
                            <w:pPr>
                              <w:jc w:val="left"/>
                            </w:pPr>
                            <w:r>
                              <w:rPr>
                                <w:rFonts w:hint="eastAsia"/>
                              </w:rPr>
                              <w:t xml:space="preserve">　　　　　（切捨</w:t>
                            </w:r>
                            <w:r>
                              <w:rPr>
                                <w:rFonts w:hint="eastAsia"/>
                              </w:rPr>
                              <w:t>0</w:t>
                            </w:r>
                            <w:r>
                              <w:t>.60ha</w:t>
                            </w:r>
                            <w:r>
                              <w:rPr>
                                <w:rFonts w:hint="eastAsia"/>
                              </w:rPr>
                              <w:t>）</w:t>
                            </w:r>
                          </w:p>
                          <w:p w14:paraId="7C0D2EDC" w14:textId="77777777" w:rsidR="0082133E" w:rsidRDefault="0082133E" w:rsidP="0082133E">
                            <w:pPr>
                              <w:jc w:val="left"/>
                            </w:pPr>
                            <w:r>
                              <w:rPr>
                                <w:rFonts w:hint="eastAsia"/>
                              </w:rPr>
                              <w:t>森林作業道</w:t>
                            </w:r>
                            <w:r>
                              <w:t>1,6</w:t>
                            </w:r>
                            <w:r>
                              <w:rPr>
                                <w:rFonts w:hint="eastAsia"/>
                              </w:rPr>
                              <w:t>00m</w:t>
                            </w:r>
                          </w:p>
                          <w:p w14:paraId="20CBA955" w14:textId="6DD8EF72" w:rsidR="0082133E" w:rsidRDefault="0082133E" w:rsidP="0082133E">
                            <w:pPr>
                              <w:jc w:val="left"/>
                            </w:pPr>
                            <w:r>
                              <w:t>R5</w:t>
                            </w:r>
                            <w:r>
                              <w:rPr>
                                <w:rFonts w:hint="eastAsia"/>
                              </w:rPr>
                              <w:t>実施：</w:t>
                            </w:r>
                            <w:r>
                              <w:rPr>
                                <w:rFonts w:hint="eastAsia"/>
                              </w:rPr>
                              <w:t>1</w:t>
                            </w:r>
                            <w:r>
                              <w:t>,000m</w:t>
                            </w:r>
                          </w:p>
                          <w:p w14:paraId="402BDBA6" w14:textId="21844EC7" w:rsidR="0082133E" w:rsidRDefault="0082133E" w:rsidP="0082133E">
                            <w:pPr>
                              <w:jc w:val="left"/>
                            </w:pPr>
                            <w:r>
                              <w:t>R6</w:t>
                            </w:r>
                            <w:r>
                              <w:rPr>
                                <w:rFonts w:hint="eastAsia"/>
                              </w:rPr>
                              <w:t>実施：</w:t>
                            </w:r>
                            <w:r>
                              <w:rPr>
                                <w:rFonts w:hint="eastAsia"/>
                              </w:rPr>
                              <w:t>6</w:t>
                            </w:r>
                            <w:r>
                              <w:t>00m</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6CF7CE1" id="Text Box 249" o:spid="_x0000_s1041" type="#_x0000_t202" style="position:absolute;left:0;text-align:left;margin-left:5.2pt;margin-top:10.65pt;width:145.5pt;height:128.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">
                <v:textbox style="mso-fit-shape-to-text:t" inset="5.85pt,.7pt,5.85pt,.7pt">
                  <w:txbxContent>
                    <w:p w14:paraId="0827ED45" w14:textId="77777777" w:rsidR="0082133E" w:rsidRDefault="0082133E" w:rsidP="0082133E">
                      <w:pPr>
                        <w:jc w:val="left"/>
                      </w:pPr>
                      <w:r>
                        <w:rPr>
                          <w:rFonts w:hint="eastAsia"/>
                        </w:rPr>
                        <w:t>利用間伐面積</w:t>
                      </w:r>
                      <w:r>
                        <w:rPr>
                          <w:rFonts w:hint="eastAsia"/>
                        </w:rPr>
                        <w:t>1</w:t>
                      </w:r>
                      <w:r>
                        <w:t>2</w:t>
                      </w:r>
                      <w:r>
                        <w:rPr>
                          <w:rFonts w:hint="eastAsia"/>
                        </w:rPr>
                        <w:t>.</w:t>
                      </w:r>
                      <w:r>
                        <w:t>9</w:t>
                      </w:r>
                      <w:r>
                        <w:rPr>
                          <w:rFonts w:hint="eastAsia"/>
                        </w:rPr>
                        <w:t>0ha</w:t>
                      </w:r>
                    </w:p>
                    <w:p w14:paraId="7EC61561" w14:textId="3A41BA67" w:rsidR="0082133E" w:rsidRDefault="0082133E" w:rsidP="0082133E">
                      <w:pPr>
                        <w:jc w:val="left"/>
                      </w:pPr>
                      <w:r>
                        <w:t>R5</w:t>
                      </w:r>
                      <w:r>
                        <w:rPr>
                          <w:rFonts w:hint="eastAsia"/>
                        </w:rPr>
                        <w:t>実施：</w:t>
                      </w:r>
                      <w:r>
                        <w:rPr>
                          <w:rFonts w:hint="eastAsia"/>
                        </w:rPr>
                        <w:t>5</w:t>
                      </w:r>
                      <w:r>
                        <w:t>.00ha</w:t>
                      </w:r>
                    </w:p>
                    <w:p w14:paraId="102F159D" w14:textId="31C41D47" w:rsidR="0082133E" w:rsidRDefault="0082133E" w:rsidP="0082133E">
                      <w:pPr>
                        <w:jc w:val="left"/>
                      </w:pPr>
                      <w:r>
                        <w:t>R6</w:t>
                      </w:r>
                      <w:r>
                        <w:rPr>
                          <w:rFonts w:hint="eastAsia"/>
                        </w:rPr>
                        <w:t>実施：</w:t>
                      </w:r>
                      <w:r>
                        <w:rPr>
                          <w:rFonts w:hint="eastAsia"/>
                        </w:rPr>
                        <w:t>7</w:t>
                      </w:r>
                      <w:r>
                        <w:t>.30ha</w:t>
                      </w:r>
                    </w:p>
                    <w:p w14:paraId="795CE6BF" w14:textId="77777777" w:rsidR="0082133E" w:rsidRDefault="0082133E" w:rsidP="0082133E">
                      <w:pPr>
                        <w:jc w:val="left"/>
                      </w:pPr>
                      <w:r>
                        <w:rPr>
                          <w:rFonts w:hint="eastAsia"/>
                        </w:rPr>
                        <w:t xml:space="preserve">　　　　　（切捨</w:t>
                      </w:r>
                      <w:r>
                        <w:rPr>
                          <w:rFonts w:hint="eastAsia"/>
                        </w:rPr>
                        <w:t>0</w:t>
                      </w:r>
                      <w:r>
                        <w:t>.60ha</w:t>
                      </w:r>
                      <w:r>
                        <w:rPr>
                          <w:rFonts w:hint="eastAsia"/>
                        </w:rPr>
                        <w:t>）</w:t>
                      </w:r>
                    </w:p>
                    <w:p w14:paraId="7C0D2EDC" w14:textId="77777777" w:rsidR="0082133E" w:rsidRDefault="0082133E" w:rsidP="0082133E">
                      <w:pPr>
                        <w:jc w:val="left"/>
                      </w:pPr>
                      <w:r>
                        <w:rPr>
                          <w:rFonts w:hint="eastAsia"/>
                        </w:rPr>
                        <w:t>森林作業道</w:t>
                      </w:r>
                      <w:r>
                        <w:t>1,6</w:t>
                      </w:r>
                      <w:r>
                        <w:rPr>
                          <w:rFonts w:hint="eastAsia"/>
                        </w:rPr>
                        <w:t>00m</w:t>
                      </w:r>
                    </w:p>
                    <w:p w14:paraId="20CBA955" w14:textId="6DD8EF72" w:rsidR="0082133E" w:rsidRDefault="0082133E" w:rsidP="0082133E">
                      <w:pPr>
                        <w:jc w:val="left"/>
                      </w:pPr>
                      <w:r>
                        <w:t>R5</w:t>
                      </w:r>
                      <w:r>
                        <w:rPr>
                          <w:rFonts w:hint="eastAsia"/>
                        </w:rPr>
                        <w:t>実施：</w:t>
                      </w:r>
                      <w:r>
                        <w:rPr>
                          <w:rFonts w:hint="eastAsia"/>
                        </w:rPr>
                        <w:t>1</w:t>
                      </w:r>
                      <w:r>
                        <w:t>,000m</w:t>
                      </w:r>
                    </w:p>
                    <w:p w14:paraId="402BDBA6" w14:textId="21844EC7" w:rsidR="0082133E" w:rsidRDefault="0082133E" w:rsidP="0082133E">
                      <w:pPr>
                        <w:jc w:val="left"/>
                      </w:pPr>
                      <w:r>
                        <w:t>R6</w:t>
                      </w:r>
                      <w:r>
                        <w:rPr>
                          <w:rFonts w:hint="eastAsia"/>
                        </w:rPr>
                        <w:t>実施：</w:t>
                      </w:r>
                      <w:r>
                        <w:rPr>
                          <w:rFonts w:hint="eastAsia"/>
                        </w:rPr>
                        <w:t>6</w:t>
                      </w:r>
                      <w:r>
                        <w:t>00m</w:t>
                      </w:r>
                    </w:p>
                  </w:txbxContent>
                </v:textbox>
              </v:shape>
            </w:pict>
          </mc:Fallback>
        </mc:AlternateContent>
      </w:r>
      <w:r>
        <w:rPr>
          <w:rFonts w:asciiTheme="minorEastAsia" w:hAnsiTheme="minorEastAsia" w:cs="ＭＳ Ｐゴシック"/>
          <w:noProof/>
          <w:kern w:val="0"/>
          <w:sz w:val="24"/>
          <w:szCs w:val="24"/>
        </w:rPr>
        <w:drawing>
          <wp:anchor distT="0" distB="0" distL="114300" distR="114300" simplePos="0" relativeHeight="251699200" behindDoc="1" locked="0" layoutInCell="1" allowOverlap="1" wp14:anchorId="6BB55A3A" wp14:editId="27534A2C">
            <wp:simplePos x="0" y="0"/>
            <wp:positionH relativeFrom="margin">
              <wp:posOffset>15240</wp:posOffset>
            </wp:positionH>
            <wp:positionV relativeFrom="paragraph">
              <wp:posOffset>82550</wp:posOffset>
            </wp:positionV>
            <wp:extent cx="5362575" cy="3641090"/>
            <wp:effectExtent l="19050" t="1905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南大平ベース.jpg"/>
                    <pic:cNvPicPr/>
                  </pic:nvPicPr>
                  <pic:blipFill rotWithShape="1">
                    <a:blip r:embed="rId8" cstate="print">
                      <a:extLst>
                        <a:ext uri="{28A0092B-C50C-407E-A947-70E740481C1C}">
                          <a14:useLocalDpi xmlns:a14="http://schemas.microsoft.com/office/drawing/2010/main" val="0"/>
                        </a:ext>
                      </a:extLst>
                    </a:blip>
                    <a:srcRect l="28928" t="36307" r="11982" b="7435"/>
                    <a:stretch/>
                  </pic:blipFill>
                  <pic:spPr bwMode="auto">
                    <a:xfrm>
                      <a:off x="0" y="0"/>
                      <a:ext cx="5362575" cy="3641090"/>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C7B96F3" w14:textId="77777777" w:rsidR="0082133E" w:rsidRPr="00154C2B" w:rsidRDefault="0082133E" w:rsidP="0082133E">
      <w:pPr>
        <w:rPr>
          <w:rFonts w:asciiTheme="minorEastAsia" w:hAnsiTheme="minorEastAsia" w:cs="ＭＳ Ｐゴシック"/>
          <w:kern w:val="0"/>
          <w:sz w:val="24"/>
          <w:szCs w:val="24"/>
        </w:rPr>
      </w:pPr>
    </w:p>
    <w:p w14:paraId="2C5AD5C0"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8416" behindDoc="0" locked="0" layoutInCell="1" allowOverlap="1" wp14:anchorId="4151516D" wp14:editId="67AD9B76">
                <wp:simplePos x="0" y="0"/>
                <wp:positionH relativeFrom="column">
                  <wp:posOffset>2910840</wp:posOffset>
                </wp:positionH>
                <wp:positionV relativeFrom="paragraph">
                  <wp:posOffset>150495</wp:posOffset>
                </wp:positionV>
                <wp:extent cx="1638300" cy="265430"/>
                <wp:effectExtent l="9525" t="10795" r="9525" b="9525"/>
                <wp:wrapNone/>
                <wp:docPr id="68"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65430"/>
                        </a:xfrm>
                        <a:prstGeom prst="rect">
                          <a:avLst/>
                        </a:prstGeom>
                        <a:solidFill>
                          <a:srgbClr val="FFFFFF"/>
                        </a:solidFill>
                        <a:ln w="19050">
                          <a:solidFill>
                            <a:srgbClr val="0070C0"/>
                          </a:solidFill>
                          <a:miter lim="800000"/>
                          <a:headEnd/>
                          <a:tailEnd/>
                        </a:ln>
                      </wps:spPr>
                      <wps:txbx>
                        <w:txbxContent>
                          <w:p w14:paraId="39C2FF24" w14:textId="77777777" w:rsidR="0082133E" w:rsidRDefault="0082133E" w:rsidP="0082133E">
                            <w:pPr>
                              <w:jc w:val="center"/>
                            </w:pPr>
                            <w:r>
                              <w:rPr>
                                <w:rFonts w:hint="eastAsia"/>
                              </w:rPr>
                              <w:t>利用間伐の施業範囲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151516D" id="Text Box 257" o:spid="_x0000_s1042" type="#_x0000_t202" style="position:absolute;left:0;text-align:left;margin-left:229.2pt;margin-top:11.85pt;width:129pt;height:20.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" strokecolor="#0070c0" strokeweight="1.5pt">
                <v:textbox style="mso-fit-shape-to-text:t" inset="5.85pt,.7pt,5.85pt,.7pt">
                  <w:txbxContent>
                    <w:p w14:paraId="39C2FF24" w14:textId="77777777" w:rsidR="0082133E" w:rsidRDefault="0082133E" w:rsidP="0082133E">
                      <w:pPr>
                        <w:jc w:val="center"/>
                      </w:pPr>
                      <w:r>
                        <w:rPr>
                          <w:rFonts w:hint="eastAsia"/>
                        </w:rPr>
                        <w:t>利用間伐の施業範囲</w:t>
                      </w:r>
                    </w:p>
                  </w:txbxContent>
                </v:textbox>
              </v:shape>
            </w:pict>
          </mc:Fallback>
        </mc:AlternateContent>
      </w:r>
    </w:p>
    <w:p w14:paraId="33C6E8C3"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7392" behindDoc="0" locked="0" layoutInCell="1" allowOverlap="1" wp14:anchorId="0A31E80B" wp14:editId="379FB03C">
                <wp:simplePos x="0" y="0"/>
                <wp:positionH relativeFrom="column">
                  <wp:posOffset>4263390</wp:posOffset>
                </wp:positionH>
                <wp:positionV relativeFrom="paragraph">
                  <wp:posOffset>187325</wp:posOffset>
                </wp:positionV>
                <wp:extent cx="276225" cy="600075"/>
                <wp:effectExtent l="57150" t="9525" r="9525" b="38100"/>
                <wp:wrapNone/>
                <wp:docPr id="67"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600075"/>
                        </a:xfrm>
                        <a:prstGeom prst="straightConnector1">
                          <a:avLst/>
                        </a:prstGeom>
                        <a:noFill/>
                        <a:ln w="19050">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E4230" id="AutoShape 258" o:spid="_x0000_s1026" type="#_x0000_t32" style="position:absolute;left:0;text-align:left;margin-left:335.7pt;margin-top:14.75pt;width:21.75pt;height:47.2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" strokecolor="#0070c0" strokeweight="1.5pt">
                <v:stroke endarrow="block"/>
              </v:shape>
            </w:pict>
          </mc:Fallback>
        </mc:AlternateContent>
      </w:r>
    </w:p>
    <w:p w14:paraId="70DC5BA6" w14:textId="77777777" w:rsidR="0082133E" w:rsidRPr="00154C2B" w:rsidRDefault="0082133E" w:rsidP="0082133E">
      <w:pPr>
        <w:rPr>
          <w:rFonts w:asciiTheme="minorEastAsia" w:hAnsiTheme="minorEastAsia" w:cs="ＭＳ Ｐゴシック"/>
          <w:kern w:val="0"/>
          <w:sz w:val="24"/>
          <w:szCs w:val="24"/>
        </w:rPr>
      </w:pPr>
    </w:p>
    <w:p w14:paraId="50B4F533"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18656" behindDoc="0" locked="0" layoutInCell="1" allowOverlap="1" wp14:anchorId="0438B728" wp14:editId="0ED72657">
                <wp:simplePos x="0" y="0"/>
                <wp:positionH relativeFrom="column">
                  <wp:posOffset>3164205</wp:posOffset>
                </wp:positionH>
                <wp:positionV relativeFrom="paragraph">
                  <wp:posOffset>169545</wp:posOffset>
                </wp:positionV>
                <wp:extent cx="1390650" cy="944245"/>
                <wp:effectExtent l="34290" t="29845" r="32385" b="16510"/>
                <wp:wrapNone/>
                <wp:docPr id="66" name="Freeform 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0" cy="944245"/>
                        </a:xfrm>
                        <a:custGeom>
                          <a:avLst/>
                          <a:gdLst>
                            <a:gd name="T0" fmla="*/ 909 w 2190"/>
                            <a:gd name="T1" fmla="*/ 1262 h 1487"/>
                            <a:gd name="T2" fmla="*/ 1002 w 2190"/>
                            <a:gd name="T3" fmla="*/ 1143 h 1487"/>
                            <a:gd name="T4" fmla="*/ 1131 w 2190"/>
                            <a:gd name="T5" fmla="*/ 1143 h 1487"/>
                            <a:gd name="T6" fmla="*/ 1227 w 2190"/>
                            <a:gd name="T7" fmla="*/ 991 h 1487"/>
                            <a:gd name="T8" fmla="*/ 1320 w 2190"/>
                            <a:gd name="T9" fmla="*/ 931 h 1487"/>
                            <a:gd name="T10" fmla="*/ 2190 w 2190"/>
                            <a:gd name="T11" fmla="*/ 1010 h 1487"/>
                            <a:gd name="T12" fmla="*/ 2059 w 2190"/>
                            <a:gd name="T13" fmla="*/ 795 h 1487"/>
                            <a:gd name="T14" fmla="*/ 1769 w 2190"/>
                            <a:gd name="T15" fmla="*/ 589 h 1487"/>
                            <a:gd name="T16" fmla="*/ 1713 w 2190"/>
                            <a:gd name="T17" fmla="*/ 430 h 1487"/>
                            <a:gd name="T18" fmla="*/ 1348 w 2190"/>
                            <a:gd name="T19" fmla="*/ 280 h 1487"/>
                            <a:gd name="T20" fmla="*/ 1208 w 2190"/>
                            <a:gd name="T21" fmla="*/ 159 h 1487"/>
                            <a:gd name="T22" fmla="*/ 1012 w 2190"/>
                            <a:gd name="T23" fmla="*/ 75 h 1487"/>
                            <a:gd name="T24" fmla="*/ 881 w 2190"/>
                            <a:gd name="T25" fmla="*/ 121 h 1487"/>
                            <a:gd name="T26" fmla="*/ 394 w 2190"/>
                            <a:gd name="T27" fmla="*/ 0 h 1487"/>
                            <a:gd name="T28" fmla="*/ 422 w 2190"/>
                            <a:gd name="T29" fmla="*/ 121 h 1487"/>
                            <a:gd name="T30" fmla="*/ 591 w 2190"/>
                            <a:gd name="T31" fmla="*/ 374 h 1487"/>
                            <a:gd name="T32" fmla="*/ 675 w 2190"/>
                            <a:gd name="T33" fmla="*/ 608 h 1487"/>
                            <a:gd name="T34" fmla="*/ 489 w 2190"/>
                            <a:gd name="T35" fmla="*/ 776 h 1487"/>
                            <a:gd name="T36" fmla="*/ 385 w 2190"/>
                            <a:gd name="T37" fmla="*/ 826 h 1487"/>
                            <a:gd name="T38" fmla="*/ 282 w 2190"/>
                            <a:gd name="T39" fmla="*/ 1085 h 1487"/>
                            <a:gd name="T40" fmla="*/ 161 w 2190"/>
                            <a:gd name="T41" fmla="*/ 1159 h 1487"/>
                            <a:gd name="T42" fmla="*/ 0 w 2190"/>
                            <a:gd name="T43" fmla="*/ 1487 h 1487"/>
                            <a:gd name="T44" fmla="*/ 141 w 2190"/>
                            <a:gd name="T45" fmla="*/ 1487 h 1487"/>
                            <a:gd name="T46" fmla="*/ 254 w 2190"/>
                            <a:gd name="T47" fmla="*/ 1365 h 1487"/>
                            <a:gd name="T48" fmla="*/ 656 w 2190"/>
                            <a:gd name="T49" fmla="*/ 1262 h 1487"/>
                            <a:gd name="T50" fmla="*/ 750 w 2190"/>
                            <a:gd name="T51" fmla="*/ 1309 h 1487"/>
                            <a:gd name="T52" fmla="*/ 909 w 2190"/>
                            <a:gd name="T53" fmla="*/ 1262 h 1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190" h="1487">
                              <a:moveTo>
                                <a:pt x="909" y="1262"/>
                              </a:moveTo>
                              <a:lnTo>
                                <a:pt x="1002" y="1143"/>
                              </a:lnTo>
                              <a:lnTo>
                                <a:pt x="1131" y="1143"/>
                              </a:lnTo>
                              <a:lnTo>
                                <a:pt x="1227" y="991"/>
                              </a:lnTo>
                              <a:lnTo>
                                <a:pt x="1320" y="931"/>
                              </a:lnTo>
                              <a:lnTo>
                                <a:pt x="2190" y="1010"/>
                              </a:lnTo>
                              <a:lnTo>
                                <a:pt x="2059" y="795"/>
                              </a:lnTo>
                              <a:lnTo>
                                <a:pt x="1769" y="589"/>
                              </a:lnTo>
                              <a:lnTo>
                                <a:pt x="1713" y="430"/>
                              </a:lnTo>
                              <a:lnTo>
                                <a:pt x="1348" y="280"/>
                              </a:lnTo>
                              <a:lnTo>
                                <a:pt x="1208" y="159"/>
                              </a:lnTo>
                              <a:lnTo>
                                <a:pt x="1012" y="75"/>
                              </a:lnTo>
                              <a:lnTo>
                                <a:pt x="881" y="121"/>
                              </a:lnTo>
                              <a:lnTo>
                                <a:pt x="394" y="0"/>
                              </a:lnTo>
                              <a:lnTo>
                                <a:pt x="422" y="121"/>
                              </a:lnTo>
                              <a:lnTo>
                                <a:pt x="591" y="374"/>
                              </a:lnTo>
                              <a:lnTo>
                                <a:pt x="675" y="608"/>
                              </a:lnTo>
                              <a:lnTo>
                                <a:pt x="489" y="776"/>
                              </a:lnTo>
                              <a:lnTo>
                                <a:pt x="385" y="826"/>
                              </a:lnTo>
                              <a:lnTo>
                                <a:pt x="282" y="1085"/>
                              </a:lnTo>
                              <a:lnTo>
                                <a:pt x="161" y="1159"/>
                              </a:lnTo>
                              <a:lnTo>
                                <a:pt x="0" y="1487"/>
                              </a:lnTo>
                              <a:lnTo>
                                <a:pt x="141" y="1487"/>
                              </a:lnTo>
                              <a:lnTo>
                                <a:pt x="254" y="1365"/>
                              </a:lnTo>
                              <a:lnTo>
                                <a:pt x="656" y="1262"/>
                              </a:lnTo>
                              <a:lnTo>
                                <a:pt x="750" y="1309"/>
                              </a:lnTo>
                              <a:lnTo>
                                <a:pt x="909" y="1262"/>
                              </a:lnTo>
                              <a:close/>
                            </a:path>
                          </a:pathLst>
                        </a:custGeom>
                        <a:noFill/>
                        <a:ln w="19050">
                          <a:solidFill>
                            <a:srgbClr val="0070C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12F22" id="Freeform 367" o:spid="_x0000_s1026" style="position:absolute;left:0;text-align:left;margin-left:249.15pt;margin-top:13.35pt;width:109.5pt;height:74.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0,1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" path="m909,1262r93,-119l1131,1143r96,-152l1320,931r870,79l2059,795,1769,589,1713,430,1348,280,1208,159,1012,75,881,121,394,r28,121l591,374r84,234l489,776,385,826,282,1085r-121,74l,1487r141,l254,1365,656,1262r94,47l909,1262xe" filled="f" strokecolor="#0070c0" strokeweight="1.5pt">
                <v:stroke dashstyle="dash"/>
                <v:path arrowok="t" o:connecttype="custom" o:connectlocs="577215,801370;636270,725805;718185,725805;779145,629285;838200,591185;1390650,641350;1307465,504825;1123315,374015;1087755,273050;855980,177800;767080,100965;642620,47625;559435,76835;250190,0;267970,76835;375285,237490;428625,386080;310515,492760;244475,524510;179070,688975;102235,735965;0,944245;89535,944245;161290,866775;416560,801370;476250,831215;577215,801370" o:connectangles="0,0,0,0,0,0,0,0,0,0,0,0,0,0,0,0,0,0,0,0,0,0,0,0,0,0,0"/>
              </v:shape>
            </w:pict>
          </mc:Fallback>
        </mc:AlternateContent>
      </w:r>
    </w:p>
    <w:p w14:paraId="492F9625" w14:textId="77777777" w:rsidR="0082133E" w:rsidRPr="00154C2B" w:rsidRDefault="0082133E" w:rsidP="0082133E">
      <w:pPr>
        <w:rPr>
          <w:rFonts w:asciiTheme="minorEastAsia" w:hAnsiTheme="minorEastAsia" w:cs="ＭＳ Ｐゴシック"/>
          <w:kern w:val="0"/>
          <w:sz w:val="24"/>
          <w:szCs w:val="24"/>
        </w:rPr>
      </w:pP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725824" behindDoc="0" locked="0" layoutInCell="1" allowOverlap="1" wp14:anchorId="6EE6A2E8" wp14:editId="21048D2D">
                <wp:simplePos x="0" y="0"/>
                <wp:positionH relativeFrom="column">
                  <wp:posOffset>3139440</wp:posOffset>
                </wp:positionH>
                <wp:positionV relativeFrom="paragraph">
                  <wp:posOffset>168275</wp:posOffset>
                </wp:positionV>
                <wp:extent cx="1162685" cy="1447800"/>
                <wp:effectExtent l="0" t="0" r="37465" b="19050"/>
                <wp:wrapNone/>
                <wp:docPr id="118"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685" cy="1447800"/>
                        </a:xfrm>
                        <a:prstGeom prst="straightConnector1">
                          <a:avLst/>
                        </a:prstGeom>
                        <a:noFill/>
                        <a:ln w="19050">
                          <a:solidFill>
                            <a:srgbClr val="0070C0"/>
                          </a:solidFill>
                          <a:prstDash val="solid"/>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360AC" id="AutoShape 258" o:spid="_x0000_s1026" type="#_x0000_t32" style="position:absolute;left:0;text-align:left;margin-left:247.2pt;margin-top:13.25pt;width:91.55pt;height:11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" strokecolor="#0070c0" strokeweight="1.5pt"/>
            </w:pict>
          </mc:Fallback>
        </mc:AlternateContent>
      </w: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724800" behindDoc="0" locked="0" layoutInCell="1" allowOverlap="1" wp14:anchorId="46A8CA98" wp14:editId="5470FB7D">
                <wp:simplePos x="0" y="0"/>
                <wp:positionH relativeFrom="column">
                  <wp:posOffset>3120389</wp:posOffset>
                </wp:positionH>
                <wp:positionV relativeFrom="paragraph">
                  <wp:posOffset>158749</wp:posOffset>
                </wp:positionV>
                <wp:extent cx="619125" cy="200025"/>
                <wp:effectExtent l="0" t="0" r="28575" b="28575"/>
                <wp:wrapNone/>
                <wp:docPr id="116"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200025"/>
                        </a:xfrm>
                        <a:prstGeom prst="straightConnector1">
                          <a:avLst/>
                        </a:prstGeom>
                        <a:noFill/>
                        <a:ln w="19050">
                          <a:solidFill>
                            <a:srgbClr val="0070C0"/>
                          </a:solidFill>
                          <a:prstDash val="solid"/>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BD24C5" id="AutoShape 258" o:spid="_x0000_s1026" type="#_x0000_t32" style="position:absolute;left:0;text-align:left;margin-left:245.7pt;margin-top:12.5pt;width:48.75pt;height:1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" strokecolor="#0070c0" strokeweight="1.5pt"/>
            </w:pict>
          </mc:Fallback>
        </mc:AlternateContent>
      </w:r>
      <w:r w:rsidRPr="00091E1E">
        <w:rPr>
          <w:rFonts w:asciiTheme="minorEastAsia" w:hAnsiTheme="minorEastAsia" w:cs="ＭＳ Ｐゴシック"/>
          <w:noProof/>
          <w:kern w:val="0"/>
          <w:sz w:val="24"/>
          <w:szCs w:val="24"/>
        </w:rPr>
        <mc:AlternateContent>
          <mc:Choice Requires="wps">
            <w:drawing>
              <wp:anchor distT="0" distB="0" distL="114300" distR="114300" simplePos="0" relativeHeight="251726848" behindDoc="0" locked="0" layoutInCell="1" allowOverlap="1" wp14:anchorId="0D6CD530" wp14:editId="233B3FB2">
                <wp:simplePos x="0" y="0"/>
                <wp:positionH relativeFrom="column">
                  <wp:posOffset>2240280</wp:posOffset>
                </wp:positionH>
                <wp:positionV relativeFrom="paragraph">
                  <wp:posOffset>23495</wp:posOffset>
                </wp:positionV>
                <wp:extent cx="923925" cy="265430"/>
                <wp:effectExtent l="0" t="0" r="28575" b="20320"/>
                <wp:wrapNone/>
                <wp:docPr id="11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265430"/>
                        </a:xfrm>
                        <a:prstGeom prst="rect">
                          <a:avLst/>
                        </a:prstGeom>
                        <a:solidFill>
                          <a:srgbClr val="FFFFFF"/>
                        </a:solidFill>
                        <a:ln w="19050">
                          <a:solidFill>
                            <a:srgbClr val="0070C0"/>
                          </a:solidFill>
                          <a:prstDash val="solid"/>
                          <a:miter lim="800000"/>
                          <a:headEnd/>
                          <a:tailEnd/>
                        </a:ln>
                      </wps:spPr>
                      <wps:txbx>
                        <w:txbxContent>
                          <w:p w14:paraId="349EA5DC" w14:textId="3439FAF3" w:rsidR="0082133E" w:rsidRDefault="0082133E" w:rsidP="0082133E">
                            <w:pPr>
                              <w:jc w:val="center"/>
                            </w:pPr>
                            <w:r>
                              <w:rPr>
                                <w:rFonts w:hint="eastAsia"/>
                              </w:rPr>
                              <w:t>R</w:t>
                            </w:r>
                            <w:r>
                              <w:t>6</w:t>
                            </w:r>
                            <w:r>
                              <w:rPr>
                                <w:rFonts w:hint="eastAsia"/>
                              </w:rPr>
                              <w:t>実施範囲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D6CD530" id="_x0000_s1043" type="#_x0000_t202" style="position:absolute;left:0;text-align:left;margin-left:176.4pt;margin-top:1.85pt;width:72.75pt;height:20.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" strokecolor="#0070c0" strokeweight="1.5pt">
                <v:textbox style="mso-fit-shape-to-text:t" inset="5.85pt,.7pt,5.85pt,.7pt">
                  <w:txbxContent>
                    <w:p w14:paraId="349EA5DC" w14:textId="3439FAF3" w:rsidR="0082133E" w:rsidRDefault="0082133E" w:rsidP="0082133E">
                      <w:pPr>
                        <w:jc w:val="center"/>
                      </w:pPr>
                      <w:r>
                        <w:rPr>
                          <w:rFonts w:hint="eastAsia"/>
                        </w:rPr>
                        <w:t>R</w:t>
                      </w:r>
                      <w:r>
                        <w:t>6</w:t>
                      </w:r>
                      <w:r>
                        <w:rPr>
                          <w:rFonts w:hint="eastAsia"/>
                        </w:rPr>
                        <w:t>実施範囲</w:t>
                      </w:r>
                    </w:p>
                  </w:txbxContent>
                </v:textbox>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3536" behindDoc="0" locked="0" layoutInCell="1" allowOverlap="1" wp14:anchorId="33075E6A" wp14:editId="3CBDDEAD">
                <wp:simplePos x="0" y="0"/>
                <wp:positionH relativeFrom="column">
                  <wp:posOffset>3253740</wp:posOffset>
                </wp:positionH>
                <wp:positionV relativeFrom="paragraph">
                  <wp:posOffset>136525</wp:posOffset>
                </wp:positionV>
                <wp:extent cx="1238250" cy="1260475"/>
                <wp:effectExtent l="28575" t="15875" r="28575" b="9525"/>
                <wp:wrapNone/>
                <wp:docPr id="65" name="Freeform 3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0" cy="1260475"/>
                        </a:xfrm>
                        <a:custGeom>
                          <a:avLst/>
                          <a:gdLst>
                            <a:gd name="T0" fmla="*/ 135 w 1950"/>
                            <a:gd name="T1" fmla="*/ 1985 h 1985"/>
                            <a:gd name="T2" fmla="*/ 0 w 1950"/>
                            <a:gd name="T3" fmla="*/ 1595 h 1985"/>
                            <a:gd name="T4" fmla="*/ 30 w 1950"/>
                            <a:gd name="T5" fmla="*/ 1387 h 1985"/>
                            <a:gd name="T6" fmla="*/ 285 w 1950"/>
                            <a:gd name="T7" fmla="*/ 1387 h 1985"/>
                            <a:gd name="T8" fmla="*/ 465 w 1950"/>
                            <a:gd name="T9" fmla="*/ 1462 h 1985"/>
                            <a:gd name="T10" fmla="*/ 240 w 1950"/>
                            <a:gd name="T11" fmla="*/ 1580 h 1985"/>
                            <a:gd name="T12" fmla="*/ 390 w 1950"/>
                            <a:gd name="T13" fmla="*/ 1835 h 1985"/>
                            <a:gd name="T14" fmla="*/ 720 w 1950"/>
                            <a:gd name="T15" fmla="*/ 1850 h 1985"/>
                            <a:gd name="T16" fmla="*/ 1155 w 1950"/>
                            <a:gd name="T17" fmla="*/ 1895 h 1985"/>
                            <a:gd name="T18" fmla="*/ 1545 w 1950"/>
                            <a:gd name="T19" fmla="*/ 1835 h 1985"/>
                            <a:gd name="T20" fmla="*/ 1770 w 1950"/>
                            <a:gd name="T21" fmla="*/ 1745 h 1985"/>
                            <a:gd name="T22" fmla="*/ 1920 w 1950"/>
                            <a:gd name="T23" fmla="*/ 1565 h 1985"/>
                            <a:gd name="T24" fmla="*/ 1950 w 1950"/>
                            <a:gd name="T25" fmla="*/ 1235 h 1985"/>
                            <a:gd name="T26" fmla="*/ 1845 w 1950"/>
                            <a:gd name="T27" fmla="*/ 832 h 1985"/>
                            <a:gd name="T28" fmla="*/ 1740 w 1950"/>
                            <a:gd name="T29" fmla="*/ 588 h 1985"/>
                            <a:gd name="T30" fmla="*/ 1375 w 1950"/>
                            <a:gd name="T31" fmla="*/ 250 h 1985"/>
                            <a:gd name="T32" fmla="*/ 965 w 1950"/>
                            <a:gd name="T33" fmla="*/ 30 h 1985"/>
                            <a:gd name="T34" fmla="*/ 765 w 1950"/>
                            <a:gd name="T35" fmla="*/ 0 h 19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50" h="1985">
                              <a:moveTo>
                                <a:pt x="135" y="1985"/>
                              </a:moveTo>
                              <a:lnTo>
                                <a:pt x="0" y="1595"/>
                              </a:lnTo>
                              <a:lnTo>
                                <a:pt x="30" y="1387"/>
                              </a:lnTo>
                              <a:lnTo>
                                <a:pt x="285" y="1387"/>
                              </a:lnTo>
                              <a:lnTo>
                                <a:pt x="465" y="1462"/>
                              </a:lnTo>
                              <a:lnTo>
                                <a:pt x="240" y="1580"/>
                              </a:lnTo>
                              <a:lnTo>
                                <a:pt x="390" y="1835"/>
                              </a:lnTo>
                              <a:lnTo>
                                <a:pt x="720" y="1850"/>
                              </a:lnTo>
                              <a:lnTo>
                                <a:pt x="1155" y="1895"/>
                              </a:lnTo>
                              <a:lnTo>
                                <a:pt x="1545" y="1835"/>
                              </a:lnTo>
                              <a:lnTo>
                                <a:pt x="1770" y="1745"/>
                              </a:lnTo>
                              <a:lnTo>
                                <a:pt x="1920" y="1565"/>
                              </a:lnTo>
                              <a:lnTo>
                                <a:pt x="1950" y="1235"/>
                              </a:lnTo>
                              <a:lnTo>
                                <a:pt x="1845" y="832"/>
                              </a:lnTo>
                              <a:lnTo>
                                <a:pt x="1740" y="588"/>
                              </a:lnTo>
                              <a:lnTo>
                                <a:pt x="1375" y="250"/>
                              </a:lnTo>
                              <a:lnTo>
                                <a:pt x="965" y="30"/>
                              </a:lnTo>
                              <a:lnTo>
                                <a:pt x="765" y="0"/>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51BE48" id="Freeform 362" o:spid="_x0000_s1026" style="position:absolute;left:0;text-align:lef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2.95pt,110pt,256.2pt,90.5pt,257.7pt,80.1pt,270.45pt,80.1pt,279.45pt,83.85pt,268.2pt,89.75pt,275.7pt,102.5pt,292.2pt,103.25pt,313.95pt,105.5pt,333.45pt,102.5pt,344.7pt,98pt,352.2pt,89pt,353.7pt,72.5pt,348.45pt,52.35pt,343.2pt,40.15pt,324.95pt,23.25pt,304.45pt,12.25pt,294.45pt,10.75pt" coordsize="1950,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" filled="f" strokecolor="red" strokeweight="1.5pt">
                <v:stroke dashstyle="dash"/>
                <v:path arrowok="t" o:connecttype="custom" o:connectlocs="85725,1260475;0,1012825;19050,880745;180975,880745;295275,928370;152400,1003300;247650,1165225;457200,1174750;733425,1203325;981075,1165225;1123950,1108075;1219200,993775;1238250,784225;1171575,528320;1104900,373380;873125,158750;612775,19050;485775,0" o:connectangles="0,0,0,0,0,0,0,0,0,0,0,0,0,0,0,0,0,0"/>
              </v:polyline>
            </w:pict>
          </mc:Fallback>
        </mc:AlternateContent>
      </w:r>
    </w:p>
    <w:p w14:paraId="419FE381"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0224" behindDoc="0" locked="0" layoutInCell="1" allowOverlap="1" wp14:anchorId="5B146857" wp14:editId="38F3B51C">
                <wp:simplePos x="0" y="0"/>
                <wp:positionH relativeFrom="column">
                  <wp:posOffset>3886200</wp:posOffset>
                </wp:positionH>
                <wp:positionV relativeFrom="paragraph">
                  <wp:posOffset>52070</wp:posOffset>
                </wp:positionV>
                <wp:extent cx="120015" cy="113030"/>
                <wp:effectExtent l="13335" t="17145" r="9525" b="12700"/>
                <wp:wrapNone/>
                <wp:docPr id="64" name="Rectangle 1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AD294" id="Rectangle 134" o:spid="_x0000_s1026" style="position:absolute;left:0;text-align:left;margin-left:306pt;margin-top:4.1pt;width:9.45pt;height:8.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" strokeweight="1.5pt">
                <o:lock v:ext="edit" aspectratio="t"/>
                <v:textbox inset="5.85pt,.7pt,5.85pt,.7pt"/>
              </v:rect>
            </w:pict>
          </mc:Fallback>
        </mc:AlternateContent>
      </w:r>
    </w:p>
    <w:p w14:paraId="2DE7B271"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4320" behindDoc="0" locked="0" layoutInCell="1" allowOverlap="1" wp14:anchorId="7877D566" wp14:editId="2842AF47">
                <wp:simplePos x="0" y="0"/>
                <wp:positionH relativeFrom="column">
                  <wp:posOffset>219075</wp:posOffset>
                </wp:positionH>
                <wp:positionV relativeFrom="paragraph">
                  <wp:posOffset>207645</wp:posOffset>
                </wp:positionV>
                <wp:extent cx="1277620" cy="265430"/>
                <wp:effectExtent l="13335" t="10795" r="13970" b="9525"/>
                <wp:wrapNone/>
                <wp:docPr id="63"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65430"/>
                        </a:xfrm>
                        <a:prstGeom prst="rect">
                          <a:avLst/>
                        </a:prstGeom>
                        <a:solidFill>
                          <a:srgbClr val="FFFFFF"/>
                        </a:solidFill>
                        <a:ln w="19050">
                          <a:solidFill>
                            <a:srgbClr val="000000"/>
                          </a:solidFill>
                          <a:miter lim="800000"/>
                          <a:headEnd/>
                          <a:tailEnd/>
                        </a:ln>
                      </wps:spPr>
                      <wps:txbx>
                        <w:txbxContent>
                          <w:p w14:paraId="4FD72B4F" w14:textId="77777777" w:rsidR="0082133E" w:rsidRDefault="0082133E" w:rsidP="0082133E">
                            <w:pPr>
                              <w:jc w:val="left"/>
                            </w:pPr>
                            <w:r>
                              <w:rPr>
                                <w:rFonts w:hint="eastAsia"/>
                              </w:rPr>
                              <w:t>プロット：□</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877D566" id="Text Box 238" o:spid="_x0000_s1044" type="#_x0000_t202" style="position:absolute;left:0;text-align:left;margin-left:17.25pt;margin-top:16.35pt;width:100.6pt;height:20.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" strokeweight="1.5pt">
                <v:textbox style="mso-fit-shape-to-text:t" inset="5.85pt,.7pt,5.85pt,.7pt">
                  <w:txbxContent>
                    <w:p w14:paraId="4FD72B4F" w14:textId="77777777" w:rsidR="0082133E" w:rsidRDefault="0082133E" w:rsidP="0082133E">
                      <w:pPr>
                        <w:jc w:val="left"/>
                      </w:pPr>
                      <w:r>
                        <w:rPr>
                          <w:rFonts w:hint="eastAsia"/>
                        </w:rPr>
                        <w:t>プロット：□</w:t>
                      </w:r>
                    </w:p>
                  </w:txbxContent>
                </v:textbox>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9680" behindDoc="0" locked="0" layoutInCell="1" allowOverlap="1" wp14:anchorId="214B0F23" wp14:editId="57906B1C">
                <wp:simplePos x="0" y="0"/>
                <wp:positionH relativeFrom="column">
                  <wp:posOffset>3088005</wp:posOffset>
                </wp:positionH>
                <wp:positionV relativeFrom="paragraph">
                  <wp:posOffset>100965</wp:posOffset>
                </wp:positionV>
                <wp:extent cx="1579245" cy="938530"/>
                <wp:effectExtent l="24765" t="27940" r="24765" b="14605"/>
                <wp:wrapNone/>
                <wp:docPr id="62" name="Freeform 3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9245" cy="938530"/>
                        </a:xfrm>
                        <a:custGeom>
                          <a:avLst/>
                          <a:gdLst>
                            <a:gd name="T0" fmla="*/ 991 w 2487"/>
                            <a:gd name="T1" fmla="*/ 346 h 1478"/>
                            <a:gd name="T2" fmla="*/ 870 w 2487"/>
                            <a:gd name="T3" fmla="*/ 440 h 1478"/>
                            <a:gd name="T4" fmla="*/ 673 w 2487"/>
                            <a:gd name="T5" fmla="*/ 421 h 1478"/>
                            <a:gd name="T6" fmla="*/ 458 w 2487"/>
                            <a:gd name="T7" fmla="*/ 505 h 1478"/>
                            <a:gd name="T8" fmla="*/ 0 w 2487"/>
                            <a:gd name="T9" fmla="*/ 783 h 1478"/>
                            <a:gd name="T10" fmla="*/ 225 w 2487"/>
                            <a:gd name="T11" fmla="*/ 1104 h 1478"/>
                            <a:gd name="T12" fmla="*/ 412 w 2487"/>
                            <a:gd name="T13" fmla="*/ 1478 h 1478"/>
                            <a:gd name="T14" fmla="*/ 627 w 2487"/>
                            <a:gd name="T15" fmla="*/ 1464 h 1478"/>
                            <a:gd name="T16" fmla="*/ 786 w 2487"/>
                            <a:gd name="T17" fmla="*/ 1412 h 1478"/>
                            <a:gd name="T18" fmla="*/ 879 w 2487"/>
                            <a:gd name="T19" fmla="*/ 1412 h 1478"/>
                            <a:gd name="T20" fmla="*/ 951 w 2487"/>
                            <a:gd name="T21" fmla="*/ 1440 h 1478"/>
                            <a:gd name="T22" fmla="*/ 1281 w 2487"/>
                            <a:gd name="T23" fmla="*/ 1431 h 1478"/>
                            <a:gd name="T24" fmla="*/ 1412 w 2487"/>
                            <a:gd name="T25" fmla="*/ 1419 h 1478"/>
                            <a:gd name="T26" fmla="*/ 2198 w 2487"/>
                            <a:gd name="T27" fmla="*/ 1175 h 1478"/>
                            <a:gd name="T28" fmla="*/ 2487 w 2487"/>
                            <a:gd name="T29" fmla="*/ 979 h 1478"/>
                            <a:gd name="T30" fmla="*/ 2338 w 2487"/>
                            <a:gd name="T31" fmla="*/ 664 h 1478"/>
                            <a:gd name="T32" fmla="*/ 2338 w 2487"/>
                            <a:gd name="T33" fmla="*/ 468 h 1478"/>
                            <a:gd name="T34" fmla="*/ 2357 w 2487"/>
                            <a:gd name="T35" fmla="*/ 318 h 1478"/>
                            <a:gd name="T36" fmla="*/ 2301 w 2487"/>
                            <a:gd name="T37" fmla="*/ 75 h 1478"/>
                            <a:gd name="T38" fmla="*/ 1468 w 2487"/>
                            <a:gd name="T39" fmla="*/ 0 h 1478"/>
                            <a:gd name="T40" fmla="*/ 1337 w 2487"/>
                            <a:gd name="T41" fmla="*/ 75 h 1478"/>
                            <a:gd name="T42" fmla="*/ 1281 w 2487"/>
                            <a:gd name="T43" fmla="*/ 222 h 1478"/>
                            <a:gd name="T44" fmla="*/ 1150 w 2487"/>
                            <a:gd name="T45" fmla="*/ 203 h 1478"/>
                            <a:gd name="T46" fmla="*/ 991 w 2487"/>
                            <a:gd name="T47" fmla="*/ 346 h 1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487" h="1478">
                              <a:moveTo>
                                <a:pt x="991" y="346"/>
                              </a:moveTo>
                              <a:lnTo>
                                <a:pt x="870" y="440"/>
                              </a:lnTo>
                              <a:lnTo>
                                <a:pt x="673" y="421"/>
                              </a:lnTo>
                              <a:lnTo>
                                <a:pt x="458" y="505"/>
                              </a:lnTo>
                              <a:lnTo>
                                <a:pt x="0" y="783"/>
                              </a:lnTo>
                              <a:lnTo>
                                <a:pt x="225" y="1104"/>
                              </a:lnTo>
                              <a:lnTo>
                                <a:pt x="412" y="1478"/>
                              </a:lnTo>
                              <a:lnTo>
                                <a:pt x="627" y="1464"/>
                              </a:lnTo>
                              <a:lnTo>
                                <a:pt x="786" y="1412"/>
                              </a:lnTo>
                              <a:lnTo>
                                <a:pt x="879" y="1412"/>
                              </a:lnTo>
                              <a:lnTo>
                                <a:pt x="951" y="1440"/>
                              </a:lnTo>
                              <a:lnTo>
                                <a:pt x="1281" y="1431"/>
                              </a:lnTo>
                              <a:lnTo>
                                <a:pt x="1412" y="1419"/>
                              </a:lnTo>
                              <a:lnTo>
                                <a:pt x="2198" y="1175"/>
                              </a:lnTo>
                              <a:lnTo>
                                <a:pt x="2487" y="979"/>
                              </a:lnTo>
                              <a:lnTo>
                                <a:pt x="2338" y="664"/>
                              </a:lnTo>
                              <a:lnTo>
                                <a:pt x="2338" y="468"/>
                              </a:lnTo>
                              <a:lnTo>
                                <a:pt x="2357" y="318"/>
                              </a:lnTo>
                              <a:lnTo>
                                <a:pt x="2301" y="75"/>
                              </a:lnTo>
                              <a:lnTo>
                                <a:pt x="1468" y="0"/>
                              </a:lnTo>
                              <a:lnTo>
                                <a:pt x="1337" y="75"/>
                              </a:lnTo>
                              <a:lnTo>
                                <a:pt x="1281" y="222"/>
                              </a:lnTo>
                              <a:lnTo>
                                <a:pt x="1150" y="203"/>
                              </a:lnTo>
                              <a:lnTo>
                                <a:pt x="991" y="346"/>
                              </a:lnTo>
                              <a:close/>
                            </a:path>
                          </a:pathLst>
                        </a:custGeom>
                        <a:noFill/>
                        <a:ln w="1905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7E9DE" id="Freeform 368" o:spid="_x0000_s1026" style="position:absolute;left:0;text-align:left;margin-left:243.15pt;margin-top:7.95pt;width:124.35pt;height:73.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87,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" path="m991,346l870,440,673,421,458,505,,783r225,321l412,1478r215,-14l786,1412r93,l951,1440r330,-9l1412,1419r786,-244l2487,979,2338,664r,-196l2357,318,2301,75,1468,,1337,75r-56,147l1150,203,991,346xe" filled="f" strokecolor="#0070c0" strokeweight="1.5pt">
                <v:path arrowok="t" o:connecttype="custom" o:connectlocs="629285,219710;552450,279400;427355,267335;290830,320675;0,497205;142875,701040;261620,938530;398145,929640;499110,896620;558165,896620;603885,914400;813435,908685;896620,901065;1395730,746125;1579245,621665;1484630,421640;1484630,297180;1496695,201930;1461135,47625;932180,0;848995,47625;813435,140970;730250,128905;629285,219710" o:connectangles="0,0,0,0,0,0,0,0,0,0,0,0,0,0,0,0,0,0,0,0,0,0,0,0"/>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5584" behindDoc="0" locked="0" layoutInCell="1" allowOverlap="1" wp14:anchorId="5A69F041" wp14:editId="2D32DAB6">
                <wp:simplePos x="0" y="0"/>
                <wp:positionH relativeFrom="column">
                  <wp:posOffset>3474720</wp:posOffset>
                </wp:positionH>
                <wp:positionV relativeFrom="paragraph">
                  <wp:posOffset>73025</wp:posOffset>
                </wp:positionV>
                <wp:extent cx="581025" cy="534670"/>
                <wp:effectExtent l="11430" t="28575" r="26670" b="17780"/>
                <wp:wrapNone/>
                <wp:docPr id="61" name="Freeform 3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1025" cy="534670"/>
                        </a:xfrm>
                        <a:custGeom>
                          <a:avLst/>
                          <a:gdLst>
                            <a:gd name="T0" fmla="*/ 135 w 915"/>
                            <a:gd name="T1" fmla="*/ 842 h 842"/>
                            <a:gd name="T2" fmla="*/ 480 w 915"/>
                            <a:gd name="T3" fmla="*/ 750 h 842"/>
                            <a:gd name="T4" fmla="*/ 825 w 915"/>
                            <a:gd name="T5" fmla="*/ 660 h 842"/>
                            <a:gd name="T6" fmla="*/ 915 w 915"/>
                            <a:gd name="T7" fmla="*/ 540 h 842"/>
                            <a:gd name="T8" fmla="*/ 855 w 915"/>
                            <a:gd name="T9" fmla="*/ 360 h 842"/>
                            <a:gd name="T10" fmla="*/ 870 w 915"/>
                            <a:gd name="T11" fmla="*/ 180 h 842"/>
                            <a:gd name="T12" fmla="*/ 810 w 915"/>
                            <a:gd name="T13" fmla="*/ 45 h 842"/>
                            <a:gd name="T14" fmla="*/ 390 w 915"/>
                            <a:gd name="T15" fmla="*/ 0 h 842"/>
                            <a:gd name="T16" fmla="*/ 0 w 915"/>
                            <a:gd name="T17" fmla="*/ 45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15" h="842">
                              <a:moveTo>
                                <a:pt x="135" y="842"/>
                              </a:moveTo>
                              <a:lnTo>
                                <a:pt x="480" y="750"/>
                              </a:lnTo>
                              <a:lnTo>
                                <a:pt x="825" y="660"/>
                              </a:lnTo>
                              <a:lnTo>
                                <a:pt x="915" y="540"/>
                              </a:lnTo>
                              <a:lnTo>
                                <a:pt x="855" y="360"/>
                              </a:lnTo>
                              <a:lnTo>
                                <a:pt x="870" y="180"/>
                              </a:lnTo>
                              <a:lnTo>
                                <a:pt x="810" y="45"/>
                              </a:lnTo>
                              <a:lnTo>
                                <a:pt x="390" y="0"/>
                              </a:lnTo>
                              <a:lnTo>
                                <a:pt x="0" y="45"/>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A97465" id="Freeform 364" o:spid="_x0000_s1026"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80.35pt,47.85pt,297.6pt,43.25pt,314.85pt,38.75pt,319.35pt,32.75pt,316.35pt,23.75pt,317.1pt,14.75pt,314.1pt,8pt,293.1pt,5.75pt,273.6pt,8pt" coordsize="915,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" filled="f" strokecolor="red" strokeweight="1.5pt">
                <v:stroke dashstyle="dash"/>
                <v:path arrowok="t" o:connecttype="custom" o:connectlocs="85725,534670;304800,476250;523875,419100;581025,342900;542925,228600;552450,114300;514350,28575;247650,0;0,28575" o:connectangles="0,0,0,0,0,0,0,0,0"/>
              </v:polyline>
            </w:pict>
          </mc:Fallback>
        </mc:AlternateContent>
      </w:r>
    </w:p>
    <w:p w14:paraId="2CB56614"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22752" behindDoc="0" locked="0" layoutInCell="1" allowOverlap="1" wp14:anchorId="12FD3D94" wp14:editId="183018DB">
                <wp:simplePos x="0" y="0"/>
                <wp:positionH relativeFrom="column">
                  <wp:posOffset>2710814</wp:posOffset>
                </wp:positionH>
                <wp:positionV relativeFrom="paragraph">
                  <wp:posOffset>158750</wp:posOffset>
                </wp:positionV>
                <wp:extent cx="542925" cy="209550"/>
                <wp:effectExtent l="0" t="0" r="28575" b="19050"/>
                <wp:wrapNone/>
                <wp:docPr id="115"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209550"/>
                        </a:xfrm>
                        <a:prstGeom prst="straightConnector1">
                          <a:avLst/>
                        </a:prstGeom>
                        <a:noFill/>
                        <a:ln w="19050">
                          <a:solidFill>
                            <a:srgbClr val="0070C0"/>
                          </a:solidFill>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E848CC" id="AutoShape 258" o:spid="_x0000_s1026" type="#_x0000_t32" style="position:absolute;left:0;text-align:left;margin-left:213.45pt;margin-top:12.5pt;width:42.75pt;height:1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" strokecolor="#0070c0" strokeweight="1.5pt"/>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23776" behindDoc="0" locked="0" layoutInCell="1" allowOverlap="1" wp14:anchorId="083644FB" wp14:editId="2501063C">
                <wp:simplePos x="0" y="0"/>
                <wp:positionH relativeFrom="column">
                  <wp:posOffset>1834515</wp:posOffset>
                </wp:positionH>
                <wp:positionV relativeFrom="paragraph">
                  <wp:posOffset>26035</wp:posOffset>
                </wp:positionV>
                <wp:extent cx="923925" cy="265430"/>
                <wp:effectExtent l="0" t="0" r="28575" b="20320"/>
                <wp:wrapNone/>
                <wp:docPr id="114"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265430"/>
                        </a:xfrm>
                        <a:prstGeom prst="rect">
                          <a:avLst/>
                        </a:prstGeom>
                        <a:solidFill>
                          <a:srgbClr val="FFFFFF"/>
                        </a:solidFill>
                        <a:ln w="19050">
                          <a:solidFill>
                            <a:srgbClr val="0070C0"/>
                          </a:solidFill>
                          <a:miter lim="800000"/>
                          <a:headEnd/>
                          <a:tailEnd/>
                        </a:ln>
                      </wps:spPr>
                      <wps:txbx>
                        <w:txbxContent>
                          <w:p w14:paraId="3E256494" w14:textId="79A1086F" w:rsidR="0082133E" w:rsidRDefault="0082133E" w:rsidP="0082133E">
                            <w:pPr>
                              <w:jc w:val="center"/>
                            </w:pPr>
                            <w:r>
                              <w:rPr>
                                <w:rFonts w:hint="eastAsia"/>
                              </w:rPr>
                              <w:t>R</w:t>
                            </w:r>
                            <w:r>
                              <w:t>5</w:t>
                            </w:r>
                            <w:r>
                              <w:rPr>
                                <w:rFonts w:hint="eastAsia"/>
                              </w:rPr>
                              <w:t>実施範囲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083644FB" id="_x0000_s1045" type="#_x0000_t202" style="position:absolute;left:0;text-align:left;margin-left:144.45pt;margin-top:2.05pt;width:72.75pt;height:2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" strokecolor="#0070c0" strokeweight="1.5pt">
                <v:textbox style="mso-fit-shape-to-text:t" inset="5.85pt,.7pt,5.85pt,.7pt">
                  <w:txbxContent>
                    <w:p w14:paraId="3E256494" w14:textId="79A1086F" w:rsidR="0082133E" w:rsidRDefault="0082133E" w:rsidP="0082133E">
                      <w:pPr>
                        <w:jc w:val="center"/>
                      </w:pPr>
                      <w:r>
                        <w:rPr>
                          <w:rFonts w:hint="eastAsia"/>
                        </w:rPr>
                        <w:t>R</w:t>
                      </w:r>
                      <w:r>
                        <w:t>5</w:t>
                      </w:r>
                      <w:r>
                        <w:rPr>
                          <w:rFonts w:hint="eastAsia"/>
                        </w:rPr>
                        <w:t>実施範囲</w:t>
                      </w:r>
                    </w:p>
                  </w:txbxContent>
                </v:textbox>
              </v:shape>
            </w:pict>
          </mc:Fallback>
        </mc:AlternateContent>
      </w:r>
    </w:p>
    <w:p w14:paraId="4619DC9D"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21728" behindDoc="0" locked="0" layoutInCell="1" allowOverlap="1" wp14:anchorId="3358F65A" wp14:editId="76EFAA44">
                <wp:simplePos x="0" y="0"/>
                <wp:positionH relativeFrom="column">
                  <wp:posOffset>1070610</wp:posOffset>
                </wp:positionH>
                <wp:positionV relativeFrom="paragraph">
                  <wp:posOffset>221615</wp:posOffset>
                </wp:positionV>
                <wp:extent cx="383540" cy="0"/>
                <wp:effectExtent l="17145" t="15240" r="18415" b="13335"/>
                <wp:wrapNone/>
                <wp:docPr id="60" name="AutoShap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540" cy="0"/>
                        </a:xfrm>
                        <a:prstGeom prst="straightConnector1">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C2791" id="AutoShape 370" o:spid="_x0000_s1026" type="#_x0000_t32" style="position:absolute;left:0;text-align:left;margin-left:84.3pt;margin-top:17.45pt;width:30.2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" strokecolor="red" strokeweight="1.5pt">
                <v:stroke dashstyle="dash"/>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09440" behindDoc="0" locked="0" layoutInCell="1" allowOverlap="1" wp14:anchorId="6363EF28" wp14:editId="0BDAC67F">
                <wp:simplePos x="0" y="0"/>
                <wp:positionH relativeFrom="column">
                  <wp:posOffset>4302125</wp:posOffset>
                </wp:positionH>
                <wp:positionV relativeFrom="paragraph">
                  <wp:posOffset>80645</wp:posOffset>
                </wp:positionV>
                <wp:extent cx="120015" cy="113030"/>
                <wp:effectExtent l="10160" t="17145" r="12700" b="12700"/>
                <wp:wrapNone/>
                <wp:docPr id="59" name="Rectangle 3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76FC3" id="Rectangle 360" o:spid="_x0000_s1026" style="position:absolute;left:0;text-align:left;margin-left:338.75pt;margin-top:6.35pt;width:9.45pt;height:8.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" strokeweight="1.5pt">
                <o:lock v:ext="edit" aspectratio="t"/>
                <v:textbox inset="5.85pt,.7pt,5.85pt,.7pt"/>
              </v:rect>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06368" behindDoc="0" locked="0" layoutInCell="1" allowOverlap="1" wp14:anchorId="62FDBE5E" wp14:editId="3B7CF9E2">
                <wp:simplePos x="0" y="0"/>
                <wp:positionH relativeFrom="column">
                  <wp:posOffset>219075</wp:posOffset>
                </wp:positionH>
                <wp:positionV relativeFrom="paragraph">
                  <wp:posOffset>102870</wp:posOffset>
                </wp:positionV>
                <wp:extent cx="1272540" cy="265430"/>
                <wp:effectExtent l="13335" t="10795" r="9525" b="9525"/>
                <wp:wrapNone/>
                <wp:docPr id="58"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265430"/>
                        </a:xfrm>
                        <a:prstGeom prst="rect">
                          <a:avLst/>
                        </a:prstGeom>
                        <a:solidFill>
                          <a:srgbClr val="FFFFFF"/>
                        </a:solidFill>
                        <a:ln w="19050">
                          <a:solidFill>
                            <a:srgbClr val="000000"/>
                          </a:solidFill>
                          <a:miter lim="800000"/>
                          <a:headEnd/>
                          <a:tailEnd/>
                        </a:ln>
                      </wps:spPr>
                      <wps:txbx>
                        <w:txbxContent>
                          <w:p w14:paraId="2D140F9A" w14:textId="77777777" w:rsidR="0082133E" w:rsidRDefault="0082133E" w:rsidP="0082133E">
                            <w:pPr>
                              <w:jc w:val="left"/>
                            </w:pPr>
                            <w:r>
                              <w:rPr>
                                <w:rFonts w:hint="eastAsia"/>
                              </w:rPr>
                              <w:t>森林作業道：</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2FDBE5E" id="Text Box 236" o:spid="_x0000_s1046" type="#_x0000_t202" style="position:absolute;left:0;text-align:left;margin-left:17.25pt;margin-top:8.1pt;width:100.2pt;height:20.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" strokeweight="1.5pt">
                <v:textbox style="mso-fit-shape-to-text:t" inset="5.85pt,.7pt,5.85pt,.7pt">
                  <w:txbxContent>
                    <w:p w14:paraId="2D140F9A" w14:textId="77777777" w:rsidR="0082133E" w:rsidRDefault="0082133E" w:rsidP="0082133E">
                      <w:pPr>
                        <w:jc w:val="left"/>
                      </w:pPr>
                      <w:r>
                        <w:rPr>
                          <w:rFonts w:hint="eastAsia"/>
                        </w:rPr>
                        <w:t>森林作業道：</w:t>
                      </w:r>
                    </w:p>
                  </w:txbxContent>
                </v:textbox>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01248" behindDoc="0" locked="0" layoutInCell="1" allowOverlap="1" wp14:anchorId="448B35DB" wp14:editId="2B9DFBD6">
                <wp:simplePos x="0" y="0"/>
                <wp:positionH relativeFrom="column">
                  <wp:posOffset>2898775</wp:posOffset>
                </wp:positionH>
                <wp:positionV relativeFrom="paragraph">
                  <wp:posOffset>306705</wp:posOffset>
                </wp:positionV>
                <wp:extent cx="409575" cy="120650"/>
                <wp:effectExtent l="94615" t="0" r="99060" b="0"/>
                <wp:wrapNone/>
                <wp:docPr id="57" name="Oval 1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3367040">
                          <a:off x="0" y="0"/>
                          <a:ext cx="409575" cy="1206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44E152" id="Oval 137" o:spid="_x0000_s1026" style="position:absolute;left:0;text-align:left;margin-left:228.25pt;margin-top:24.15pt;width:32.25pt;height:9.5pt;rotation:3677706fd;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" filled="f" strokecolor="red" strokeweight="1.5pt">
                <o:lock v:ext="edit" aspectratio="t"/>
                <v:textbox inset="5.85pt,.7pt,5.85pt,.7pt"/>
              </v:oval>
            </w:pict>
          </mc:Fallback>
        </mc:AlternateContent>
      </w:r>
    </w:p>
    <w:p w14:paraId="69315A95"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20704" behindDoc="0" locked="0" layoutInCell="1" allowOverlap="1" wp14:anchorId="66D2FC15" wp14:editId="471DAC70">
                <wp:simplePos x="0" y="0"/>
                <wp:positionH relativeFrom="column">
                  <wp:posOffset>3796665</wp:posOffset>
                </wp:positionH>
                <wp:positionV relativeFrom="paragraph">
                  <wp:posOffset>198120</wp:posOffset>
                </wp:positionV>
                <wp:extent cx="584200" cy="484505"/>
                <wp:effectExtent l="9525" t="10795" r="25400" b="9525"/>
                <wp:wrapNone/>
                <wp:docPr id="56" name="Freeform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0" cy="484505"/>
                        </a:xfrm>
                        <a:custGeom>
                          <a:avLst/>
                          <a:gdLst>
                            <a:gd name="T0" fmla="*/ 360 w 920"/>
                            <a:gd name="T1" fmla="*/ 0 h 763"/>
                            <a:gd name="T2" fmla="*/ 563 w 920"/>
                            <a:gd name="T3" fmla="*/ 36 h 763"/>
                            <a:gd name="T4" fmla="*/ 675 w 920"/>
                            <a:gd name="T5" fmla="*/ 43 h 763"/>
                            <a:gd name="T6" fmla="*/ 786 w 920"/>
                            <a:gd name="T7" fmla="*/ 141 h 763"/>
                            <a:gd name="T8" fmla="*/ 920 w 920"/>
                            <a:gd name="T9" fmla="*/ 263 h 763"/>
                            <a:gd name="T10" fmla="*/ 870 w 920"/>
                            <a:gd name="T11" fmla="*/ 418 h 763"/>
                            <a:gd name="T12" fmla="*/ 710 w 920"/>
                            <a:gd name="T13" fmla="*/ 493 h 763"/>
                            <a:gd name="T14" fmla="*/ 428 w 920"/>
                            <a:gd name="T15" fmla="*/ 553 h 763"/>
                            <a:gd name="T16" fmla="*/ 143 w 920"/>
                            <a:gd name="T17" fmla="*/ 628 h 763"/>
                            <a:gd name="T18" fmla="*/ 0 w 920"/>
                            <a:gd name="T19" fmla="*/ 763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20" h="763">
                              <a:moveTo>
                                <a:pt x="360" y="0"/>
                              </a:moveTo>
                              <a:lnTo>
                                <a:pt x="563" y="36"/>
                              </a:lnTo>
                              <a:lnTo>
                                <a:pt x="675" y="43"/>
                              </a:lnTo>
                              <a:lnTo>
                                <a:pt x="786" y="141"/>
                              </a:lnTo>
                              <a:lnTo>
                                <a:pt x="920" y="263"/>
                              </a:lnTo>
                              <a:lnTo>
                                <a:pt x="870" y="418"/>
                              </a:lnTo>
                              <a:lnTo>
                                <a:pt x="710" y="493"/>
                              </a:lnTo>
                              <a:lnTo>
                                <a:pt x="428" y="553"/>
                              </a:lnTo>
                              <a:lnTo>
                                <a:pt x="143" y="628"/>
                              </a:lnTo>
                              <a:lnTo>
                                <a:pt x="0" y="763"/>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43E5559" id="Freeform 369"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16.95pt,15.6pt,327.1pt,17.4pt,332.7pt,17.75pt,338.25pt,22.65pt,344.95pt,28.75pt,342.45pt,36.5pt,334.45pt,40.25pt,320.35pt,43.25pt,306.1pt,47pt,298.95pt,53.75pt" coordsize="92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" filled="f" strokecolor="red" strokeweight="1.5pt">
                <v:stroke dashstyle="dash"/>
                <v:path arrowok="t" o:connecttype="custom" o:connectlocs="228600,0;357505,22860;428625,27305;499110,89535;584200,167005;552450,265430;450850,313055;271780,351155;90805,398780;0,484505" o:connectangles="0,0,0,0,0,0,0,0,0,0"/>
              </v:polylin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7632" behindDoc="0" locked="0" layoutInCell="1" allowOverlap="1" wp14:anchorId="586D135C" wp14:editId="6B8CA5FB">
                <wp:simplePos x="0" y="0"/>
                <wp:positionH relativeFrom="column">
                  <wp:posOffset>3691890</wp:posOffset>
                </wp:positionH>
                <wp:positionV relativeFrom="paragraph">
                  <wp:posOffset>73025</wp:posOffset>
                </wp:positionV>
                <wp:extent cx="1466850" cy="895350"/>
                <wp:effectExtent l="28575" t="28575" r="9525" b="28575"/>
                <wp:wrapNone/>
                <wp:docPr id="55" name="Freeform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0" cy="895350"/>
                        </a:xfrm>
                        <a:custGeom>
                          <a:avLst/>
                          <a:gdLst>
                            <a:gd name="T0" fmla="*/ 377 w 2310"/>
                            <a:gd name="T1" fmla="*/ 1392 h 1410"/>
                            <a:gd name="T2" fmla="*/ 780 w 2310"/>
                            <a:gd name="T3" fmla="*/ 1410 h 1410"/>
                            <a:gd name="T4" fmla="*/ 1065 w 2310"/>
                            <a:gd name="T5" fmla="*/ 1320 h 1410"/>
                            <a:gd name="T6" fmla="*/ 1215 w 2310"/>
                            <a:gd name="T7" fmla="*/ 1350 h 1410"/>
                            <a:gd name="T8" fmla="*/ 1545 w 2310"/>
                            <a:gd name="T9" fmla="*/ 1215 h 1410"/>
                            <a:gd name="T10" fmla="*/ 1665 w 2310"/>
                            <a:gd name="T11" fmla="*/ 1080 h 1410"/>
                            <a:gd name="T12" fmla="*/ 2085 w 2310"/>
                            <a:gd name="T13" fmla="*/ 1020 h 1410"/>
                            <a:gd name="T14" fmla="*/ 2115 w 2310"/>
                            <a:gd name="T15" fmla="*/ 840 h 1410"/>
                            <a:gd name="T16" fmla="*/ 2310 w 2310"/>
                            <a:gd name="T17" fmla="*/ 705 h 1410"/>
                            <a:gd name="T18" fmla="*/ 2310 w 2310"/>
                            <a:gd name="T19" fmla="*/ 525 h 1410"/>
                            <a:gd name="T20" fmla="*/ 1590 w 2310"/>
                            <a:gd name="T21" fmla="*/ 0 h 1410"/>
                            <a:gd name="T22" fmla="*/ 1245 w 2310"/>
                            <a:gd name="T23" fmla="*/ 197 h 1410"/>
                            <a:gd name="T24" fmla="*/ 990 w 2310"/>
                            <a:gd name="T25" fmla="*/ 345 h 1410"/>
                            <a:gd name="T26" fmla="*/ 480 w 2310"/>
                            <a:gd name="T27" fmla="*/ 465 h 1410"/>
                            <a:gd name="T28" fmla="*/ 510 w 2310"/>
                            <a:gd name="T29" fmla="*/ 555 h 1410"/>
                            <a:gd name="T30" fmla="*/ 750 w 2310"/>
                            <a:gd name="T31" fmla="*/ 510 h 1410"/>
                            <a:gd name="T32" fmla="*/ 825 w 2310"/>
                            <a:gd name="T33" fmla="*/ 570 h 1410"/>
                            <a:gd name="T34" fmla="*/ 750 w 2310"/>
                            <a:gd name="T35" fmla="*/ 660 h 1410"/>
                            <a:gd name="T36" fmla="*/ 480 w 2310"/>
                            <a:gd name="T37" fmla="*/ 615 h 1410"/>
                            <a:gd name="T38" fmla="*/ 330 w 2310"/>
                            <a:gd name="T39" fmla="*/ 630 h 1410"/>
                            <a:gd name="T40" fmla="*/ 128 w 2310"/>
                            <a:gd name="T41" fmla="*/ 585 h 1410"/>
                            <a:gd name="T42" fmla="*/ 105 w 2310"/>
                            <a:gd name="T43" fmla="*/ 780 h 1410"/>
                            <a:gd name="T44" fmla="*/ 0 w 2310"/>
                            <a:gd name="T45" fmla="*/ 915 h 1410"/>
                            <a:gd name="T46" fmla="*/ 23 w 2310"/>
                            <a:gd name="T47" fmla="*/ 1095 h 1410"/>
                            <a:gd name="T48" fmla="*/ 377 w 2310"/>
                            <a:gd name="T49" fmla="*/ 1392 h 14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310" h="1410">
                              <a:moveTo>
                                <a:pt x="377" y="1392"/>
                              </a:moveTo>
                              <a:lnTo>
                                <a:pt x="780" y="1410"/>
                              </a:lnTo>
                              <a:lnTo>
                                <a:pt x="1065" y="1320"/>
                              </a:lnTo>
                              <a:lnTo>
                                <a:pt x="1215" y="1350"/>
                              </a:lnTo>
                              <a:lnTo>
                                <a:pt x="1545" y="1215"/>
                              </a:lnTo>
                              <a:lnTo>
                                <a:pt x="1665" y="1080"/>
                              </a:lnTo>
                              <a:lnTo>
                                <a:pt x="2085" y="1020"/>
                              </a:lnTo>
                              <a:lnTo>
                                <a:pt x="2115" y="840"/>
                              </a:lnTo>
                              <a:lnTo>
                                <a:pt x="2310" y="705"/>
                              </a:lnTo>
                              <a:lnTo>
                                <a:pt x="2310" y="525"/>
                              </a:lnTo>
                              <a:lnTo>
                                <a:pt x="1590" y="0"/>
                              </a:lnTo>
                              <a:lnTo>
                                <a:pt x="1245" y="197"/>
                              </a:lnTo>
                              <a:lnTo>
                                <a:pt x="990" y="345"/>
                              </a:lnTo>
                              <a:lnTo>
                                <a:pt x="480" y="465"/>
                              </a:lnTo>
                              <a:lnTo>
                                <a:pt x="510" y="555"/>
                              </a:lnTo>
                              <a:lnTo>
                                <a:pt x="750" y="510"/>
                              </a:lnTo>
                              <a:lnTo>
                                <a:pt x="825" y="570"/>
                              </a:lnTo>
                              <a:lnTo>
                                <a:pt x="750" y="660"/>
                              </a:lnTo>
                              <a:lnTo>
                                <a:pt x="480" y="615"/>
                              </a:lnTo>
                              <a:lnTo>
                                <a:pt x="330" y="630"/>
                              </a:lnTo>
                              <a:lnTo>
                                <a:pt x="128" y="585"/>
                              </a:lnTo>
                              <a:lnTo>
                                <a:pt x="105" y="780"/>
                              </a:lnTo>
                              <a:lnTo>
                                <a:pt x="0" y="915"/>
                              </a:lnTo>
                              <a:lnTo>
                                <a:pt x="23" y="1095"/>
                              </a:lnTo>
                              <a:lnTo>
                                <a:pt x="377" y="1392"/>
                              </a:lnTo>
                              <a:close/>
                            </a:path>
                          </a:pathLst>
                        </a:custGeom>
                        <a:noFill/>
                        <a:ln w="19050">
                          <a:solidFill>
                            <a:srgbClr val="0070C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C2873" id="Freeform 366" o:spid="_x0000_s1026" style="position:absolute;left:0;text-align:left;margin-left:290.7pt;margin-top:5.75pt;width:115.5pt;height:7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10,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" path="m377,1392r403,18l1065,1320r150,30l1545,1215r120,-135l2085,1020r30,-180l2310,705r,-180l1590,,1245,197,990,345,480,465r30,90l750,510r75,60l750,660,480,615,330,630,128,585,105,780,,915r23,180l377,1392xe" filled="f" strokecolor="#0070c0" strokeweight="1.5pt">
                <v:stroke dashstyle="dash"/>
                <v:path arrowok="t" o:connecttype="custom" o:connectlocs="239395,883920;495300,895350;676275,838200;771525,857250;981075,771525;1057275,685800;1323975,647700;1343025,533400;1466850,447675;1466850,333375;1009650,0;790575,125095;628650,219075;304800,295275;323850,352425;476250,323850;523875,361950;476250,419100;304800,390525;209550,400050;81280,371475;66675,495300;0,581025;14605,695325;239395,883920" o:connectangles="0,0,0,0,0,0,0,0,0,0,0,0,0,0,0,0,0,0,0,0,0,0,0,0,0"/>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4560" behindDoc="0" locked="0" layoutInCell="1" allowOverlap="1" wp14:anchorId="0DC88E2A" wp14:editId="62029E06">
                <wp:simplePos x="0" y="0"/>
                <wp:positionH relativeFrom="column">
                  <wp:posOffset>4101465</wp:posOffset>
                </wp:positionH>
                <wp:positionV relativeFrom="paragraph">
                  <wp:posOffset>82550</wp:posOffset>
                </wp:positionV>
                <wp:extent cx="590550" cy="767080"/>
                <wp:effectExtent l="9525" t="9525" r="28575" b="13970"/>
                <wp:wrapNone/>
                <wp:docPr id="54" name="Freeform 3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0" cy="767080"/>
                        </a:xfrm>
                        <a:custGeom>
                          <a:avLst/>
                          <a:gdLst>
                            <a:gd name="T0" fmla="*/ 465 w 930"/>
                            <a:gd name="T1" fmla="*/ 0 h 1208"/>
                            <a:gd name="T2" fmla="*/ 735 w 930"/>
                            <a:gd name="T3" fmla="*/ 150 h 1208"/>
                            <a:gd name="T4" fmla="*/ 930 w 930"/>
                            <a:gd name="T5" fmla="*/ 380 h 1208"/>
                            <a:gd name="T6" fmla="*/ 870 w 930"/>
                            <a:gd name="T7" fmla="*/ 675 h 1208"/>
                            <a:gd name="T8" fmla="*/ 750 w 930"/>
                            <a:gd name="T9" fmla="*/ 945 h 1208"/>
                            <a:gd name="T10" fmla="*/ 360 w 930"/>
                            <a:gd name="T11" fmla="*/ 1050 h 1208"/>
                            <a:gd name="T12" fmla="*/ 0 w 930"/>
                            <a:gd name="T13" fmla="*/ 1208 h 1208"/>
                          </a:gdLst>
                          <a:ahLst/>
                          <a:cxnLst>
                            <a:cxn ang="0">
                              <a:pos x="T0" y="T1"/>
                            </a:cxn>
                            <a:cxn ang="0">
                              <a:pos x="T2" y="T3"/>
                            </a:cxn>
                            <a:cxn ang="0">
                              <a:pos x="T4" y="T5"/>
                            </a:cxn>
                            <a:cxn ang="0">
                              <a:pos x="T6" y="T7"/>
                            </a:cxn>
                            <a:cxn ang="0">
                              <a:pos x="T8" y="T9"/>
                            </a:cxn>
                            <a:cxn ang="0">
                              <a:pos x="T10" y="T11"/>
                            </a:cxn>
                            <a:cxn ang="0">
                              <a:pos x="T12" y="T13"/>
                            </a:cxn>
                          </a:cxnLst>
                          <a:rect l="0" t="0" r="r" b="b"/>
                          <a:pathLst>
                            <a:path w="930" h="1208">
                              <a:moveTo>
                                <a:pt x="465" y="0"/>
                              </a:moveTo>
                              <a:lnTo>
                                <a:pt x="735" y="150"/>
                              </a:lnTo>
                              <a:lnTo>
                                <a:pt x="930" y="380"/>
                              </a:lnTo>
                              <a:lnTo>
                                <a:pt x="870" y="675"/>
                              </a:lnTo>
                              <a:lnTo>
                                <a:pt x="750" y="945"/>
                              </a:lnTo>
                              <a:lnTo>
                                <a:pt x="360" y="1050"/>
                              </a:lnTo>
                              <a:lnTo>
                                <a:pt x="0" y="1208"/>
                              </a:lnTo>
                            </a:path>
                          </a:pathLst>
                        </a:custGeom>
                        <a:noFill/>
                        <a:ln w="19050">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3F8AF22" id="Freeform 363"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46.2pt,6.5pt,359.7pt,14pt,369.45pt,25.5pt,366.45pt,40.25pt,360.45pt,53.75pt,340.95pt,59pt,322.95pt,66.9pt" coordsize="930,1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" filled="f" strokecolor="red" strokeweight="1.5pt">
                <v:stroke dashstyle="dash"/>
                <v:path arrowok="t" o:connecttype="custom" o:connectlocs="295275,0;466725,95250;590550,241300;552450,428625;476250,600075;228600,666750;0,767080" o:connectangles="0,0,0,0,0,0,0"/>
              </v:polylin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1488" behindDoc="0" locked="0" layoutInCell="1" allowOverlap="1" wp14:anchorId="197531EF" wp14:editId="40096AED">
                <wp:simplePos x="0" y="0"/>
                <wp:positionH relativeFrom="column">
                  <wp:posOffset>2539365</wp:posOffset>
                </wp:positionH>
                <wp:positionV relativeFrom="paragraph">
                  <wp:posOffset>168275</wp:posOffset>
                </wp:positionV>
                <wp:extent cx="419100" cy="174625"/>
                <wp:effectExtent l="9525" t="57150" r="38100" b="15875"/>
                <wp:wrapNone/>
                <wp:docPr id="53" name="AutoShap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100" cy="17462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D864C0" id="AutoShape 240" o:spid="_x0000_s1026" type="#_x0000_t32" style="position:absolute;left:0;text-align:left;margin-left:199.95pt;margin-top:13.25pt;width:33pt;height:13.7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" strokeweight="1.5pt">
                <v:stroke endarrow="block"/>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12512" behindDoc="0" locked="0" layoutInCell="1" allowOverlap="1" wp14:anchorId="4457DC6A" wp14:editId="79AFB1EF">
                <wp:simplePos x="0" y="0"/>
                <wp:positionH relativeFrom="column">
                  <wp:posOffset>1863090</wp:posOffset>
                </wp:positionH>
                <wp:positionV relativeFrom="paragraph">
                  <wp:posOffset>198120</wp:posOffset>
                </wp:positionV>
                <wp:extent cx="676275" cy="265430"/>
                <wp:effectExtent l="9525" t="10795" r="9525" b="9525"/>
                <wp:wrapNone/>
                <wp:docPr id="52"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65430"/>
                        </a:xfrm>
                        <a:prstGeom prst="rect">
                          <a:avLst/>
                        </a:prstGeom>
                        <a:solidFill>
                          <a:srgbClr val="FFFFFF"/>
                        </a:solidFill>
                        <a:ln w="19050">
                          <a:solidFill>
                            <a:srgbClr val="000000"/>
                          </a:solidFill>
                          <a:miter lim="800000"/>
                          <a:headEnd/>
                          <a:tailEnd/>
                        </a:ln>
                      </wps:spPr>
                      <wps:txbx>
                        <w:txbxContent>
                          <w:p w14:paraId="2E8CAF79" w14:textId="77777777" w:rsidR="0082133E" w:rsidRDefault="0082133E" w:rsidP="0082133E">
                            <w:pPr>
                              <w:jc w:val="center"/>
                            </w:pPr>
                            <w:r>
                              <w:rPr>
                                <w:rFonts w:hint="eastAsia"/>
                              </w:rPr>
                              <w:t>山土場</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4457DC6A" id="Text Box 233" o:spid="_x0000_s1047" type="#_x0000_t202" style="position:absolute;left:0;text-align:left;margin-left:146.7pt;margin-top:15.6pt;width:53.25pt;height:20.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" strokeweight="1.5pt">
                <v:textbox style="mso-fit-shape-to-text:t" inset="5.85pt,.7pt,5.85pt,.7pt">
                  <w:txbxContent>
                    <w:p w14:paraId="2E8CAF79" w14:textId="77777777" w:rsidR="0082133E" w:rsidRDefault="0082133E" w:rsidP="0082133E">
                      <w:pPr>
                        <w:jc w:val="center"/>
                      </w:pPr>
                      <w:r>
                        <w:rPr>
                          <w:rFonts w:hint="eastAsia"/>
                        </w:rPr>
                        <w:t>山土場</w:t>
                      </w:r>
                    </w:p>
                  </w:txbxContent>
                </v:textbox>
              </v:shape>
            </w:pict>
          </mc:Fallback>
        </mc:AlternateContent>
      </w:r>
    </w:p>
    <w:p w14:paraId="256D0762"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16608" behindDoc="0" locked="0" layoutInCell="1" allowOverlap="1" wp14:anchorId="644A1F73" wp14:editId="0AA561E9">
                <wp:simplePos x="0" y="0"/>
                <wp:positionH relativeFrom="column">
                  <wp:posOffset>3358515</wp:posOffset>
                </wp:positionH>
                <wp:positionV relativeFrom="paragraph">
                  <wp:posOffset>168275</wp:posOffset>
                </wp:positionV>
                <wp:extent cx="533400" cy="552450"/>
                <wp:effectExtent l="9525" t="9525" r="47625" b="28575"/>
                <wp:wrapNone/>
                <wp:docPr id="51" name="Freeform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0" cy="552450"/>
                        </a:xfrm>
                        <a:custGeom>
                          <a:avLst/>
                          <a:gdLst>
                            <a:gd name="T0" fmla="*/ 0 w 840"/>
                            <a:gd name="T1" fmla="*/ 90 h 870"/>
                            <a:gd name="T2" fmla="*/ 0 w 840"/>
                            <a:gd name="T3" fmla="*/ 270 h 870"/>
                            <a:gd name="T4" fmla="*/ 90 w 840"/>
                            <a:gd name="T5" fmla="*/ 553 h 870"/>
                            <a:gd name="T6" fmla="*/ 420 w 840"/>
                            <a:gd name="T7" fmla="*/ 840 h 870"/>
                            <a:gd name="T8" fmla="*/ 840 w 840"/>
                            <a:gd name="T9" fmla="*/ 870 h 870"/>
                            <a:gd name="T10" fmla="*/ 525 w 840"/>
                            <a:gd name="T11" fmla="*/ 608 h 870"/>
                            <a:gd name="T12" fmla="*/ 480 w 840"/>
                            <a:gd name="T13" fmla="*/ 405 h 870"/>
                            <a:gd name="T14" fmla="*/ 585 w 840"/>
                            <a:gd name="T15" fmla="*/ 270 h 870"/>
                            <a:gd name="T16" fmla="*/ 615 w 840"/>
                            <a:gd name="T17" fmla="*/ 75 h 870"/>
                            <a:gd name="T18" fmla="*/ 495 w 840"/>
                            <a:gd name="T19" fmla="*/ 90 h 870"/>
                            <a:gd name="T20" fmla="*/ 405 w 840"/>
                            <a:gd name="T21" fmla="*/ 0 h 870"/>
                            <a:gd name="T22" fmla="*/ 300 w 840"/>
                            <a:gd name="T23" fmla="*/ 105 h 870"/>
                            <a:gd name="T24" fmla="*/ 150 w 840"/>
                            <a:gd name="T25" fmla="*/ 75 h 870"/>
                            <a:gd name="T26" fmla="*/ 0 w 840"/>
                            <a:gd name="T27" fmla="*/ 90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40" h="870">
                              <a:moveTo>
                                <a:pt x="0" y="90"/>
                              </a:moveTo>
                              <a:lnTo>
                                <a:pt x="0" y="270"/>
                              </a:lnTo>
                              <a:lnTo>
                                <a:pt x="90" y="553"/>
                              </a:lnTo>
                              <a:lnTo>
                                <a:pt x="420" y="840"/>
                              </a:lnTo>
                              <a:lnTo>
                                <a:pt x="840" y="870"/>
                              </a:lnTo>
                              <a:lnTo>
                                <a:pt x="525" y="608"/>
                              </a:lnTo>
                              <a:lnTo>
                                <a:pt x="480" y="405"/>
                              </a:lnTo>
                              <a:lnTo>
                                <a:pt x="585" y="270"/>
                              </a:lnTo>
                              <a:lnTo>
                                <a:pt x="615" y="75"/>
                              </a:lnTo>
                              <a:lnTo>
                                <a:pt x="495" y="90"/>
                              </a:lnTo>
                              <a:lnTo>
                                <a:pt x="405" y="0"/>
                              </a:lnTo>
                              <a:lnTo>
                                <a:pt x="300" y="105"/>
                              </a:lnTo>
                              <a:lnTo>
                                <a:pt x="150" y="75"/>
                              </a:lnTo>
                              <a:lnTo>
                                <a:pt x="0" y="90"/>
                              </a:lnTo>
                              <a:close/>
                            </a:path>
                          </a:pathLst>
                        </a:custGeom>
                        <a:noFill/>
                        <a:ln w="19050">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DADDD" id="Freeform 365" o:spid="_x0000_s1026" style="position:absolute;left:0;text-align:left;margin-left:264.45pt;margin-top:13.25pt;width:42pt;height:4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40,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" path="m,90l,270,90,553,420,840r420,30l525,608,480,405,585,270,615,75,495,90,405,,300,105,150,75,,90xe" filled="f" strokecolor="#00b050" strokeweight="1.5pt">
                <v:path arrowok="t" o:connecttype="custom" o:connectlocs="0,57150;0,171450;57150,351155;266700,533400;533400,552450;333375,386080;304800,257175;371475,171450;390525,47625;314325,57150;257175,0;190500,66675;95250,47625;0,57150" o:connectangles="0,0,0,0,0,0,0,0,0,0,0,0,0,0"/>
              </v:shape>
            </w:pict>
          </mc:Fallback>
        </mc:AlternateContent>
      </w:r>
    </w:p>
    <w:p w14:paraId="62C0FABD" w14:textId="77777777" w:rsidR="0082133E" w:rsidRPr="00154C2B"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10464" behindDoc="0" locked="0" layoutInCell="1" allowOverlap="1" wp14:anchorId="05A9E70A" wp14:editId="6211115E">
                <wp:simplePos x="0" y="0"/>
                <wp:positionH relativeFrom="column">
                  <wp:posOffset>4145915</wp:posOffset>
                </wp:positionH>
                <wp:positionV relativeFrom="paragraph">
                  <wp:posOffset>120650</wp:posOffset>
                </wp:positionV>
                <wp:extent cx="120015" cy="113030"/>
                <wp:effectExtent l="15875" t="9525" r="16510" b="10795"/>
                <wp:wrapNone/>
                <wp:docPr id="50" name="Rectangle 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0015" cy="11303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A3FFDC" id="Rectangle 361" o:spid="_x0000_s1026" style="position:absolute;left:0;text-align:left;margin-left:326.45pt;margin-top:9.5pt;width:9.45pt;height:8.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" strokeweight="1.5pt">
                <o:lock v:ext="edit" aspectratio="t"/>
                <v:textbox inset="5.85pt,.7pt,5.85pt,.7pt"/>
              </v:rect>
            </w:pict>
          </mc:Fallback>
        </mc:AlternateContent>
      </w:r>
    </w:p>
    <w:p w14:paraId="20601115" w14:textId="77777777" w:rsidR="0082133E" w:rsidRDefault="0082133E" w:rsidP="0082133E">
      <w:pPr>
        <w:rPr>
          <w:rFonts w:asciiTheme="minorEastAsia" w:hAnsiTheme="minorEastAsia" w:cs="ＭＳ Ｐゴシック"/>
          <w:kern w:val="0"/>
          <w:sz w:val="24"/>
          <w:szCs w:val="24"/>
        </w:rPr>
      </w:pPr>
      <w:r>
        <w:rPr>
          <w:rFonts w:asciiTheme="minorEastAsia" w:hAnsiTheme="minorEastAsia" w:cs="ＭＳ Ｐゴシック"/>
          <w:noProof/>
          <w:kern w:val="0"/>
          <w:sz w:val="24"/>
          <w:szCs w:val="24"/>
        </w:rPr>
        <mc:AlternateContent>
          <mc:Choice Requires="wps">
            <w:drawing>
              <wp:anchor distT="0" distB="0" distL="114300" distR="114300" simplePos="0" relativeHeight="251703296" behindDoc="0" locked="0" layoutInCell="1" allowOverlap="1" wp14:anchorId="43D43FD4" wp14:editId="40A18B72">
                <wp:simplePos x="0" y="0"/>
                <wp:positionH relativeFrom="column">
                  <wp:posOffset>3015615</wp:posOffset>
                </wp:positionH>
                <wp:positionV relativeFrom="paragraph">
                  <wp:posOffset>25400</wp:posOffset>
                </wp:positionV>
                <wp:extent cx="552450" cy="209550"/>
                <wp:effectExtent l="9525" t="66675" r="38100" b="9525"/>
                <wp:wrapNone/>
                <wp:docPr id="49" name="AutoShap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2450" cy="209550"/>
                        </a:xfrm>
                        <a:prstGeom prst="straightConnector1">
                          <a:avLst/>
                        </a:prstGeom>
                        <a:noFill/>
                        <a:ln w="19050">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261AF2" id="AutoShape 358" o:spid="_x0000_s1026" type="#_x0000_t32" style="position:absolute;left:0;text-align:left;margin-left:237.45pt;margin-top:2pt;width:43.5pt;height:16.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" strokecolor="#00b050" strokeweight="1.5pt">
                <v:stroke endarrow="block"/>
              </v:shape>
            </w:pict>
          </mc:Fallback>
        </mc:AlternateContent>
      </w:r>
      <w:r>
        <w:rPr>
          <w:rFonts w:asciiTheme="minorEastAsia" w:hAnsiTheme="minorEastAsia" w:cs="ＭＳ Ｐゴシック"/>
          <w:noProof/>
          <w:kern w:val="0"/>
          <w:sz w:val="24"/>
          <w:szCs w:val="24"/>
        </w:rPr>
        <mc:AlternateContent>
          <mc:Choice Requires="wps">
            <w:drawing>
              <wp:anchor distT="0" distB="0" distL="114300" distR="114300" simplePos="0" relativeHeight="251705344" behindDoc="0" locked="0" layoutInCell="1" allowOverlap="1" wp14:anchorId="106F6FAE" wp14:editId="1E1C22D5">
                <wp:simplePos x="0" y="0"/>
                <wp:positionH relativeFrom="column">
                  <wp:posOffset>1550670</wp:posOffset>
                </wp:positionH>
                <wp:positionV relativeFrom="paragraph">
                  <wp:posOffset>93345</wp:posOffset>
                </wp:positionV>
                <wp:extent cx="1476375" cy="265430"/>
                <wp:effectExtent l="11430" t="10795" r="17145" b="9525"/>
                <wp:wrapNone/>
                <wp:docPr id="4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65430"/>
                        </a:xfrm>
                        <a:prstGeom prst="rect">
                          <a:avLst/>
                        </a:prstGeom>
                        <a:solidFill>
                          <a:sysClr val="window" lastClr="FFFFFF">
                            <a:lumMod val="100000"/>
                            <a:lumOff val="0"/>
                          </a:sysClr>
                        </a:solidFill>
                        <a:ln w="19050">
                          <a:solidFill>
                            <a:srgbClr val="00B050"/>
                          </a:solidFill>
                          <a:miter lim="800000"/>
                          <a:headEnd/>
                          <a:tailEnd/>
                        </a:ln>
                      </wps:spPr>
                      <wps:txbx>
                        <w:txbxContent>
                          <w:p w14:paraId="06C79745" w14:textId="77777777" w:rsidR="0082133E" w:rsidRDefault="0082133E" w:rsidP="0082133E">
                            <w:pPr>
                              <w:jc w:val="center"/>
                            </w:pPr>
                            <w:r>
                              <w:t>切捨間伐の施業範囲</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106F6FAE" id="Text Box 357" o:spid="_x0000_s1048" type="#_x0000_t202" style="position:absolute;left:0;text-align:left;margin-left:122.1pt;margin-top:7.35pt;width:116.25pt;height:20.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" strokecolor="#00b050" strokeweight="1.5pt">
                <v:textbox style="mso-fit-shape-to-text:t" inset="5.85pt,.7pt,5.85pt,.7pt">
                  <w:txbxContent>
                    <w:p w14:paraId="06C79745" w14:textId="77777777" w:rsidR="0082133E" w:rsidRDefault="0082133E" w:rsidP="0082133E">
                      <w:pPr>
                        <w:jc w:val="center"/>
                      </w:pPr>
                      <w:r>
                        <w:t>切捨間伐の施業範囲</w:t>
                      </w:r>
                    </w:p>
                  </w:txbxContent>
                </v:textbox>
              </v:shape>
            </w:pict>
          </mc:Fallback>
        </mc:AlternateContent>
      </w:r>
    </w:p>
    <w:p w14:paraId="207C261A" w14:textId="77777777" w:rsidR="0082133E" w:rsidRPr="00154C2B" w:rsidRDefault="0082133E" w:rsidP="0082133E">
      <w:pPr>
        <w:rPr>
          <w:rFonts w:asciiTheme="minorEastAsia" w:hAnsiTheme="minorEastAsia" w:cs="ＭＳ Ｐゴシック"/>
          <w:kern w:val="0"/>
          <w:sz w:val="24"/>
          <w:szCs w:val="24"/>
        </w:rPr>
      </w:pPr>
    </w:p>
    <w:p w14:paraId="55CE7442" w14:textId="77777777" w:rsidR="0082133E" w:rsidRDefault="0082133E" w:rsidP="0082133E">
      <w:pPr>
        <w:rPr>
          <w:rFonts w:asciiTheme="minorEastAsia" w:hAnsiTheme="minorEastAsia" w:cs="ＭＳ Ｐゴシック"/>
          <w:kern w:val="0"/>
          <w:sz w:val="24"/>
          <w:szCs w:val="24"/>
        </w:rPr>
      </w:pPr>
    </w:p>
    <w:p w14:paraId="6C4EE662" w14:textId="77777777" w:rsidR="0082133E" w:rsidRDefault="0082133E" w:rsidP="0082133E">
      <w:pPr>
        <w:rPr>
          <w:rFonts w:asciiTheme="minorEastAsia" w:hAnsiTheme="minorEastAsia" w:cs="ＭＳ Ｐゴシック"/>
          <w:kern w:val="0"/>
          <w:sz w:val="24"/>
          <w:szCs w:val="24"/>
        </w:rPr>
      </w:pPr>
    </w:p>
    <w:p w14:paraId="29E938B6" w14:textId="77777777" w:rsidR="0082133E" w:rsidRDefault="0082133E" w:rsidP="0082133E">
      <w:pPr>
        <w:spacing w:line="276" w:lineRule="auto"/>
        <w:rPr>
          <w:rFonts w:asciiTheme="minorEastAsia" w:hAnsiTheme="minorEastAsia" w:cs="ＭＳ Ｐゴシック"/>
          <w:kern w:val="0"/>
          <w:sz w:val="24"/>
          <w:szCs w:val="24"/>
        </w:rPr>
      </w:pPr>
      <w:r>
        <w:rPr>
          <w:rFonts w:asciiTheme="minorEastAsia" w:hAnsiTheme="minorEastAsia" w:cs="ＭＳ Ｐゴシック" w:hint="eastAsia"/>
          <w:kern w:val="0"/>
          <w:sz w:val="24"/>
          <w:szCs w:val="24"/>
        </w:rPr>
        <w:t>※施業図面の作成にあたっては、当年度の施業範囲と次年度の施業範囲が分かるように記載しましょう。地形などの条件で木材の搬出が不可能な範囲が団地内にある場合でも、施業が可能であれば切捨間伐範囲として提案の中に含めてください。森林作業道の開設も２年に分けて施業する場合、当年度の開設範囲と次年度の開設範囲が分かるように記載してください。</w:t>
      </w:r>
    </w:p>
    <w:p w14:paraId="73316260" w14:textId="77777777" w:rsidR="0082133E" w:rsidRDefault="0082133E" w:rsidP="0082133E">
      <w:pPr>
        <w:rPr>
          <w:rFonts w:asciiTheme="minorEastAsia" w:hAnsiTheme="minorEastAsia" w:cs="ＭＳ Ｐゴシック"/>
          <w:kern w:val="0"/>
          <w:sz w:val="24"/>
          <w:szCs w:val="24"/>
        </w:rPr>
      </w:pPr>
    </w:p>
    <w:p w14:paraId="4897E8EC" w14:textId="77777777" w:rsidR="0082133E" w:rsidRDefault="0082133E" w:rsidP="0082133E">
      <w:pPr>
        <w:rPr>
          <w:rFonts w:asciiTheme="minorEastAsia" w:hAnsiTheme="minorEastAsia" w:cs="ＭＳ Ｐゴシック"/>
          <w:kern w:val="0"/>
          <w:sz w:val="24"/>
          <w:szCs w:val="24"/>
        </w:rPr>
      </w:pPr>
    </w:p>
    <w:p w14:paraId="376065A3" w14:textId="77777777" w:rsidR="0082133E" w:rsidRPr="0082133E" w:rsidRDefault="0082133E" w:rsidP="00B017C9">
      <w:pPr>
        <w:rPr>
          <w:rFonts w:asciiTheme="minorEastAsia" w:hAnsiTheme="minorEastAsia"/>
          <w:sz w:val="24"/>
          <w:szCs w:val="24"/>
        </w:rPr>
      </w:pPr>
    </w:p>
    <w:sectPr w:rsidR="0082133E" w:rsidRPr="0082133E" w:rsidSect="00AA018F">
      <w:headerReference w:type="default" r:id="rId9"/>
      <w:footerReference w:type="default" r:id="rId10"/>
      <w:headerReference w:type="first" r:id="rId11"/>
      <w:footerReference w:type="first" r:id="rId12"/>
      <w:pgSz w:w="11906" w:h="16838" w:code="9"/>
      <w:pgMar w:top="1701" w:right="1418" w:bottom="1701" w:left="1418" w:header="851" w:footer="850" w:gutter="0"/>
      <w:pgNumType w:start="5"/>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12079" w14:textId="77777777" w:rsidR="00BB5121" w:rsidRDefault="00BB5121" w:rsidP="00F77223">
      <w:r>
        <w:separator/>
      </w:r>
    </w:p>
  </w:endnote>
  <w:endnote w:type="continuationSeparator" w:id="0">
    <w:p w14:paraId="5FF89172" w14:textId="77777777" w:rsidR="00BB5121" w:rsidRDefault="00BB5121" w:rsidP="00F77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9777636"/>
      <w:docPartObj>
        <w:docPartGallery w:val="Page Numbers (Bottom of Page)"/>
        <w:docPartUnique/>
      </w:docPartObj>
    </w:sdtPr>
    <w:sdtEndPr/>
    <w:sdtContent>
      <w:p w14:paraId="6EFB47AA" w14:textId="4A9B885C" w:rsidR="004865D7" w:rsidRDefault="004865D7">
        <w:pPr>
          <w:pStyle w:val="a7"/>
          <w:jc w:val="center"/>
        </w:pPr>
        <w:r>
          <w:fldChar w:fldCharType="begin"/>
        </w:r>
        <w:r>
          <w:instrText>PAGE   \* MERGEFORMAT</w:instrText>
        </w:r>
        <w:r>
          <w:fldChar w:fldCharType="separate"/>
        </w:r>
        <w:r>
          <w:rPr>
            <w:lang w:val="ja-JP"/>
          </w:rPr>
          <w:t>2</w:t>
        </w:r>
        <w:r>
          <w:fldChar w:fldCharType="end"/>
        </w:r>
      </w:p>
    </w:sdtContent>
  </w:sdt>
  <w:p w14:paraId="0D4F703B" w14:textId="77777777" w:rsidR="004865D7" w:rsidRDefault="004865D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1565460"/>
      <w:docPartObj>
        <w:docPartGallery w:val="Page Numbers (Bottom of Page)"/>
        <w:docPartUnique/>
      </w:docPartObj>
    </w:sdtPr>
    <w:sdtContent>
      <w:p w14:paraId="7A7269B8" w14:textId="6FBB4454" w:rsidR="0098726F" w:rsidRDefault="0098726F">
        <w:pPr>
          <w:pStyle w:val="a7"/>
          <w:jc w:val="center"/>
        </w:pPr>
        <w:r>
          <w:fldChar w:fldCharType="begin"/>
        </w:r>
        <w:r>
          <w:instrText>PAGE   \* MERGEFORMAT</w:instrText>
        </w:r>
        <w:r>
          <w:fldChar w:fldCharType="separate"/>
        </w:r>
        <w:r>
          <w:rPr>
            <w:lang w:val="ja-JP"/>
          </w:rPr>
          <w:t>2</w:t>
        </w:r>
        <w:r>
          <w:fldChar w:fldCharType="end"/>
        </w:r>
      </w:p>
    </w:sdtContent>
  </w:sdt>
  <w:p w14:paraId="7B0DE9DD" w14:textId="77777777" w:rsidR="0098726F" w:rsidRDefault="009872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CD3433" w14:textId="77777777" w:rsidR="00BB5121" w:rsidRDefault="00BB5121" w:rsidP="00F77223">
      <w:r>
        <w:separator/>
      </w:r>
    </w:p>
  </w:footnote>
  <w:footnote w:type="continuationSeparator" w:id="0">
    <w:p w14:paraId="5F4AF7D2" w14:textId="77777777" w:rsidR="00BB5121" w:rsidRDefault="00BB5121" w:rsidP="00F77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31E32" w14:textId="3CEE4C3E" w:rsidR="00E72055" w:rsidRPr="00AF4CF9" w:rsidRDefault="00E72055" w:rsidP="00AF4CF9">
    <w:pPr>
      <w:pStyle w:val="a5"/>
      <w:ind w:right="210"/>
      <w:jc w:val="right"/>
      <w:rPr>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50218" w14:textId="5361776A" w:rsidR="00AA018F" w:rsidRPr="00AA018F" w:rsidRDefault="00AA018F" w:rsidP="00AA018F">
    <w:pPr>
      <w:pStyle w:val="a5"/>
      <w:jc w:val="right"/>
      <w:rPr>
        <w:bdr w:val="single" w:sz="4" w:space="0" w:color="auto"/>
      </w:rPr>
    </w:pPr>
    <w:r w:rsidRPr="00AA018F">
      <w:rPr>
        <w:rFonts w:hint="eastAsia"/>
        <w:bdr w:val="single" w:sz="4" w:space="0" w:color="auto"/>
      </w:rPr>
      <w:t>別紙</w:t>
    </w:r>
    <w:r w:rsidRPr="00AA018F">
      <w:rPr>
        <w:rFonts w:hint="eastAsia"/>
        <w:bdr w:val="single" w:sz="4" w:space="0" w:color="aut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005C6"/>
    <w:multiLevelType w:val="hybridMultilevel"/>
    <w:tmpl w:val="59B6F83C"/>
    <w:lvl w:ilvl="0" w:tplc="E9EE151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90A7CCB"/>
    <w:multiLevelType w:val="hybridMultilevel"/>
    <w:tmpl w:val="1402DCDE"/>
    <w:lvl w:ilvl="0" w:tplc="6192B51A">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129508FD"/>
    <w:multiLevelType w:val="hybridMultilevel"/>
    <w:tmpl w:val="FD4AB7BA"/>
    <w:lvl w:ilvl="0" w:tplc="779CFCFC">
      <w:start w:val="1"/>
      <w:numFmt w:val="decimalFullWidth"/>
      <w:lvlText w:val="（%1）"/>
      <w:lvlJc w:val="left"/>
      <w:pPr>
        <w:ind w:left="86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705934"/>
    <w:multiLevelType w:val="hybridMultilevel"/>
    <w:tmpl w:val="127A11E4"/>
    <w:lvl w:ilvl="0" w:tplc="31749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C4D05"/>
    <w:multiLevelType w:val="hybridMultilevel"/>
    <w:tmpl w:val="D752FB7C"/>
    <w:lvl w:ilvl="0" w:tplc="04090001">
      <w:start w:val="1"/>
      <w:numFmt w:val="bullet"/>
      <w:lvlText w:val=""/>
      <w:lvlJc w:val="left"/>
      <w:pPr>
        <w:ind w:left="1245" w:hanging="420"/>
      </w:pPr>
      <w:rPr>
        <w:rFonts w:ascii="Wingdings" w:hAnsi="Wingdings" w:hint="default"/>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5" w15:restartNumberingAfterBreak="0">
    <w:nsid w:val="31096AAD"/>
    <w:multiLevelType w:val="hybridMultilevel"/>
    <w:tmpl w:val="8ED64A3A"/>
    <w:lvl w:ilvl="0" w:tplc="9DF2FE1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3DEE1458"/>
    <w:multiLevelType w:val="hybridMultilevel"/>
    <w:tmpl w:val="0BE00790"/>
    <w:lvl w:ilvl="0" w:tplc="66BE09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6B5B42"/>
    <w:multiLevelType w:val="hybridMultilevel"/>
    <w:tmpl w:val="4F6A0194"/>
    <w:lvl w:ilvl="0" w:tplc="76A0715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42946CBE"/>
    <w:multiLevelType w:val="hybridMultilevel"/>
    <w:tmpl w:val="D3AC00C6"/>
    <w:lvl w:ilvl="0" w:tplc="99F4B6AE">
      <w:start w:val="1"/>
      <w:numFmt w:val="decimalFullWidth"/>
      <w:lvlText w:val="（%1）"/>
      <w:lvlJc w:val="left"/>
      <w:pPr>
        <w:ind w:left="114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0351DA"/>
    <w:multiLevelType w:val="hybridMultilevel"/>
    <w:tmpl w:val="CAD26C30"/>
    <w:lvl w:ilvl="0" w:tplc="F1747B6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64A01CE1"/>
    <w:multiLevelType w:val="hybridMultilevel"/>
    <w:tmpl w:val="4C2487A2"/>
    <w:lvl w:ilvl="0" w:tplc="B45810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FD3039"/>
    <w:multiLevelType w:val="hybridMultilevel"/>
    <w:tmpl w:val="CB5C277C"/>
    <w:lvl w:ilvl="0" w:tplc="CF8CD9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932D8E"/>
    <w:multiLevelType w:val="hybridMultilevel"/>
    <w:tmpl w:val="BB80A4FA"/>
    <w:lvl w:ilvl="0" w:tplc="5140549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11"/>
  </w:num>
  <w:num w:numId="2">
    <w:abstractNumId w:val="10"/>
  </w:num>
  <w:num w:numId="3">
    <w:abstractNumId w:val="8"/>
  </w:num>
  <w:num w:numId="4">
    <w:abstractNumId w:val="0"/>
  </w:num>
  <w:num w:numId="5">
    <w:abstractNumId w:val="12"/>
  </w:num>
  <w:num w:numId="6">
    <w:abstractNumId w:val="7"/>
  </w:num>
  <w:num w:numId="7">
    <w:abstractNumId w:val="4"/>
  </w:num>
  <w:num w:numId="8">
    <w:abstractNumId w:val="6"/>
  </w:num>
  <w:num w:numId="9">
    <w:abstractNumId w:val="9"/>
  </w:num>
  <w:num w:numId="10">
    <w:abstractNumId w:val="5"/>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5889" fill="f" fillcolor="white">
      <v:fill color="white" on="f"/>
      <v:textbox inset="5.85pt,.7pt,5.85pt,.7pt"/>
      <o:colormenu v:ext="edit" fillcolor="none [3212]"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3A"/>
    <w:rsid w:val="00004DAA"/>
    <w:rsid w:val="00005B67"/>
    <w:rsid w:val="00011C06"/>
    <w:rsid w:val="00014B2E"/>
    <w:rsid w:val="000270BA"/>
    <w:rsid w:val="000333A2"/>
    <w:rsid w:val="000361BD"/>
    <w:rsid w:val="00040A00"/>
    <w:rsid w:val="0005686E"/>
    <w:rsid w:val="000574A9"/>
    <w:rsid w:val="000721F8"/>
    <w:rsid w:val="00076EDE"/>
    <w:rsid w:val="000816F8"/>
    <w:rsid w:val="00082C48"/>
    <w:rsid w:val="0008486F"/>
    <w:rsid w:val="000876CA"/>
    <w:rsid w:val="00091E1E"/>
    <w:rsid w:val="0009581D"/>
    <w:rsid w:val="000A136D"/>
    <w:rsid w:val="000A429D"/>
    <w:rsid w:val="000A5233"/>
    <w:rsid w:val="000A617A"/>
    <w:rsid w:val="000B4D83"/>
    <w:rsid w:val="000B5A4C"/>
    <w:rsid w:val="000B5FF6"/>
    <w:rsid w:val="000C38A7"/>
    <w:rsid w:val="000D2F2E"/>
    <w:rsid w:val="000D317F"/>
    <w:rsid w:val="000E23C8"/>
    <w:rsid w:val="000F13C5"/>
    <w:rsid w:val="001108D6"/>
    <w:rsid w:val="0011662B"/>
    <w:rsid w:val="001168DE"/>
    <w:rsid w:val="00124877"/>
    <w:rsid w:val="00130446"/>
    <w:rsid w:val="001370A3"/>
    <w:rsid w:val="0015171F"/>
    <w:rsid w:val="00154C2B"/>
    <w:rsid w:val="0015549C"/>
    <w:rsid w:val="00155E05"/>
    <w:rsid w:val="001631ED"/>
    <w:rsid w:val="001661F9"/>
    <w:rsid w:val="0017032F"/>
    <w:rsid w:val="00182F7C"/>
    <w:rsid w:val="001842B5"/>
    <w:rsid w:val="00185311"/>
    <w:rsid w:val="001874F1"/>
    <w:rsid w:val="001A160A"/>
    <w:rsid w:val="001A3850"/>
    <w:rsid w:val="001A5B7B"/>
    <w:rsid w:val="001B158E"/>
    <w:rsid w:val="001B7C0D"/>
    <w:rsid w:val="001C03CA"/>
    <w:rsid w:val="001C2A52"/>
    <w:rsid w:val="001C6428"/>
    <w:rsid w:val="001C6972"/>
    <w:rsid w:val="001D21BC"/>
    <w:rsid w:val="001F0B6F"/>
    <w:rsid w:val="001F3CBF"/>
    <w:rsid w:val="00201A07"/>
    <w:rsid w:val="00201CC7"/>
    <w:rsid w:val="00207848"/>
    <w:rsid w:val="00215879"/>
    <w:rsid w:val="00224A9D"/>
    <w:rsid w:val="0023703E"/>
    <w:rsid w:val="002401A8"/>
    <w:rsid w:val="00244845"/>
    <w:rsid w:val="002454F1"/>
    <w:rsid w:val="00252F9D"/>
    <w:rsid w:val="0026362E"/>
    <w:rsid w:val="00270EF0"/>
    <w:rsid w:val="00275E09"/>
    <w:rsid w:val="00276A4C"/>
    <w:rsid w:val="00277D14"/>
    <w:rsid w:val="002809C6"/>
    <w:rsid w:val="00285C20"/>
    <w:rsid w:val="002871B8"/>
    <w:rsid w:val="002937E2"/>
    <w:rsid w:val="00297880"/>
    <w:rsid w:val="002A4A93"/>
    <w:rsid w:val="002A4E29"/>
    <w:rsid w:val="002A7F2A"/>
    <w:rsid w:val="002B0C82"/>
    <w:rsid w:val="002B5F4D"/>
    <w:rsid w:val="002B69FC"/>
    <w:rsid w:val="002B7B6A"/>
    <w:rsid w:val="002C3F2F"/>
    <w:rsid w:val="002C7A65"/>
    <w:rsid w:val="002E296F"/>
    <w:rsid w:val="002F2EF1"/>
    <w:rsid w:val="00303976"/>
    <w:rsid w:val="003047B1"/>
    <w:rsid w:val="0031165A"/>
    <w:rsid w:val="00314198"/>
    <w:rsid w:val="00315800"/>
    <w:rsid w:val="003233D2"/>
    <w:rsid w:val="003339BC"/>
    <w:rsid w:val="00344A3A"/>
    <w:rsid w:val="0035681D"/>
    <w:rsid w:val="00357773"/>
    <w:rsid w:val="003637C3"/>
    <w:rsid w:val="00363BFE"/>
    <w:rsid w:val="00380880"/>
    <w:rsid w:val="003834B7"/>
    <w:rsid w:val="00391D83"/>
    <w:rsid w:val="00392557"/>
    <w:rsid w:val="003A1B71"/>
    <w:rsid w:val="003A3C0C"/>
    <w:rsid w:val="003B3AFE"/>
    <w:rsid w:val="003B63B2"/>
    <w:rsid w:val="003B7E2E"/>
    <w:rsid w:val="003C2688"/>
    <w:rsid w:val="003D19FE"/>
    <w:rsid w:val="003D7912"/>
    <w:rsid w:val="003E3832"/>
    <w:rsid w:val="003E5A93"/>
    <w:rsid w:val="003F39DD"/>
    <w:rsid w:val="00401F70"/>
    <w:rsid w:val="004042EB"/>
    <w:rsid w:val="00404F6E"/>
    <w:rsid w:val="00406AFD"/>
    <w:rsid w:val="004127B9"/>
    <w:rsid w:val="00412BBD"/>
    <w:rsid w:val="00417B5C"/>
    <w:rsid w:val="00422E49"/>
    <w:rsid w:val="00446562"/>
    <w:rsid w:val="00452E88"/>
    <w:rsid w:val="00453121"/>
    <w:rsid w:val="00457440"/>
    <w:rsid w:val="004608A0"/>
    <w:rsid w:val="0046643F"/>
    <w:rsid w:val="004669CB"/>
    <w:rsid w:val="00480CE7"/>
    <w:rsid w:val="004865D7"/>
    <w:rsid w:val="00491069"/>
    <w:rsid w:val="00493F9E"/>
    <w:rsid w:val="004A047D"/>
    <w:rsid w:val="004A5CC1"/>
    <w:rsid w:val="004A6411"/>
    <w:rsid w:val="004A7204"/>
    <w:rsid w:val="004C1B00"/>
    <w:rsid w:val="004C533B"/>
    <w:rsid w:val="004E256F"/>
    <w:rsid w:val="004F3BCF"/>
    <w:rsid w:val="004F51FA"/>
    <w:rsid w:val="0050142A"/>
    <w:rsid w:val="0052205A"/>
    <w:rsid w:val="00535A1B"/>
    <w:rsid w:val="00551BD1"/>
    <w:rsid w:val="00575B21"/>
    <w:rsid w:val="00576D0F"/>
    <w:rsid w:val="005820A6"/>
    <w:rsid w:val="00583B5D"/>
    <w:rsid w:val="00595878"/>
    <w:rsid w:val="00595A6D"/>
    <w:rsid w:val="00595B93"/>
    <w:rsid w:val="005A2AC0"/>
    <w:rsid w:val="005B5E67"/>
    <w:rsid w:val="005B6220"/>
    <w:rsid w:val="005C4D31"/>
    <w:rsid w:val="005E1FA5"/>
    <w:rsid w:val="005E520E"/>
    <w:rsid w:val="005E6B52"/>
    <w:rsid w:val="005F2737"/>
    <w:rsid w:val="00610B40"/>
    <w:rsid w:val="00621857"/>
    <w:rsid w:val="00626DC2"/>
    <w:rsid w:val="00632866"/>
    <w:rsid w:val="00644205"/>
    <w:rsid w:val="006569F4"/>
    <w:rsid w:val="00660918"/>
    <w:rsid w:val="006677B0"/>
    <w:rsid w:val="006703F3"/>
    <w:rsid w:val="00671736"/>
    <w:rsid w:val="00682D0E"/>
    <w:rsid w:val="00694414"/>
    <w:rsid w:val="00695C54"/>
    <w:rsid w:val="006A3C38"/>
    <w:rsid w:val="006C5124"/>
    <w:rsid w:val="006D2C7B"/>
    <w:rsid w:val="006E6617"/>
    <w:rsid w:val="006E7ECF"/>
    <w:rsid w:val="006F304B"/>
    <w:rsid w:val="00702AA3"/>
    <w:rsid w:val="00702B69"/>
    <w:rsid w:val="00702BA7"/>
    <w:rsid w:val="007136B8"/>
    <w:rsid w:val="00716DDE"/>
    <w:rsid w:val="00722E6A"/>
    <w:rsid w:val="00723B36"/>
    <w:rsid w:val="0072473C"/>
    <w:rsid w:val="00742593"/>
    <w:rsid w:val="00743BCD"/>
    <w:rsid w:val="00747C21"/>
    <w:rsid w:val="00750F9B"/>
    <w:rsid w:val="0075512A"/>
    <w:rsid w:val="00767550"/>
    <w:rsid w:val="00782CD4"/>
    <w:rsid w:val="00791116"/>
    <w:rsid w:val="007922AC"/>
    <w:rsid w:val="00793C52"/>
    <w:rsid w:val="007967A8"/>
    <w:rsid w:val="007A4D66"/>
    <w:rsid w:val="007A5077"/>
    <w:rsid w:val="007A7A40"/>
    <w:rsid w:val="007B5FA8"/>
    <w:rsid w:val="007B7A36"/>
    <w:rsid w:val="007C065D"/>
    <w:rsid w:val="007C13C3"/>
    <w:rsid w:val="007C39AD"/>
    <w:rsid w:val="007C542E"/>
    <w:rsid w:val="007C6E50"/>
    <w:rsid w:val="007C788D"/>
    <w:rsid w:val="007D4BDB"/>
    <w:rsid w:val="007D5D9D"/>
    <w:rsid w:val="007D7A70"/>
    <w:rsid w:val="007D7D93"/>
    <w:rsid w:val="007F35A3"/>
    <w:rsid w:val="007F3954"/>
    <w:rsid w:val="00800FF5"/>
    <w:rsid w:val="00802B51"/>
    <w:rsid w:val="00806391"/>
    <w:rsid w:val="00812CF9"/>
    <w:rsid w:val="008160AD"/>
    <w:rsid w:val="0082133E"/>
    <w:rsid w:val="0083527F"/>
    <w:rsid w:val="00847203"/>
    <w:rsid w:val="00850A28"/>
    <w:rsid w:val="00852893"/>
    <w:rsid w:val="00857472"/>
    <w:rsid w:val="00866FCC"/>
    <w:rsid w:val="00874405"/>
    <w:rsid w:val="008749CD"/>
    <w:rsid w:val="00887490"/>
    <w:rsid w:val="0089667F"/>
    <w:rsid w:val="008A3A1B"/>
    <w:rsid w:val="008B3ECA"/>
    <w:rsid w:val="008B52B7"/>
    <w:rsid w:val="008B7535"/>
    <w:rsid w:val="008C0F74"/>
    <w:rsid w:val="008D7F0F"/>
    <w:rsid w:val="008E61A0"/>
    <w:rsid w:val="008E66C1"/>
    <w:rsid w:val="008F1774"/>
    <w:rsid w:val="008F3B73"/>
    <w:rsid w:val="00911CE8"/>
    <w:rsid w:val="00914012"/>
    <w:rsid w:val="00917447"/>
    <w:rsid w:val="00921FDE"/>
    <w:rsid w:val="00927BC8"/>
    <w:rsid w:val="00932396"/>
    <w:rsid w:val="009327DE"/>
    <w:rsid w:val="00932AC4"/>
    <w:rsid w:val="00942AD8"/>
    <w:rsid w:val="009436E7"/>
    <w:rsid w:val="00944642"/>
    <w:rsid w:val="0094740F"/>
    <w:rsid w:val="00953122"/>
    <w:rsid w:val="009710F7"/>
    <w:rsid w:val="00971E6B"/>
    <w:rsid w:val="009751F3"/>
    <w:rsid w:val="00981984"/>
    <w:rsid w:val="0098445A"/>
    <w:rsid w:val="00986DAA"/>
    <w:rsid w:val="00986F02"/>
    <w:rsid w:val="0098726F"/>
    <w:rsid w:val="009B46C5"/>
    <w:rsid w:val="009D3D3B"/>
    <w:rsid w:val="00A10CD1"/>
    <w:rsid w:val="00A12297"/>
    <w:rsid w:val="00A1479A"/>
    <w:rsid w:val="00A16E87"/>
    <w:rsid w:val="00A318A4"/>
    <w:rsid w:val="00A46B4F"/>
    <w:rsid w:val="00A578F3"/>
    <w:rsid w:val="00A57EA5"/>
    <w:rsid w:val="00A74155"/>
    <w:rsid w:val="00A742F0"/>
    <w:rsid w:val="00A773FB"/>
    <w:rsid w:val="00A84167"/>
    <w:rsid w:val="00A9410F"/>
    <w:rsid w:val="00A94E9E"/>
    <w:rsid w:val="00A96FA7"/>
    <w:rsid w:val="00AA018F"/>
    <w:rsid w:val="00AA03FC"/>
    <w:rsid w:val="00AB0834"/>
    <w:rsid w:val="00AC0114"/>
    <w:rsid w:val="00AC46EA"/>
    <w:rsid w:val="00AD1421"/>
    <w:rsid w:val="00AD19E0"/>
    <w:rsid w:val="00AE17DC"/>
    <w:rsid w:val="00AE2ACF"/>
    <w:rsid w:val="00AE7BF5"/>
    <w:rsid w:val="00AF4CF9"/>
    <w:rsid w:val="00AF6D14"/>
    <w:rsid w:val="00B017C9"/>
    <w:rsid w:val="00B11CC7"/>
    <w:rsid w:val="00B214AF"/>
    <w:rsid w:val="00B23379"/>
    <w:rsid w:val="00B23B95"/>
    <w:rsid w:val="00B23FA4"/>
    <w:rsid w:val="00B25408"/>
    <w:rsid w:val="00B25C98"/>
    <w:rsid w:val="00B26368"/>
    <w:rsid w:val="00B33144"/>
    <w:rsid w:val="00B33726"/>
    <w:rsid w:val="00B355BA"/>
    <w:rsid w:val="00B36A8C"/>
    <w:rsid w:val="00B424D0"/>
    <w:rsid w:val="00B43119"/>
    <w:rsid w:val="00B71593"/>
    <w:rsid w:val="00B7185E"/>
    <w:rsid w:val="00B7208D"/>
    <w:rsid w:val="00B73824"/>
    <w:rsid w:val="00B82FED"/>
    <w:rsid w:val="00B84ED6"/>
    <w:rsid w:val="00B8685C"/>
    <w:rsid w:val="00B9734B"/>
    <w:rsid w:val="00BA06BC"/>
    <w:rsid w:val="00BA1EAA"/>
    <w:rsid w:val="00BA2489"/>
    <w:rsid w:val="00BA5B67"/>
    <w:rsid w:val="00BA6762"/>
    <w:rsid w:val="00BB5121"/>
    <w:rsid w:val="00BB614F"/>
    <w:rsid w:val="00BE505B"/>
    <w:rsid w:val="00BE66CD"/>
    <w:rsid w:val="00BF0C8D"/>
    <w:rsid w:val="00BF11D7"/>
    <w:rsid w:val="00BF7E88"/>
    <w:rsid w:val="00C22B9A"/>
    <w:rsid w:val="00C34E5C"/>
    <w:rsid w:val="00C35878"/>
    <w:rsid w:val="00C619FD"/>
    <w:rsid w:val="00C653E5"/>
    <w:rsid w:val="00C73F5D"/>
    <w:rsid w:val="00C742B9"/>
    <w:rsid w:val="00C7656A"/>
    <w:rsid w:val="00C83F91"/>
    <w:rsid w:val="00C8601C"/>
    <w:rsid w:val="00C91A96"/>
    <w:rsid w:val="00C927A1"/>
    <w:rsid w:val="00C95303"/>
    <w:rsid w:val="00C9727C"/>
    <w:rsid w:val="00CA1930"/>
    <w:rsid w:val="00CA19FB"/>
    <w:rsid w:val="00CB0277"/>
    <w:rsid w:val="00CB2357"/>
    <w:rsid w:val="00CB3099"/>
    <w:rsid w:val="00CB51F5"/>
    <w:rsid w:val="00CC5B8B"/>
    <w:rsid w:val="00CC79B4"/>
    <w:rsid w:val="00CC7DE2"/>
    <w:rsid w:val="00CD0825"/>
    <w:rsid w:val="00CD0906"/>
    <w:rsid w:val="00CD0EE5"/>
    <w:rsid w:val="00CD1062"/>
    <w:rsid w:val="00CD372C"/>
    <w:rsid w:val="00CF728B"/>
    <w:rsid w:val="00D01032"/>
    <w:rsid w:val="00D11054"/>
    <w:rsid w:val="00D16C22"/>
    <w:rsid w:val="00D23F04"/>
    <w:rsid w:val="00D25059"/>
    <w:rsid w:val="00D2699F"/>
    <w:rsid w:val="00D3286F"/>
    <w:rsid w:val="00D3660A"/>
    <w:rsid w:val="00D366BA"/>
    <w:rsid w:val="00D40E9E"/>
    <w:rsid w:val="00D66408"/>
    <w:rsid w:val="00D70808"/>
    <w:rsid w:val="00D75180"/>
    <w:rsid w:val="00D81BD9"/>
    <w:rsid w:val="00D83EA6"/>
    <w:rsid w:val="00D90CBD"/>
    <w:rsid w:val="00D94893"/>
    <w:rsid w:val="00DA06AC"/>
    <w:rsid w:val="00DA19FB"/>
    <w:rsid w:val="00DA3925"/>
    <w:rsid w:val="00DC436E"/>
    <w:rsid w:val="00DC6694"/>
    <w:rsid w:val="00DE12C1"/>
    <w:rsid w:val="00DE1844"/>
    <w:rsid w:val="00DE781D"/>
    <w:rsid w:val="00DF3C05"/>
    <w:rsid w:val="00E002E9"/>
    <w:rsid w:val="00E02D2B"/>
    <w:rsid w:val="00E133CC"/>
    <w:rsid w:val="00E22DB4"/>
    <w:rsid w:val="00E2465A"/>
    <w:rsid w:val="00E32166"/>
    <w:rsid w:val="00E32C2F"/>
    <w:rsid w:val="00E44213"/>
    <w:rsid w:val="00E44A58"/>
    <w:rsid w:val="00E5655C"/>
    <w:rsid w:val="00E62EF8"/>
    <w:rsid w:val="00E63608"/>
    <w:rsid w:val="00E64B3C"/>
    <w:rsid w:val="00E72055"/>
    <w:rsid w:val="00E77497"/>
    <w:rsid w:val="00E848B8"/>
    <w:rsid w:val="00E850DE"/>
    <w:rsid w:val="00E87A3E"/>
    <w:rsid w:val="00E91E78"/>
    <w:rsid w:val="00E94627"/>
    <w:rsid w:val="00EA3C70"/>
    <w:rsid w:val="00EC30A4"/>
    <w:rsid w:val="00EC7544"/>
    <w:rsid w:val="00ED2B91"/>
    <w:rsid w:val="00ED4BAA"/>
    <w:rsid w:val="00EE32BB"/>
    <w:rsid w:val="00EF16AD"/>
    <w:rsid w:val="00F000B3"/>
    <w:rsid w:val="00F004E1"/>
    <w:rsid w:val="00F01091"/>
    <w:rsid w:val="00F0721D"/>
    <w:rsid w:val="00F161DB"/>
    <w:rsid w:val="00F21498"/>
    <w:rsid w:val="00F21E8A"/>
    <w:rsid w:val="00F22CFE"/>
    <w:rsid w:val="00F43553"/>
    <w:rsid w:val="00F441F5"/>
    <w:rsid w:val="00F4519E"/>
    <w:rsid w:val="00F4610E"/>
    <w:rsid w:val="00F57A43"/>
    <w:rsid w:val="00F62942"/>
    <w:rsid w:val="00F669F6"/>
    <w:rsid w:val="00F73B33"/>
    <w:rsid w:val="00F77223"/>
    <w:rsid w:val="00F77385"/>
    <w:rsid w:val="00F87D7C"/>
    <w:rsid w:val="00F90E6F"/>
    <w:rsid w:val="00FB7BAA"/>
    <w:rsid w:val="00FC3E9F"/>
    <w:rsid w:val="00FC5476"/>
    <w:rsid w:val="00FC6B69"/>
    <w:rsid w:val="00FE1849"/>
    <w:rsid w:val="00FF5E66"/>
    <w:rsid w:val="00FF7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5889" fill="f" fillcolor="white">
      <v:fill color="white" on="f"/>
      <v:textbox inset="5.85pt,.7pt,5.85pt,.7pt"/>
      <o:colormenu v:ext="edit" fillcolor="none [3212]" strokecolor="none [3213]"/>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regrouptable>
    </o:shapelayout>
  </w:shapeDefaults>
  <w:decimalSymbol w:val="."/>
  <w:listSeparator w:val=","/>
  <w14:docId w14:val="36C8690A"/>
  <w15:docId w15:val="{1BCEFD0F-9918-4847-AD49-8CBD3EB6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9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930"/>
    <w:pPr>
      <w:ind w:leftChars="400" w:left="840"/>
    </w:pPr>
  </w:style>
  <w:style w:type="table" w:styleId="a4">
    <w:name w:val="Table Grid"/>
    <w:basedOn w:val="a1"/>
    <w:uiPriority w:val="59"/>
    <w:rsid w:val="00C927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F77223"/>
    <w:pPr>
      <w:tabs>
        <w:tab w:val="center" w:pos="4252"/>
        <w:tab w:val="right" w:pos="8504"/>
      </w:tabs>
      <w:snapToGrid w:val="0"/>
    </w:pPr>
  </w:style>
  <w:style w:type="character" w:customStyle="1" w:styleId="a6">
    <w:name w:val="ヘッダー (文字)"/>
    <w:basedOn w:val="a0"/>
    <w:link w:val="a5"/>
    <w:uiPriority w:val="99"/>
    <w:rsid w:val="00F77223"/>
  </w:style>
  <w:style w:type="paragraph" w:styleId="a7">
    <w:name w:val="footer"/>
    <w:basedOn w:val="a"/>
    <w:link w:val="a8"/>
    <w:uiPriority w:val="99"/>
    <w:unhideWhenUsed/>
    <w:rsid w:val="00F77223"/>
    <w:pPr>
      <w:tabs>
        <w:tab w:val="center" w:pos="4252"/>
        <w:tab w:val="right" w:pos="8504"/>
      </w:tabs>
      <w:snapToGrid w:val="0"/>
    </w:pPr>
  </w:style>
  <w:style w:type="character" w:customStyle="1" w:styleId="a8">
    <w:name w:val="フッター (文字)"/>
    <w:basedOn w:val="a0"/>
    <w:link w:val="a7"/>
    <w:uiPriority w:val="99"/>
    <w:rsid w:val="00F77223"/>
  </w:style>
  <w:style w:type="paragraph" w:styleId="a9">
    <w:name w:val="Balloon Text"/>
    <w:basedOn w:val="a"/>
    <w:link w:val="aa"/>
    <w:uiPriority w:val="99"/>
    <w:semiHidden/>
    <w:unhideWhenUsed/>
    <w:rsid w:val="004664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6643F"/>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A7F2A"/>
    <w:rPr>
      <w:sz w:val="18"/>
      <w:szCs w:val="18"/>
    </w:rPr>
  </w:style>
  <w:style w:type="paragraph" w:styleId="ac">
    <w:name w:val="annotation text"/>
    <w:basedOn w:val="a"/>
    <w:link w:val="ad"/>
    <w:uiPriority w:val="99"/>
    <w:semiHidden/>
    <w:unhideWhenUsed/>
    <w:rsid w:val="002A7F2A"/>
    <w:pPr>
      <w:jc w:val="left"/>
    </w:pPr>
  </w:style>
  <w:style w:type="character" w:customStyle="1" w:styleId="ad">
    <w:name w:val="コメント文字列 (文字)"/>
    <w:basedOn w:val="a0"/>
    <w:link w:val="ac"/>
    <w:uiPriority w:val="99"/>
    <w:semiHidden/>
    <w:rsid w:val="002A7F2A"/>
  </w:style>
  <w:style w:type="paragraph" w:styleId="ae">
    <w:name w:val="annotation subject"/>
    <w:basedOn w:val="ac"/>
    <w:next w:val="ac"/>
    <w:link w:val="af"/>
    <w:uiPriority w:val="99"/>
    <w:semiHidden/>
    <w:unhideWhenUsed/>
    <w:rsid w:val="002A7F2A"/>
    <w:rPr>
      <w:b/>
      <w:bCs/>
    </w:rPr>
  </w:style>
  <w:style w:type="character" w:customStyle="1" w:styleId="af">
    <w:name w:val="コメント内容 (文字)"/>
    <w:basedOn w:val="ad"/>
    <w:link w:val="ae"/>
    <w:uiPriority w:val="99"/>
    <w:semiHidden/>
    <w:rsid w:val="002A7F2A"/>
    <w:rPr>
      <w:b/>
      <w:bCs/>
    </w:rPr>
  </w:style>
  <w:style w:type="character" w:styleId="af0">
    <w:name w:val="Placeholder Text"/>
    <w:basedOn w:val="a0"/>
    <w:uiPriority w:val="99"/>
    <w:semiHidden/>
    <w:rsid w:val="00986DAA"/>
    <w:rPr>
      <w:color w:val="808080"/>
    </w:rPr>
  </w:style>
  <w:style w:type="paragraph" w:styleId="af1">
    <w:name w:val="Note Heading"/>
    <w:basedOn w:val="a"/>
    <w:next w:val="a"/>
    <w:link w:val="af2"/>
    <w:uiPriority w:val="99"/>
    <w:unhideWhenUsed/>
    <w:rsid w:val="00B73824"/>
    <w:pPr>
      <w:jc w:val="center"/>
    </w:pPr>
    <w:rPr>
      <w:rFonts w:ascii="ＭＳ Ｐゴシック" w:eastAsia="ＭＳ Ｐゴシック" w:hAnsi="ＭＳ Ｐゴシック" w:cs="ＭＳ Ｐゴシック"/>
      <w:kern w:val="0"/>
      <w:sz w:val="24"/>
      <w:szCs w:val="24"/>
    </w:rPr>
  </w:style>
  <w:style w:type="character" w:customStyle="1" w:styleId="af2">
    <w:name w:val="記 (文字)"/>
    <w:basedOn w:val="a0"/>
    <w:link w:val="af1"/>
    <w:uiPriority w:val="99"/>
    <w:rsid w:val="00B73824"/>
    <w:rPr>
      <w:rFonts w:ascii="ＭＳ Ｐゴシック" w:eastAsia="ＭＳ Ｐゴシック" w:hAnsi="ＭＳ Ｐゴシック" w:cs="ＭＳ Ｐゴシック"/>
      <w:kern w:val="0"/>
      <w:sz w:val="24"/>
      <w:szCs w:val="24"/>
    </w:rPr>
  </w:style>
  <w:style w:type="paragraph" w:styleId="af3">
    <w:name w:val="Closing"/>
    <w:basedOn w:val="a"/>
    <w:link w:val="af4"/>
    <w:uiPriority w:val="99"/>
    <w:unhideWhenUsed/>
    <w:rsid w:val="00B73824"/>
    <w:pPr>
      <w:jc w:val="right"/>
    </w:pPr>
    <w:rPr>
      <w:rFonts w:ascii="ＭＳ Ｐゴシック" w:eastAsia="ＭＳ Ｐゴシック" w:hAnsi="ＭＳ Ｐゴシック" w:cs="ＭＳ Ｐゴシック"/>
      <w:kern w:val="0"/>
      <w:sz w:val="24"/>
      <w:szCs w:val="24"/>
    </w:rPr>
  </w:style>
  <w:style w:type="character" w:customStyle="1" w:styleId="af4">
    <w:name w:val="結語 (文字)"/>
    <w:basedOn w:val="a0"/>
    <w:link w:val="af3"/>
    <w:uiPriority w:val="99"/>
    <w:rsid w:val="00B73824"/>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862802">
      <w:bodyDiv w:val="1"/>
      <w:marLeft w:val="0"/>
      <w:marRight w:val="0"/>
      <w:marTop w:val="0"/>
      <w:marBottom w:val="0"/>
      <w:divBdr>
        <w:top w:val="none" w:sz="0" w:space="0" w:color="auto"/>
        <w:left w:val="none" w:sz="0" w:space="0" w:color="auto"/>
        <w:bottom w:val="none" w:sz="0" w:space="0" w:color="auto"/>
        <w:right w:val="none" w:sz="0" w:space="0" w:color="auto"/>
      </w:divBdr>
    </w:div>
    <w:div w:id="109832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1F3A7-23B4-486A-A96D-4B70946A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7</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bunshurin4</dc:creator>
  <cp:lastModifiedBy>bunshurin</cp:lastModifiedBy>
  <cp:revision>79</cp:revision>
  <cp:lastPrinted>2020-03-17T08:23:00Z</cp:lastPrinted>
  <dcterms:created xsi:type="dcterms:W3CDTF">2020-03-17T00:03:00Z</dcterms:created>
  <dcterms:modified xsi:type="dcterms:W3CDTF">2023-03-02T05:25:00Z</dcterms:modified>
</cp:coreProperties>
</file>