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594B" w14:textId="0244FA64" w:rsidR="00B73151" w:rsidRDefault="00160E78" w:rsidP="00641D52">
      <w:pPr>
        <w:jc w:val="center"/>
      </w:pPr>
      <w:r>
        <w:rPr>
          <w:rFonts w:hint="eastAsia"/>
        </w:rPr>
        <w:t>企画</w:t>
      </w:r>
      <w:r w:rsidR="00253223">
        <w:rPr>
          <w:rFonts w:hint="eastAsia"/>
        </w:rPr>
        <w:t>提案型利用間伐</w:t>
      </w:r>
      <w:r w:rsidR="00153767">
        <w:rPr>
          <w:rFonts w:hint="eastAsia"/>
        </w:rPr>
        <w:t>等</w:t>
      </w:r>
      <w:r w:rsidR="00253223">
        <w:rPr>
          <w:rFonts w:hint="eastAsia"/>
        </w:rPr>
        <w:t>における活動支援モデル事業実施要領</w:t>
      </w:r>
    </w:p>
    <w:p w14:paraId="18AA7966" w14:textId="77777777" w:rsidR="00641D52" w:rsidRDefault="00641D52" w:rsidP="00641D52">
      <w:pPr>
        <w:ind w:firstLineChars="100" w:firstLine="240"/>
      </w:pPr>
    </w:p>
    <w:p w14:paraId="34DADF18" w14:textId="4C600885" w:rsidR="00253223" w:rsidRDefault="00160E78" w:rsidP="00641D52">
      <w:pPr>
        <w:ind w:firstLineChars="100" w:firstLine="240"/>
      </w:pPr>
      <w:r>
        <w:rPr>
          <w:rFonts w:hint="eastAsia"/>
        </w:rPr>
        <w:t>企画</w:t>
      </w:r>
      <w:r w:rsidR="00641D52">
        <w:rPr>
          <w:rFonts w:hint="eastAsia"/>
        </w:rPr>
        <w:t>提案型利用間伐</w:t>
      </w:r>
      <w:r w:rsidR="00153767">
        <w:rPr>
          <w:rFonts w:hint="eastAsia"/>
        </w:rPr>
        <w:t>等</w:t>
      </w:r>
      <w:r w:rsidR="00641D52">
        <w:rPr>
          <w:rFonts w:hint="eastAsia"/>
        </w:rPr>
        <w:t>における活動支援モデル事業（以下「本事業」という。）の実施につ</w:t>
      </w:r>
      <w:r w:rsidR="00153767">
        <w:rPr>
          <w:rFonts w:hint="eastAsia"/>
        </w:rPr>
        <w:t>い</w:t>
      </w:r>
      <w:r w:rsidR="00641D52">
        <w:rPr>
          <w:rFonts w:hint="eastAsia"/>
        </w:rPr>
        <w:t>ては、この要領の定めるところによる。</w:t>
      </w:r>
    </w:p>
    <w:p w14:paraId="58448377" w14:textId="77777777" w:rsidR="00253223" w:rsidRDefault="00253223"/>
    <w:p w14:paraId="24B65AEF" w14:textId="0F36C903" w:rsidR="00253223" w:rsidRDefault="00253223">
      <w:r>
        <w:rPr>
          <w:rFonts w:hint="eastAsia"/>
        </w:rPr>
        <w:t>第１　事業の目的</w:t>
      </w:r>
    </w:p>
    <w:p w14:paraId="260E8F71" w14:textId="5019D7AD" w:rsidR="00253223" w:rsidRDefault="00253223" w:rsidP="00641D52">
      <w:pPr>
        <w:ind w:leftChars="200" w:left="480" w:firstLineChars="100" w:firstLine="240"/>
      </w:pPr>
      <w:r>
        <w:rPr>
          <w:rFonts w:hint="eastAsia"/>
        </w:rPr>
        <w:t>本事業は、</w:t>
      </w:r>
      <w:r w:rsidR="00153767">
        <w:rPr>
          <w:rFonts w:hint="eastAsia"/>
        </w:rPr>
        <w:t>公益</w:t>
      </w:r>
      <w:r w:rsidR="00725210">
        <w:rPr>
          <w:rFonts w:hint="eastAsia"/>
        </w:rPr>
        <w:t>社団法人新潟県農林公社（以下「農林公社」という。）が管理する団地（以下「公社団地」という。）の適切な保全・整備を進めるため、</w:t>
      </w:r>
      <w:r>
        <w:rPr>
          <w:rFonts w:hint="eastAsia"/>
        </w:rPr>
        <w:t>林業事業体が行う</w:t>
      </w:r>
      <w:r w:rsidR="00641D52" w:rsidRPr="00460CEF">
        <w:rPr>
          <w:rFonts w:hint="eastAsia"/>
          <w:u w:val="double"/>
        </w:rPr>
        <w:t>企画提案型利用間伐等促進事業実施要綱に基づく</w:t>
      </w:r>
      <w:r w:rsidR="001900D3" w:rsidRPr="00460CEF">
        <w:rPr>
          <w:rFonts w:hint="eastAsia"/>
          <w:u w:val="double"/>
        </w:rPr>
        <w:t>森林整備</w:t>
      </w:r>
      <w:r w:rsidR="00BA7746" w:rsidRPr="00460CEF">
        <w:rPr>
          <w:rFonts w:hint="eastAsia"/>
          <w:u w:val="double"/>
        </w:rPr>
        <w:t>等</w:t>
      </w:r>
      <w:r w:rsidR="00641D52">
        <w:rPr>
          <w:rFonts w:hint="eastAsia"/>
        </w:rPr>
        <w:t>（以下「企画提案型利用間伐</w:t>
      </w:r>
      <w:r w:rsidR="001900D3">
        <w:rPr>
          <w:rFonts w:hint="eastAsia"/>
        </w:rPr>
        <w:t>等</w:t>
      </w:r>
      <w:r w:rsidR="00641D52">
        <w:rPr>
          <w:rFonts w:hint="eastAsia"/>
        </w:rPr>
        <w:t>」</w:t>
      </w:r>
      <w:r w:rsidR="00E03FA6">
        <w:rPr>
          <w:rFonts w:hint="eastAsia"/>
        </w:rPr>
        <w:t>という。）</w:t>
      </w:r>
      <w:r w:rsidR="00BA7746">
        <w:rPr>
          <w:rFonts w:hint="eastAsia"/>
        </w:rPr>
        <w:t>の</w:t>
      </w:r>
      <w:r w:rsidR="00554570">
        <w:rPr>
          <w:rFonts w:hint="eastAsia"/>
        </w:rPr>
        <w:t>企画</w:t>
      </w:r>
      <w:r w:rsidR="00C80E1C">
        <w:rPr>
          <w:rFonts w:hint="eastAsia"/>
        </w:rPr>
        <w:t>等</w:t>
      </w:r>
      <w:r w:rsidR="00BA7746">
        <w:rPr>
          <w:rFonts w:hint="eastAsia"/>
        </w:rPr>
        <w:t>の</w:t>
      </w:r>
      <w:r w:rsidR="00641D52">
        <w:rPr>
          <w:rFonts w:hint="eastAsia"/>
        </w:rPr>
        <w:t>活動を支援</w:t>
      </w:r>
      <w:r w:rsidR="00725210">
        <w:rPr>
          <w:rFonts w:hint="eastAsia"/>
        </w:rPr>
        <w:t>し</w:t>
      </w:r>
      <w:r w:rsidR="0064614F">
        <w:rPr>
          <w:rFonts w:hint="eastAsia"/>
        </w:rPr>
        <w:t>、</w:t>
      </w:r>
      <w:r w:rsidR="00725210">
        <w:rPr>
          <w:rFonts w:hint="eastAsia"/>
        </w:rPr>
        <w:t>企画提案を促進</w:t>
      </w:r>
      <w:r w:rsidR="00641D52">
        <w:rPr>
          <w:rFonts w:hint="eastAsia"/>
        </w:rPr>
        <w:t>することを目的にする。</w:t>
      </w:r>
    </w:p>
    <w:p w14:paraId="20D5089E" w14:textId="77777777" w:rsidR="00641D52" w:rsidRPr="00626681" w:rsidRDefault="00641D52"/>
    <w:p w14:paraId="6873B5A2" w14:textId="7959E729" w:rsidR="00641D52" w:rsidRDefault="00DC6B90">
      <w:r>
        <w:rPr>
          <w:rFonts w:hint="eastAsia"/>
        </w:rPr>
        <w:t>第２　事業実施主体</w:t>
      </w:r>
    </w:p>
    <w:p w14:paraId="584E237A" w14:textId="5A2BC996" w:rsidR="00B14E79" w:rsidRDefault="00DC6B90" w:rsidP="00B14E79">
      <w:r>
        <w:rPr>
          <w:rFonts w:hint="eastAsia"/>
        </w:rPr>
        <w:t xml:space="preserve">　　　</w:t>
      </w:r>
      <w:r w:rsidR="00B14E79">
        <w:rPr>
          <w:rFonts w:hint="eastAsia"/>
        </w:rPr>
        <w:t>林業事業体</w:t>
      </w:r>
    </w:p>
    <w:p w14:paraId="45F27FDE" w14:textId="11801DF7" w:rsidR="00DC6B90" w:rsidRDefault="00B14E79" w:rsidP="00B14E79">
      <w:pPr>
        <w:ind w:leftChars="300" w:left="720" w:firstLineChars="100" w:firstLine="240"/>
      </w:pPr>
      <w:r>
        <w:rPr>
          <w:rFonts w:hint="eastAsia"/>
        </w:rPr>
        <w:t>ただし、</w:t>
      </w:r>
      <w:r w:rsidRPr="00460CEF">
        <w:rPr>
          <w:rFonts w:hint="eastAsia"/>
          <w:u w:val="double"/>
        </w:rPr>
        <w:t>農林公社の森林整備工事請負業者名簿に記載</w:t>
      </w:r>
      <w:r>
        <w:rPr>
          <w:rFonts w:hint="eastAsia"/>
        </w:rPr>
        <w:t>されている</w:t>
      </w:r>
      <w:r w:rsidR="00626681">
        <w:rPr>
          <w:rFonts w:hint="eastAsia"/>
        </w:rPr>
        <w:t>「林業労働力の確保の促進に関する法律」で定めた新潟県認定林業事業体とする</w:t>
      </w:r>
      <w:r>
        <w:rPr>
          <w:rFonts w:hint="eastAsia"/>
        </w:rPr>
        <w:t>。</w:t>
      </w:r>
    </w:p>
    <w:p w14:paraId="5B1E0604" w14:textId="77777777" w:rsidR="00DC6B90" w:rsidRPr="0059653E" w:rsidRDefault="00DC6B90"/>
    <w:p w14:paraId="1E0A808A" w14:textId="4F9D94DA" w:rsidR="00DC6B90" w:rsidRDefault="00DC6B90">
      <w:r>
        <w:rPr>
          <w:rFonts w:hint="eastAsia"/>
        </w:rPr>
        <w:t>第３　支援対象等</w:t>
      </w:r>
    </w:p>
    <w:p w14:paraId="047D4B7A" w14:textId="34569CD1" w:rsidR="00DC6B90" w:rsidRPr="00C80E1C" w:rsidRDefault="00DC6B90" w:rsidP="00AD1DC1">
      <w:pPr>
        <w:ind w:left="480" w:hangingChars="200" w:hanging="480"/>
        <w:rPr>
          <w:color w:val="000000" w:themeColor="text1"/>
        </w:rPr>
      </w:pPr>
      <w:r>
        <w:rPr>
          <w:rFonts w:hint="eastAsia"/>
        </w:rPr>
        <w:t xml:space="preserve">　　　企画提案型利用間伐</w:t>
      </w:r>
      <w:r w:rsidR="00AD1DC1">
        <w:rPr>
          <w:rFonts w:hint="eastAsia"/>
        </w:rPr>
        <w:t>等</w:t>
      </w:r>
      <w:r w:rsidR="00554570">
        <w:rPr>
          <w:rFonts w:hint="eastAsia"/>
        </w:rPr>
        <w:t>を促進する</w:t>
      </w:r>
      <w:r w:rsidR="00C80E1C">
        <w:rPr>
          <w:rFonts w:hint="eastAsia"/>
        </w:rPr>
        <w:t>ための</w:t>
      </w:r>
      <w:r w:rsidR="00554570">
        <w:rPr>
          <w:rFonts w:hint="eastAsia"/>
        </w:rPr>
        <w:t>経費、</w:t>
      </w:r>
      <w:r w:rsidR="00554570" w:rsidRPr="00C80E1C">
        <w:rPr>
          <w:rFonts w:hint="eastAsia"/>
          <w:color w:val="000000" w:themeColor="text1"/>
        </w:rPr>
        <w:t>及び</w:t>
      </w:r>
      <w:r w:rsidR="008F4039" w:rsidRPr="00C80E1C">
        <w:rPr>
          <w:rFonts w:hint="eastAsia"/>
          <w:color w:val="000000" w:themeColor="text1"/>
        </w:rPr>
        <w:t>次年度以降</w:t>
      </w:r>
      <w:r w:rsidR="00BA7746" w:rsidRPr="00C80E1C">
        <w:rPr>
          <w:rFonts w:hint="eastAsia"/>
          <w:color w:val="000000" w:themeColor="text1"/>
        </w:rPr>
        <w:t>の森林</w:t>
      </w:r>
      <w:r w:rsidR="008F4039" w:rsidRPr="00C80E1C">
        <w:rPr>
          <w:rFonts w:hint="eastAsia"/>
          <w:color w:val="000000" w:themeColor="text1"/>
        </w:rPr>
        <w:t>施業</w:t>
      </w:r>
      <w:r w:rsidR="00BA7746" w:rsidRPr="00C80E1C">
        <w:rPr>
          <w:rFonts w:hint="eastAsia"/>
          <w:color w:val="000000" w:themeColor="text1"/>
        </w:rPr>
        <w:t>を推進する</w:t>
      </w:r>
      <w:r w:rsidR="00C80E1C" w:rsidRPr="00C80E1C">
        <w:rPr>
          <w:rFonts w:hint="eastAsia"/>
          <w:color w:val="000000" w:themeColor="text1"/>
        </w:rPr>
        <w:t>ための</w:t>
      </w:r>
      <w:r w:rsidR="008F4039" w:rsidRPr="00C80E1C">
        <w:rPr>
          <w:rFonts w:hint="eastAsia"/>
          <w:color w:val="000000" w:themeColor="text1"/>
        </w:rPr>
        <w:t>経費</w:t>
      </w:r>
      <w:r w:rsidR="007C1CA7" w:rsidRPr="00C80E1C">
        <w:rPr>
          <w:rFonts w:hint="eastAsia"/>
          <w:color w:val="000000" w:themeColor="text1"/>
        </w:rPr>
        <w:t>を支援する。</w:t>
      </w:r>
    </w:p>
    <w:p w14:paraId="27D1BEC0" w14:textId="7C1A5EC2" w:rsidR="007C1CA7" w:rsidRDefault="007C1CA7">
      <w:r>
        <w:rPr>
          <w:rFonts w:hint="eastAsia"/>
        </w:rPr>
        <w:t xml:space="preserve">　　　なお、</w:t>
      </w:r>
      <w:r w:rsidRPr="00460CEF">
        <w:rPr>
          <w:rFonts w:hint="eastAsia"/>
          <w:u w:val="double"/>
        </w:rPr>
        <w:t>事業の支援対象、補助率及び補助金額等は別表１</w:t>
      </w:r>
      <w:r>
        <w:rPr>
          <w:rFonts w:hint="eastAsia"/>
        </w:rPr>
        <w:t>のとおりとする。</w:t>
      </w:r>
    </w:p>
    <w:p w14:paraId="40AE4E8C" w14:textId="77777777" w:rsidR="007C1CA7" w:rsidRDefault="007C1CA7"/>
    <w:p w14:paraId="25161551" w14:textId="28B18933" w:rsidR="007C1CA7" w:rsidRDefault="007C1CA7">
      <w:r>
        <w:rPr>
          <w:rFonts w:hint="eastAsia"/>
        </w:rPr>
        <w:t>第４　事業計画の作成等</w:t>
      </w:r>
    </w:p>
    <w:p w14:paraId="4E950F34" w14:textId="537F435D" w:rsidR="007C1CA7" w:rsidRDefault="007C1CA7">
      <w:r>
        <w:rPr>
          <w:rFonts w:hint="eastAsia"/>
        </w:rPr>
        <w:t xml:space="preserve">　１　事業計画の申請</w:t>
      </w:r>
    </w:p>
    <w:p w14:paraId="70D00C7F" w14:textId="221B944F" w:rsidR="007C1CA7" w:rsidRDefault="007C1CA7" w:rsidP="007C1CA7">
      <w:pPr>
        <w:ind w:left="480" w:hangingChars="200" w:hanging="480"/>
      </w:pPr>
      <w:r>
        <w:rPr>
          <w:rFonts w:hint="eastAsia"/>
        </w:rPr>
        <w:t xml:space="preserve">　　　事業実施主体</w:t>
      </w:r>
      <w:r w:rsidR="00262551">
        <w:rPr>
          <w:rFonts w:hint="eastAsia"/>
        </w:rPr>
        <w:t>が</w:t>
      </w:r>
      <w:r>
        <w:rPr>
          <w:rFonts w:hint="eastAsia"/>
        </w:rPr>
        <w:t>本事業を実施しようとするときは、</w:t>
      </w:r>
      <w:r w:rsidRPr="00460CEF">
        <w:rPr>
          <w:rFonts w:hint="eastAsia"/>
          <w:u w:val="double"/>
        </w:rPr>
        <w:t>第１号様式により事業計画を作成</w:t>
      </w:r>
      <w:r>
        <w:rPr>
          <w:rFonts w:hint="eastAsia"/>
        </w:rPr>
        <w:t>し</w:t>
      </w:r>
      <w:r w:rsidR="006907E6">
        <w:rPr>
          <w:rFonts w:hint="eastAsia"/>
        </w:rPr>
        <w:t>、</w:t>
      </w:r>
      <w:r>
        <w:rPr>
          <w:rFonts w:hint="eastAsia"/>
        </w:rPr>
        <w:t>農林公社代表理事（以下「代表理事」という。）に提出するものとする。</w:t>
      </w:r>
    </w:p>
    <w:p w14:paraId="4D25678A" w14:textId="4A96895D" w:rsidR="007C1CA7" w:rsidRDefault="007C1CA7">
      <w:r>
        <w:rPr>
          <w:rFonts w:hint="eastAsia"/>
        </w:rPr>
        <w:t xml:space="preserve">　２　事業計画の承認</w:t>
      </w:r>
    </w:p>
    <w:p w14:paraId="5A84C558" w14:textId="4A2096E3" w:rsidR="007C1CA7" w:rsidRDefault="007C1CA7" w:rsidP="001D33B9">
      <w:pPr>
        <w:ind w:left="480" w:hangingChars="200" w:hanging="480"/>
      </w:pPr>
      <w:r>
        <w:t xml:space="preserve">　　　</w:t>
      </w:r>
      <w:r>
        <w:rPr>
          <w:rFonts w:hint="eastAsia"/>
        </w:rPr>
        <w:t>代表理事</w:t>
      </w:r>
      <w:r w:rsidR="00262551">
        <w:rPr>
          <w:rFonts w:hint="eastAsia"/>
        </w:rPr>
        <w:t>は、</w:t>
      </w:r>
      <w:r>
        <w:rPr>
          <w:rFonts w:hint="eastAsia"/>
        </w:rPr>
        <w:t>事業実施主体から申請のあった事業計画を審査し適当と認められるときは、</w:t>
      </w:r>
      <w:r w:rsidR="00A506CB">
        <w:rPr>
          <w:rFonts w:hint="eastAsia"/>
        </w:rPr>
        <w:t>第２号様式により事業</w:t>
      </w:r>
      <w:r w:rsidR="00554570">
        <w:rPr>
          <w:rFonts w:hint="eastAsia"/>
        </w:rPr>
        <w:t>実施</w:t>
      </w:r>
      <w:r w:rsidR="00A506CB">
        <w:rPr>
          <w:rFonts w:hint="eastAsia"/>
        </w:rPr>
        <w:t>主体に事業承認を通知する。</w:t>
      </w:r>
    </w:p>
    <w:p w14:paraId="331616F3" w14:textId="13A2F312" w:rsidR="00A506CB" w:rsidRDefault="00A506CB" w:rsidP="001D33B9">
      <w:pPr>
        <w:ind w:left="480" w:hangingChars="200" w:hanging="480"/>
      </w:pPr>
      <w:r>
        <w:rPr>
          <w:rFonts w:hint="eastAsia"/>
        </w:rPr>
        <w:t xml:space="preserve">　３　事業計画の変更</w:t>
      </w:r>
    </w:p>
    <w:p w14:paraId="3F7754BC" w14:textId="3B600301" w:rsidR="00A506CB" w:rsidRDefault="00A506CB" w:rsidP="001D33B9">
      <w:pPr>
        <w:ind w:left="480" w:hangingChars="200" w:hanging="480"/>
      </w:pPr>
      <w:r>
        <w:rPr>
          <w:rFonts w:hint="eastAsia"/>
        </w:rPr>
        <w:t xml:space="preserve">　　　</w:t>
      </w:r>
      <w:r w:rsidR="002A6B96">
        <w:rPr>
          <w:rFonts w:hint="eastAsia"/>
        </w:rPr>
        <w:t>上記</w:t>
      </w:r>
      <w:r>
        <w:rPr>
          <w:rFonts w:hint="eastAsia"/>
        </w:rPr>
        <w:t>２の</w:t>
      </w:r>
      <w:r w:rsidR="00262551">
        <w:rPr>
          <w:rFonts w:hint="eastAsia"/>
        </w:rPr>
        <w:t>規定</w:t>
      </w:r>
      <w:r>
        <w:rPr>
          <w:rFonts w:hint="eastAsia"/>
        </w:rPr>
        <w:t>により承認された事業計画の内容を著しく変更する場合は、1に準じて代表理事の承認を受けるものとする。</w:t>
      </w:r>
    </w:p>
    <w:p w14:paraId="68647596" w14:textId="7BADDB9B" w:rsidR="002A6B96" w:rsidRDefault="00A506CB" w:rsidP="001D33B9">
      <w:pPr>
        <w:ind w:left="480" w:hangingChars="200" w:hanging="480"/>
      </w:pPr>
      <w:r>
        <w:rPr>
          <w:rFonts w:hint="eastAsia"/>
        </w:rPr>
        <w:t xml:space="preserve">　　　なお、</w:t>
      </w:r>
      <w:r w:rsidRPr="00460CEF">
        <w:rPr>
          <w:rFonts w:hint="eastAsia"/>
          <w:u w:val="double"/>
        </w:rPr>
        <w:t>著しい変更とは、</w:t>
      </w:r>
      <w:r w:rsidR="009A2246" w:rsidRPr="00460CEF">
        <w:rPr>
          <w:rFonts w:hint="eastAsia"/>
          <w:u w:val="double"/>
        </w:rPr>
        <w:t>事業計画</w:t>
      </w:r>
      <w:r w:rsidR="006907E6" w:rsidRPr="00460CEF">
        <w:rPr>
          <w:rFonts w:hint="eastAsia"/>
          <w:u w:val="double"/>
        </w:rPr>
        <w:t>を</w:t>
      </w:r>
      <w:r w:rsidR="009A2246" w:rsidRPr="00460CEF">
        <w:rPr>
          <w:rFonts w:hint="eastAsia"/>
          <w:u w:val="double"/>
        </w:rPr>
        <w:t>廃止</w:t>
      </w:r>
      <w:r w:rsidR="002A6B96" w:rsidRPr="00460CEF">
        <w:rPr>
          <w:rFonts w:hint="eastAsia"/>
          <w:u w:val="double"/>
        </w:rPr>
        <w:t>する場合</w:t>
      </w:r>
      <w:r w:rsidR="002A6B96">
        <w:rPr>
          <w:rFonts w:hint="eastAsia"/>
        </w:rPr>
        <w:t>をいう。</w:t>
      </w:r>
    </w:p>
    <w:p w14:paraId="15986676" w14:textId="4B70A7D7" w:rsidR="00A506CB" w:rsidRDefault="00A506CB" w:rsidP="001D33B9">
      <w:pPr>
        <w:ind w:left="480" w:hangingChars="200" w:hanging="480"/>
      </w:pPr>
      <w:r>
        <w:rPr>
          <w:rFonts w:hint="eastAsia"/>
        </w:rPr>
        <w:t xml:space="preserve">　４　事業計画の取消し</w:t>
      </w:r>
    </w:p>
    <w:p w14:paraId="6730652B" w14:textId="32394F4F" w:rsidR="00554570" w:rsidRDefault="00A506CB" w:rsidP="001D33B9">
      <w:pPr>
        <w:ind w:left="480" w:hangingChars="200" w:hanging="480"/>
      </w:pPr>
      <w:r>
        <w:rPr>
          <w:rFonts w:hint="eastAsia"/>
        </w:rPr>
        <w:t xml:space="preserve">　　　</w:t>
      </w:r>
      <w:r w:rsidR="00897348">
        <w:rPr>
          <w:rFonts w:hint="eastAsia"/>
        </w:rPr>
        <w:t>代表理事は、事業実施主体が承認</w:t>
      </w:r>
      <w:r w:rsidR="006907E6">
        <w:rPr>
          <w:rFonts w:hint="eastAsia"/>
        </w:rPr>
        <w:t>された</w:t>
      </w:r>
      <w:r w:rsidR="00897348">
        <w:rPr>
          <w:rFonts w:hint="eastAsia"/>
        </w:rPr>
        <w:t>事業計画に従って事業を実施していなと認められるとき</w:t>
      </w:r>
      <w:r w:rsidR="00B14E79">
        <w:rPr>
          <w:rFonts w:hint="eastAsia"/>
        </w:rPr>
        <w:t>、</w:t>
      </w:r>
      <w:r w:rsidR="00AD1DC1">
        <w:rPr>
          <w:rFonts w:hint="eastAsia"/>
        </w:rPr>
        <w:t>又は、</w:t>
      </w:r>
      <w:r w:rsidR="00B14E79">
        <w:rPr>
          <w:rFonts w:hint="eastAsia"/>
        </w:rPr>
        <w:t>農林公社と事業実施主体</w:t>
      </w:r>
      <w:r w:rsidR="00BA7746">
        <w:rPr>
          <w:rFonts w:hint="eastAsia"/>
        </w:rPr>
        <w:t>と</w:t>
      </w:r>
      <w:r w:rsidR="00B14E79">
        <w:rPr>
          <w:rFonts w:hint="eastAsia"/>
        </w:rPr>
        <w:t>の</w:t>
      </w:r>
      <w:r w:rsidR="00B14E79" w:rsidRPr="00460CEF">
        <w:rPr>
          <w:rFonts w:hint="eastAsia"/>
          <w:u w:val="double"/>
        </w:rPr>
        <w:t>企画提案型利用間伐等の請負契約</w:t>
      </w:r>
      <w:r w:rsidR="00AD1DC1" w:rsidRPr="00460CEF">
        <w:rPr>
          <w:rFonts w:hint="eastAsia"/>
          <w:u w:val="double"/>
        </w:rPr>
        <w:t>が</w:t>
      </w:r>
      <w:r w:rsidR="00B14E79" w:rsidRPr="00460CEF">
        <w:rPr>
          <w:rFonts w:hint="eastAsia"/>
          <w:u w:val="double"/>
        </w:rPr>
        <w:t>締結され</w:t>
      </w:r>
      <w:r w:rsidR="00AD1DC1" w:rsidRPr="00460CEF">
        <w:rPr>
          <w:rFonts w:hint="eastAsia"/>
          <w:u w:val="double"/>
        </w:rPr>
        <w:t>ない</w:t>
      </w:r>
      <w:r w:rsidR="00B14E79">
        <w:rPr>
          <w:rFonts w:hint="eastAsia"/>
        </w:rPr>
        <w:t>ときは、第</w:t>
      </w:r>
      <w:r w:rsidR="008F4039">
        <w:rPr>
          <w:rFonts w:hint="eastAsia"/>
        </w:rPr>
        <w:t>３</w:t>
      </w:r>
      <w:r w:rsidR="00B14E79">
        <w:rPr>
          <w:rFonts w:hint="eastAsia"/>
        </w:rPr>
        <w:t>号様式により</w:t>
      </w:r>
      <w:r w:rsidR="00897348">
        <w:rPr>
          <w:rFonts w:hint="eastAsia"/>
        </w:rPr>
        <w:t>事業計画の承認を取り消すことができる。</w:t>
      </w:r>
    </w:p>
    <w:p w14:paraId="275DC637" w14:textId="5C10D6E5" w:rsidR="00897348" w:rsidRDefault="00897348" w:rsidP="001D33B9">
      <w:pPr>
        <w:ind w:left="480" w:hangingChars="200" w:hanging="480"/>
      </w:pPr>
      <w:r>
        <w:rPr>
          <w:rFonts w:hint="eastAsia"/>
        </w:rPr>
        <w:lastRenderedPageBreak/>
        <w:t>第５　事業の実施</w:t>
      </w:r>
    </w:p>
    <w:p w14:paraId="6C91C3D1" w14:textId="1CA42F6D" w:rsidR="001D065A" w:rsidRDefault="001D065A" w:rsidP="00D87864">
      <w:pPr>
        <w:ind w:left="480" w:hangingChars="200" w:hanging="480"/>
      </w:pPr>
      <w:r>
        <w:rPr>
          <w:rFonts w:hint="eastAsia"/>
        </w:rPr>
        <w:t xml:space="preserve">　１　</w:t>
      </w:r>
      <w:r w:rsidR="0090718F">
        <w:rPr>
          <w:rFonts w:hint="eastAsia"/>
        </w:rPr>
        <w:t>事業着手</w:t>
      </w:r>
      <w:r w:rsidR="00D87864">
        <w:rPr>
          <w:rFonts w:hint="eastAsia"/>
        </w:rPr>
        <w:t xml:space="preserve">      </w:t>
      </w:r>
    </w:p>
    <w:p w14:paraId="1FBC2394" w14:textId="77777777" w:rsidR="006907E6" w:rsidRDefault="00D87864" w:rsidP="0090718F">
      <w:pPr>
        <w:ind w:leftChars="300" w:left="720" w:firstLineChars="100" w:firstLine="240"/>
      </w:pPr>
      <w:r>
        <w:t>事業の実施は、</w:t>
      </w:r>
      <w:r w:rsidRPr="00460CEF">
        <w:rPr>
          <w:u w:val="double"/>
        </w:rPr>
        <w:t>原則として事業</w:t>
      </w:r>
      <w:r w:rsidR="00554570" w:rsidRPr="00460CEF">
        <w:rPr>
          <w:rFonts w:hint="eastAsia"/>
          <w:u w:val="double"/>
        </w:rPr>
        <w:t>計画</w:t>
      </w:r>
      <w:r w:rsidRPr="00460CEF">
        <w:rPr>
          <w:u w:val="double"/>
        </w:rPr>
        <w:t>承認後</w:t>
      </w:r>
      <w:r>
        <w:t>に行なうこととする</w:t>
      </w:r>
      <w:r w:rsidR="001D065A">
        <w:rPr>
          <w:rFonts w:hint="eastAsia"/>
        </w:rPr>
        <w:t>。</w:t>
      </w:r>
    </w:p>
    <w:p w14:paraId="140098B4" w14:textId="12060E89" w:rsidR="00897348" w:rsidRDefault="00D87864" w:rsidP="0090718F">
      <w:pPr>
        <w:ind w:leftChars="300" w:left="720" w:firstLineChars="100" w:firstLine="240"/>
      </w:pPr>
      <w:r>
        <w:rPr>
          <w:rFonts w:hint="eastAsia"/>
        </w:rPr>
        <w:t>承認前に</w:t>
      </w:r>
      <w:r w:rsidR="00542406">
        <w:rPr>
          <w:rFonts w:hint="eastAsia"/>
        </w:rPr>
        <w:t>事業を</w:t>
      </w:r>
      <w:r w:rsidR="001D065A">
        <w:rPr>
          <w:rFonts w:hint="eastAsia"/>
        </w:rPr>
        <w:t>行った場合は、その理由を</w:t>
      </w:r>
      <w:r w:rsidR="00554570">
        <w:rPr>
          <w:rFonts w:hint="eastAsia"/>
        </w:rPr>
        <w:t>第４の１の</w:t>
      </w:r>
      <w:r w:rsidR="0090718F">
        <w:rPr>
          <w:rFonts w:hint="eastAsia"/>
        </w:rPr>
        <w:t>事業</w:t>
      </w:r>
      <w:r w:rsidR="00554570">
        <w:rPr>
          <w:rFonts w:hint="eastAsia"/>
        </w:rPr>
        <w:t>計画承認申請書（第１号様式）</w:t>
      </w:r>
      <w:r w:rsidR="0090718F">
        <w:rPr>
          <w:rFonts w:hint="eastAsia"/>
        </w:rPr>
        <w:t>に記載するものとする。</w:t>
      </w:r>
    </w:p>
    <w:p w14:paraId="6FEB30E7" w14:textId="058D502B" w:rsidR="0090718F" w:rsidRDefault="0090718F" w:rsidP="0090718F">
      <w:r>
        <w:rPr>
          <w:rFonts w:hint="eastAsia"/>
        </w:rPr>
        <w:t xml:space="preserve">　２　事業完了報告</w:t>
      </w:r>
    </w:p>
    <w:p w14:paraId="27AC5B96" w14:textId="0ECCA9CE" w:rsidR="0090718F" w:rsidRDefault="0090718F" w:rsidP="0090718F">
      <w:pPr>
        <w:ind w:left="720" w:hangingChars="300" w:hanging="720"/>
      </w:pPr>
      <w:r>
        <w:rPr>
          <w:rFonts w:hint="eastAsia"/>
        </w:rPr>
        <w:t xml:space="preserve">　　　　企画提案型利用間伐</w:t>
      </w:r>
      <w:r w:rsidR="00AD1DC1">
        <w:rPr>
          <w:rFonts w:hint="eastAsia"/>
        </w:rPr>
        <w:t>等</w:t>
      </w:r>
      <w:r>
        <w:rPr>
          <w:rFonts w:hint="eastAsia"/>
        </w:rPr>
        <w:t>の請負契約が締結され</w:t>
      </w:r>
      <w:r w:rsidR="00AD1DC1">
        <w:rPr>
          <w:rFonts w:hint="eastAsia"/>
        </w:rPr>
        <w:t>、事業が完了し</w:t>
      </w:r>
      <w:r>
        <w:rPr>
          <w:rFonts w:hint="eastAsia"/>
        </w:rPr>
        <w:t>たときは、第</w:t>
      </w:r>
      <w:r w:rsidR="008F4039">
        <w:rPr>
          <w:rFonts w:hint="eastAsia"/>
        </w:rPr>
        <w:t>４</w:t>
      </w:r>
      <w:r>
        <w:rPr>
          <w:rFonts w:hint="eastAsia"/>
        </w:rPr>
        <w:t>号様式により</w:t>
      </w:r>
      <w:r w:rsidRPr="00460CEF">
        <w:rPr>
          <w:rFonts w:hint="eastAsia"/>
          <w:u w:val="double"/>
        </w:rPr>
        <w:t>事業完了報告書を代表理事に提出</w:t>
      </w:r>
      <w:r>
        <w:rPr>
          <w:rFonts w:hint="eastAsia"/>
        </w:rPr>
        <w:t>するものとする。</w:t>
      </w:r>
    </w:p>
    <w:p w14:paraId="2B892F17" w14:textId="77777777" w:rsidR="0090718F" w:rsidRDefault="0090718F" w:rsidP="0090718F">
      <w:pPr>
        <w:ind w:left="720" w:hangingChars="300" w:hanging="720"/>
      </w:pPr>
      <w:r>
        <w:rPr>
          <w:rFonts w:hint="eastAsia"/>
        </w:rPr>
        <w:t xml:space="preserve">　３　検査</w:t>
      </w:r>
    </w:p>
    <w:p w14:paraId="1281CF94" w14:textId="25639C6E" w:rsidR="0090718F" w:rsidRDefault="0090718F" w:rsidP="0090718F">
      <w:pPr>
        <w:ind w:left="720" w:hangingChars="300" w:hanging="720"/>
      </w:pPr>
      <w:r>
        <w:rPr>
          <w:rFonts w:hint="eastAsia"/>
        </w:rPr>
        <w:t xml:space="preserve">　　　　代表理事は、上記</w:t>
      </w:r>
      <w:r w:rsidR="00E03FA6">
        <w:rPr>
          <w:rFonts w:hint="eastAsia"/>
        </w:rPr>
        <w:t>２</w:t>
      </w:r>
      <w:r>
        <w:rPr>
          <w:rFonts w:hint="eastAsia"/>
        </w:rPr>
        <w:t>の提出があったときには、</w:t>
      </w:r>
      <w:r w:rsidR="002A6B96">
        <w:rPr>
          <w:rFonts w:hint="eastAsia"/>
        </w:rPr>
        <w:t>その</w:t>
      </w:r>
      <w:r w:rsidR="006907E6">
        <w:rPr>
          <w:rFonts w:hint="eastAsia"/>
        </w:rPr>
        <w:t>提出された書類の</w:t>
      </w:r>
      <w:r w:rsidR="002A6B96">
        <w:rPr>
          <w:rFonts w:hint="eastAsia"/>
        </w:rPr>
        <w:t>内容が適切であるかを確認</w:t>
      </w:r>
      <w:r w:rsidR="00554570">
        <w:rPr>
          <w:rFonts w:hint="eastAsia"/>
        </w:rPr>
        <w:t>し</w:t>
      </w:r>
      <w:r w:rsidR="006907E6">
        <w:rPr>
          <w:rFonts w:hint="eastAsia"/>
        </w:rPr>
        <w:t>て</w:t>
      </w:r>
      <w:r w:rsidR="002A6B96">
        <w:rPr>
          <w:rFonts w:hint="eastAsia"/>
        </w:rPr>
        <w:t>事業の履行を検査するものとする。</w:t>
      </w:r>
    </w:p>
    <w:p w14:paraId="7B09FDAD" w14:textId="77777777" w:rsidR="0090718F" w:rsidRPr="00554570" w:rsidRDefault="0090718F" w:rsidP="0090718F"/>
    <w:p w14:paraId="4118F530" w14:textId="3D1E82E3" w:rsidR="002A6B96" w:rsidRDefault="002A6B96" w:rsidP="0090718F">
      <w:r>
        <w:rPr>
          <w:rFonts w:hint="eastAsia"/>
        </w:rPr>
        <w:t>第６　留意事項</w:t>
      </w:r>
    </w:p>
    <w:p w14:paraId="7290C807" w14:textId="5461D5DE" w:rsidR="002A6B96" w:rsidRDefault="002A6B96" w:rsidP="00160E78">
      <w:pPr>
        <w:ind w:leftChars="300" w:left="720" w:firstLineChars="100" w:firstLine="240"/>
      </w:pPr>
      <w:r>
        <w:rPr>
          <w:rFonts w:hint="eastAsia"/>
        </w:rPr>
        <w:t>代表理事は、必要に応じて、事業実施主体に対して事業の実施に関する資料等の提出を求め、事業実施主体はこれに協力するものとする。</w:t>
      </w:r>
    </w:p>
    <w:p w14:paraId="6FE177E6" w14:textId="77777777" w:rsidR="00310433" w:rsidRDefault="00310433" w:rsidP="00310433"/>
    <w:p w14:paraId="33DBDA47" w14:textId="241A09A6" w:rsidR="002A6B96" w:rsidRDefault="00310433" w:rsidP="00310433">
      <w:r>
        <w:rPr>
          <w:rFonts w:hint="eastAsia"/>
        </w:rPr>
        <w:t>第７　その他</w:t>
      </w:r>
    </w:p>
    <w:p w14:paraId="55F54897" w14:textId="01E10F7F" w:rsidR="00310433" w:rsidRDefault="00310433" w:rsidP="00310433">
      <w:r>
        <w:rPr>
          <w:rFonts w:hint="eastAsia"/>
        </w:rPr>
        <w:t xml:space="preserve">　　　　この要領に定めるもののほか、事業実施に関して必要な事項は別に定める。</w:t>
      </w:r>
    </w:p>
    <w:p w14:paraId="5E133AB4" w14:textId="77777777" w:rsidR="00160E78" w:rsidRDefault="00160E78" w:rsidP="002A6B96">
      <w:pPr>
        <w:ind w:leftChars="100" w:left="480" w:hangingChars="100" w:hanging="240"/>
      </w:pPr>
    </w:p>
    <w:p w14:paraId="76AC8324" w14:textId="20E81435" w:rsidR="002A6B96" w:rsidRDefault="00E03FA6" w:rsidP="002A6B96">
      <w:pPr>
        <w:ind w:leftChars="100" w:left="480" w:hangingChars="100" w:hanging="240"/>
      </w:pPr>
      <w:r>
        <w:rPr>
          <w:rFonts w:hint="eastAsia"/>
        </w:rPr>
        <w:t>附則</w:t>
      </w:r>
    </w:p>
    <w:p w14:paraId="3F0F0A9C" w14:textId="77777777" w:rsidR="002A6B96" w:rsidRDefault="002A6B96" w:rsidP="002A6B96">
      <w:pPr>
        <w:ind w:leftChars="100" w:left="480" w:hangingChars="100" w:hanging="240"/>
      </w:pPr>
    </w:p>
    <w:p w14:paraId="68E8B859" w14:textId="44B83836" w:rsidR="002A6B96" w:rsidRDefault="002A6B96" w:rsidP="002A6B96">
      <w:pPr>
        <w:ind w:leftChars="100" w:left="480" w:hangingChars="100" w:hanging="240"/>
      </w:pPr>
      <w:r>
        <w:rPr>
          <w:rFonts w:hint="eastAsia"/>
        </w:rPr>
        <w:t xml:space="preserve">　この要領は、令和８年４月１日から施行する。</w:t>
      </w:r>
    </w:p>
    <w:p w14:paraId="495F777D" w14:textId="77777777" w:rsidR="002A6B96" w:rsidRDefault="002A6B96" w:rsidP="002A6B96">
      <w:pPr>
        <w:ind w:leftChars="100" w:left="480" w:hangingChars="100" w:hanging="240"/>
      </w:pPr>
    </w:p>
    <w:p w14:paraId="068B2CC5" w14:textId="77777777" w:rsidR="002A6B96" w:rsidRDefault="002A6B96" w:rsidP="002A6B96">
      <w:pPr>
        <w:ind w:leftChars="100" w:left="480" w:hangingChars="100" w:hanging="240"/>
      </w:pPr>
    </w:p>
    <w:p w14:paraId="7144BB0A" w14:textId="77777777" w:rsidR="002A6B96" w:rsidRDefault="002A6B96" w:rsidP="002A6B96">
      <w:pPr>
        <w:ind w:leftChars="100" w:left="480" w:hangingChars="100" w:hanging="240"/>
      </w:pPr>
    </w:p>
    <w:p w14:paraId="48B5750A" w14:textId="77777777" w:rsidR="002A6B96" w:rsidRPr="002A6B96" w:rsidRDefault="002A6B96" w:rsidP="002A6B96">
      <w:pPr>
        <w:ind w:leftChars="100" w:left="480" w:hangingChars="100" w:hanging="240"/>
      </w:pPr>
    </w:p>
    <w:p w14:paraId="1BD196C7" w14:textId="77777777" w:rsidR="002A6B96" w:rsidRDefault="002A6B96" w:rsidP="002A6B96">
      <w:pPr>
        <w:ind w:left="480" w:hangingChars="200" w:hanging="480"/>
      </w:pPr>
    </w:p>
    <w:p w14:paraId="4892F820" w14:textId="77777777" w:rsidR="002A6B96" w:rsidRPr="002A6B96" w:rsidRDefault="002A6B96" w:rsidP="002A6B96">
      <w:pPr>
        <w:ind w:left="480" w:hangingChars="200" w:hanging="480"/>
      </w:pPr>
    </w:p>
    <w:p w14:paraId="213F8397" w14:textId="1AAB0D60" w:rsidR="00A506CB" w:rsidRDefault="0090718F" w:rsidP="001D33B9">
      <w:pPr>
        <w:ind w:left="480" w:hangingChars="200" w:hanging="480"/>
      </w:pPr>
      <w:r>
        <w:rPr>
          <w:rFonts w:hint="eastAsia"/>
        </w:rPr>
        <w:t xml:space="preserve">　　　　</w:t>
      </w:r>
    </w:p>
    <w:p w14:paraId="320A15F5" w14:textId="77777777" w:rsidR="00BA45CB" w:rsidRDefault="00BA45CB" w:rsidP="001D33B9">
      <w:pPr>
        <w:ind w:left="480" w:hangingChars="200" w:hanging="480"/>
      </w:pPr>
    </w:p>
    <w:p w14:paraId="39D26CFE" w14:textId="77777777" w:rsidR="00BA45CB" w:rsidRDefault="00BA45CB" w:rsidP="001D33B9">
      <w:pPr>
        <w:ind w:left="480" w:hangingChars="200" w:hanging="480"/>
      </w:pPr>
    </w:p>
    <w:p w14:paraId="12FE633F" w14:textId="77777777" w:rsidR="00BA45CB" w:rsidRDefault="00BA45CB" w:rsidP="001D33B9">
      <w:pPr>
        <w:ind w:left="480" w:hangingChars="200" w:hanging="480"/>
      </w:pPr>
    </w:p>
    <w:p w14:paraId="0BF6FA9E" w14:textId="77777777" w:rsidR="00BA45CB" w:rsidRDefault="00BA45CB" w:rsidP="001D33B9">
      <w:pPr>
        <w:ind w:left="480" w:hangingChars="200" w:hanging="480"/>
        <w:sectPr w:rsidR="00BA45CB" w:rsidSect="00B3353F">
          <w:pgSz w:w="11906" w:h="16838"/>
          <w:pgMar w:top="1531" w:right="1418" w:bottom="1531" w:left="1418" w:header="851" w:footer="992" w:gutter="0"/>
          <w:cols w:space="425"/>
          <w:docGrid w:type="lines" w:linePitch="360"/>
        </w:sectPr>
      </w:pPr>
    </w:p>
    <w:p w14:paraId="201FA7EC" w14:textId="66D2DF97" w:rsidR="00BA45CB" w:rsidRDefault="00BA45CB" w:rsidP="001D33B9">
      <w:pPr>
        <w:ind w:left="480" w:hangingChars="200" w:hanging="480"/>
      </w:pPr>
      <w:r>
        <w:rPr>
          <w:rFonts w:hint="eastAsia"/>
        </w:rPr>
        <w:lastRenderedPageBreak/>
        <w:t>別表１（第３</w:t>
      </w:r>
      <w:r w:rsidR="00542406">
        <w:rPr>
          <w:rFonts w:hint="eastAsia"/>
        </w:rPr>
        <w:t>の</w:t>
      </w:r>
      <w:r>
        <w:rPr>
          <w:rFonts w:hint="eastAsia"/>
        </w:rPr>
        <w:t>関係）</w:t>
      </w:r>
    </w:p>
    <w:p w14:paraId="275D7D48" w14:textId="29CD3756" w:rsidR="00BA45CB" w:rsidRDefault="00BA45CB" w:rsidP="001D33B9">
      <w:pPr>
        <w:ind w:left="480" w:hangingChars="200" w:hanging="480"/>
      </w:pPr>
      <w:r>
        <w:rPr>
          <w:rFonts w:hint="eastAsia"/>
        </w:rPr>
        <w:t xml:space="preserve">　支援対象、補助率及び補助金額等</w:t>
      </w:r>
    </w:p>
    <w:p w14:paraId="09EE66C3" w14:textId="77777777" w:rsidR="00BA45CB" w:rsidRDefault="00BA45CB" w:rsidP="001D33B9">
      <w:pPr>
        <w:ind w:left="480" w:hangingChars="200" w:hanging="480"/>
      </w:pPr>
    </w:p>
    <w:tbl>
      <w:tblPr>
        <w:tblStyle w:val="ae"/>
        <w:tblW w:w="0" w:type="auto"/>
        <w:tblInd w:w="-5" w:type="dxa"/>
        <w:tblLook w:val="04A0" w:firstRow="1" w:lastRow="0" w:firstColumn="1" w:lastColumn="0" w:noHBand="0" w:noVBand="1"/>
      </w:tblPr>
      <w:tblGrid>
        <w:gridCol w:w="3402"/>
        <w:gridCol w:w="6946"/>
        <w:gridCol w:w="3083"/>
      </w:tblGrid>
      <w:tr w:rsidR="00991A45" w14:paraId="0D33A0C4" w14:textId="77777777" w:rsidTr="00991A45">
        <w:tc>
          <w:tcPr>
            <w:tcW w:w="3402" w:type="dxa"/>
          </w:tcPr>
          <w:p w14:paraId="4E5A8DCA" w14:textId="45F0613E" w:rsidR="00991A45" w:rsidRDefault="00991A45" w:rsidP="00993CF9">
            <w:pPr>
              <w:jc w:val="center"/>
            </w:pPr>
            <w:r>
              <w:rPr>
                <w:rFonts w:hint="eastAsia"/>
              </w:rPr>
              <w:t>補助率及び補助金額</w:t>
            </w:r>
          </w:p>
        </w:tc>
        <w:tc>
          <w:tcPr>
            <w:tcW w:w="6946" w:type="dxa"/>
          </w:tcPr>
          <w:p w14:paraId="02FE6736" w14:textId="5520F919" w:rsidR="00991A45" w:rsidRDefault="00991A45" w:rsidP="00993CF9">
            <w:pPr>
              <w:jc w:val="center"/>
            </w:pPr>
            <w:r>
              <w:rPr>
                <w:rFonts w:hint="eastAsia"/>
              </w:rPr>
              <w:t>実施項目</w:t>
            </w:r>
            <w:r w:rsidR="0071041D">
              <w:rPr>
                <w:rFonts w:hint="eastAsia"/>
              </w:rPr>
              <w:t>（</w:t>
            </w:r>
            <w:r>
              <w:rPr>
                <w:rFonts w:hint="eastAsia"/>
              </w:rPr>
              <w:t>支援対象</w:t>
            </w:r>
            <w:r w:rsidR="0071041D">
              <w:rPr>
                <w:rFonts w:hint="eastAsia"/>
              </w:rPr>
              <w:t>）</w:t>
            </w:r>
          </w:p>
        </w:tc>
        <w:tc>
          <w:tcPr>
            <w:tcW w:w="3083" w:type="dxa"/>
          </w:tcPr>
          <w:p w14:paraId="74CA3A83" w14:textId="1C3EFE54" w:rsidR="00991A45" w:rsidRDefault="00991A45" w:rsidP="00993CF9">
            <w:pPr>
              <w:jc w:val="center"/>
            </w:pPr>
            <w:r>
              <w:rPr>
                <w:rFonts w:hint="eastAsia"/>
              </w:rPr>
              <w:t>採択要件等</w:t>
            </w:r>
          </w:p>
        </w:tc>
      </w:tr>
      <w:tr w:rsidR="00991A45" w14:paraId="6AA85FFB" w14:textId="77777777" w:rsidTr="00991A45">
        <w:tc>
          <w:tcPr>
            <w:tcW w:w="3402" w:type="dxa"/>
          </w:tcPr>
          <w:p w14:paraId="10333F16" w14:textId="77777777" w:rsidR="00991A45" w:rsidRDefault="00991A45" w:rsidP="00991A45">
            <w:pPr>
              <w:ind w:firstLineChars="100" w:firstLine="240"/>
            </w:pPr>
            <w:r>
              <w:rPr>
                <w:rFonts w:hint="eastAsia"/>
              </w:rPr>
              <w:t>定額</w:t>
            </w:r>
          </w:p>
          <w:p w14:paraId="4DCB5620" w14:textId="77777777" w:rsidR="00991A45" w:rsidRDefault="00991A45" w:rsidP="001D33B9"/>
          <w:p w14:paraId="146A0AD9" w14:textId="1AC8002F" w:rsidR="00991A45" w:rsidRDefault="006907E6" w:rsidP="00B200B8">
            <w:pPr>
              <w:ind w:firstLineChars="100" w:firstLine="240"/>
            </w:pPr>
            <w:r>
              <w:rPr>
                <w:rFonts w:hint="eastAsia"/>
              </w:rPr>
              <w:t>農林公社と事業実施主体との</w:t>
            </w:r>
            <w:r w:rsidRPr="00460CEF">
              <w:rPr>
                <w:rFonts w:hint="eastAsia"/>
                <w:u w:val="double"/>
              </w:rPr>
              <w:t>企画提案型利用間伐</w:t>
            </w:r>
            <w:r w:rsidR="00AD1DC1" w:rsidRPr="00460CEF">
              <w:rPr>
                <w:rFonts w:hint="eastAsia"/>
                <w:u w:val="double"/>
              </w:rPr>
              <w:t>等</w:t>
            </w:r>
            <w:r w:rsidRPr="00460CEF">
              <w:rPr>
                <w:rFonts w:hint="eastAsia"/>
                <w:u w:val="double"/>
              </w:rPr>
              <w:t>の</w:t>
            </w:r>
            <w:r w:rsidR="00991A45" w:rsidRPr="00460CEF">
              <w:rPr>
                <w:rFonts w:hint="eastAsia"/>
                <w:u w:val="double"/>
              </w:rPr>
              <w:t>請負契約</w:t>
            </w:r>
            <w:r w:rsidR="004321BD" w:rsidRPr="00460CEF">
              <w:rPr>
                <w:rFonts w:hint="eastAsia"/>
                <w:u w:val="double"/>
              </w:rPr>
              <w:t>における利用間伐及び切捨</w:t>
            </w:r>
            <w:r w:rsidR="00542406" w:rsidRPr="00460CEF">
              <w:rPr>
                <w:rFonts w:hint="eastAsia"/>
                <w:u w:val="double"/>
              </w:rPr>
              <w:t>間伐</w:t>
            </w:r>
            <w:r w:rsidR="004321BD" w:rsidRPr="00460CEF">
              <w:rPr>
                <w:rFonts w:hint="eastAsia"/>
                <w:u w:val="double"/>
              </w:rPr>
              <w:t>の合計</w:t>
            </w:r>
            <w:r w:rsidR="00BA7746" w:rsidRPr="00460CEF">
              <w:rPr>
                <w:rFonts w:hint="eastAsia"/>
                <w:u w:val="double"/>
              </w:rPr>
              <w:t>した間伐</w:t>
            </w:r>
            <w:r w:rsidR="00991A45" w:rsidRPr="00460CEF">
              <w:rPr>
                <w:rFonts w:hint="eastAsia"/>
                <w:u w:val="double"/>
              </w:rPr>
              <w:t>面積</w:t>
            </w:r>
            <w:r w:rsidR="00991A45">
              <w:rPr>
                <w:rFonts w:hint="eastAsia"/>
              </w:rPr>
              <w:t>に補助単価（30千円/ha</w:t>
            </w:r>
            <w:r w:rsidR="00991A45">
              <w:t>）</w:t>
            </w:r>
            <w:r w:rsidR="00991A45">
              <w:rPr>
                <w:rFonts w:hint="eastAsia"/>
              </w:rPr>
              <w:t>を乗じた額</w:t>
            </w:r>
          </w:p>
          <w:p w14:paraId="1433FE55" w14:textId="723A24DC" w:rsidR="00991A45" w:rsidRDefault="00991A45" w:rsidP="00B200B8">
            <w:pPr>
              <w:ind w:firstLineChars="100" w:firstLine="240"/>
            </w:pPr>
            <w:r>
              <w:rPr>
                <w:rFonts w:hint="eastAsia"/>
              </w:rPr>
              <w:t>ただし、</w:t>
            </w:r>
            <w:r w:rsidRPr="00460CEF">
              <w:rPr>
                <w:rFonts w:hint="eastAsia"/>
                <w:u w:val="double"/>
              </w:rPr>
              <w:t>実行経費を上限</w:t>
            </w:r>
            <w:r>
              <w:rPr>
                <w:rFonts w:hint="eastAsia"/>
              </w:rPr>
              <w:t>とする。</w:t>
            </w:r>
          </w:p>
        </w:tc>
        <w:tc>
          <w:tcPr>
            <w:tcW w:w="6946" w:type="dxa"/>
          </w:tcPr>
          <w:p w14:paraId="78F7B8D9" w14:textId="7D0B5312" w:rsidR="00991A45" w:rsidRDefault="00991A45" w:rsidP="00420165">
            <w:r>
              <w:rPr>
                <w:rFonts w:hint="eastAsia"/>
              </w:rPr>
              <w:t>１　企画提案型利用間伐</w:t>
            </w:r>
            <w:r w:rsidR="006E5EE5">
              <w:rPr>
                <w:rFonts w:hint="eastAsia"/>
              </w:rPr>
              <w:t>等</w:t>
            </w:r>
            <w:r>
              <w:rPr>
                <w:rFonts w:hint="eastAsia"/>
              </w:rPr>
              <w:t>を促進するための次の経費</w:t>
            </w:r>
          </w:p>
          <w:p w14:paraId="5E76D901" w14:textId="3C9FB67B" w:rsidR="00991A45" w:rsidRPr="00460CEF" w:rsidRDefault="00991A45" w:rsidP="00CF0CE1">
            <w:pPr>
              <w:pStyle w:val="a9"/>
              <w:numPr>
                <w:ilvl w:val="0"/>
                <w:numId w:val="12"/>
              </w:numPr>
              <w:rPr>
                <w:u w:val="double"/>
              </w:rPr>
            </w:pPr>
            <w:r w:rsidRPr="00460CEF">
              <w:rPr>
                <w:rFonts w:hint="eastAsia"/>
                <w:u w:val="double"/>
              </w:rPr>
              <w:t>現地調査</w:t>
            </w:r>
          </w:p>
          <w:p w14:paraId="0EB8AB12" w14:textId="0A841128" w:rsidR="00991A45" w:rsidRDefault="00991A45" w:rsidP="00993CF9">
            <w:pPr>
              <w:ind w:left="480" w:hangingChars="200" w:hanging="480"/>
            </w:pPr>
            <w:r>
              <w:rPr>
                <w:rFonts w:hint="eastAsia"/>
              </w:rPr>
              <w:t xml:space="preserve">　　　企画提案型利用間伐</w:t>
            </w:r>
            <w:r w:rsidR="006E5EE5">
              <w:rPr>
                <w:rFonts w:hint="eastAsia"/>
              </w:rPr>
              <w:t>等</w:t>
            </w:r>
            <w:r>
              <w:rPr>
                <w:rFonts w:hint="eastAsia"/>
              </w:rPr>
              <w:t>を企画するために必要な</w:t>
            </w:r>
            <w:r w:rsidR="00552C5E">
              <w:rPr>
                <w:rFonts w:hint="eastAsia"/>
              </w:rPr>
              <w:t>調査</w:t>
            </w:r>
            <w:r>
              <w:rPr>
                <w:rFonts w:hint="eastAsia"/>
              </w:rPr>
              <w:t>（立木の調査、路網の線形調査、施業方法や施業量の決定に係る調査</w:t>
            </w:r>
            <w:r w:rsidR="00554570">
              <w:rPr>
                <w:rFonts w:hint="eastAsia"/>
              </w:rPr>
              <w:t>等</w:t>
            </w:r>
            <w:r>
              <w:rPr>
                <w:rFonts w:hint="eastAsia"/>
              </w:rPr>
              <w:t>）</w:t>
            </w:r>
          </w:p>
          <w:p w14:paraId="5642EB7C" w14:textId="120B03CE" w:rsidR="00991A45" w:rsidRPr="00460CEF" w:rsidRDefault="00991A45" w:rsidP="00CF0CE1">
            <w:pPr>
              <w:pStyle w:val="a9"/>
              <w:numPr>
                <w:ilvl w:val="0"/>
                <w:numId w:val="12"/>
              </w:numPr>
              <w:rPr>
                <w:u w:val="double"/>
              </w:rPr>
            </w:pPr>
            <w:r w:rsidRPr="00460CEF">
              <w:rPr>
                <w:rFonts w:hint="eastAsia"/>
                <w:u w:val="double"/>
              </w:rPr>
              <w:t>企画提案書の作成</w:t>
            </w:r>
          </w:p>
          <w:p w14:paraId="792F632E" w14:textId="565E39BA" w:rsidR="00991A45" w:rsidRDefault="00991A45" w:rsidP="00993CF9">
            <w:pPr>
              <w:ind w:left="480" w:hangingChars="200" w:hanging="480"/>
            </w:pPr>
            <w:r>
              <w:rPr>
                <w:rFonts w:hint="eastAsia"/>
              </w:rPr>
              <w:t xml:space="preserve">　　　企画提案書を作成するための業務（事業実施計画・販売実施計画等の作成、収支計算、添付資料の作成等）</w:t>
            </w:r>
          </w:p>
          <w:p w14:paraId="6D9EFF52" w14:textId="53A6E320" w:rsidR="00B033C3" w:rsidRPr="00460CEF" w:rsidRDefault="00B033C3" w:rsidP="00B033C3">
            <w:pPr>
              <w:pStyle w:val="a9"/>
              <w:numPr>
                <w:ilvl w:val="0"/>
                <w:numId w:val="12"/>
              </w:numPr>
              <w:rPr>
                <w:u w:val="double"/>
              </w:rPr>
            </w:pPr>
            <w:r w:rsidRPr="00460CEF">
              <w:rPr>
                <w:rFonts w:hint="eastAsia"/>
                <w:u w:val="double"/>
              </w:rPr>
              <w:t>集約化</w:t>
            </w:r>
            <w:r w:rsidR="0035468A" w:rsidRPr="00460CEF">
              <w:rPr>
                <w:rFonts w:hint="eastAsia"/>
                <w:u w:val="double"/>
              </w:rPr>
              <w:t>を</w:t>
            </w:r>
            <w:r w:rsidR="005465B3" w:rsidRPr="00460CEF">
              <w:rPr>
                <w:rFonts w:hint="eastAsia"/>
                <w:u w:val="double"/>
              </w:rPr>
              <w:t>推進</w:t>
            </w:r>
            <w:r w:rsidR="0035468A" w:rsidRPr="00460CEF">
              <w:rPr>
                <w:rFonts w:hint="eastAsia"/>
                <w:u w:val="double"/>
              </w:rPr>
              <w:t>する活動</w:t>
            </w:r>
          </w:p>
          <w:p w14:paraId="4BF45207" w14:textId="1FB8537C" w:rsidR="00B033C3" w:rsidRPr="00B033C3" w:rsidRDefault="00B033C3" w:rsidP="0035468A">
            <w:pPr>
              <w:pStyle w:val="a9"/>
              <w:ind w:left="480"/>
            </w:pPr>
            <w:r>
              <w:rPr>
                <w:rFonts w:hint="eastAsia"/>
              </w:rPr>
              <w:t xml:space="preserve">　</w:t>
            </w:r>
            <w:r w:rsidR="00554570">
              <w:rPr>
                <w:rFonts w:hint="eastAsia"/>
              </w:rPr>
              <w:t>上記の</w:t>
            </w:r>
            <w:r>
              <w:rPr>
                <w:rFonts w:hint="eastAsia"/>
              </w:rPr>
              <w:t>企画提案型利用間伐</w:t>
            </w:r>
            <w:r w:rsidR="006E5EE5">
              <w:rPr>
                <w:rFonts w:hint="eastAsia"/>
              </w:rPr>
              <w:t>等</w:t>
            </w:r>
            <w:r>
              <w:rPr>
                <w:rFonts w:hint="eastAsia"/>
              </w:rPr>
              <w:t>と一体的な施業</w:t>
            </w:r>
            <w:r w:rsidR="0035468A">
              <w:rPr>
                <w:rFonts w:hint="eastAsia"/>
              </w:rPr>
              <w:t>を目的とする集約化に必要な</w:t>
            </w:r>
            <w:r w:rsidR="00552C5E">
              <w:rPr>
                <w:rFonts w:hint="eastAsia"/>
              </w:rPr>
              <w:t>活動</w:t>
            </w:r>
            <w:r>
              <w:rPr>
                <w:rFonts w:hint="eastAsia"/>
              </w:rPr>
              <w:t>（</w:t>
            </w:r>
            <w:r w:rsidR="0035468A">
              <w:rPr>
                <w:rFonts w:hint="eastAsia"/>
              </w:rPr>
              <w:t>周辺森林</w:t>
            </w:r>
            <w:r w:rsidRPr="00993CF9">
              <w:rPr>
                <w:rFonts w:hint="eastAsia"/>
              </w:rPr>
              <w:t>の調査、路網の調査、</w:t>
            </w:r>
            <w:r>
              <w:rPr>
                <w:rFonts w:hint="eastAsia"/>
              </w:rPr>
              <w:t>所有者の合意形成等）</w:t>
            </w:r>
          </w:p>
          <w:p w14:paraId="09F0C93B" w14:textId="3AAB80DB" w:rsidR="00991A45" w:rsidRPr="00460CEF" w:rsidRDefault="00991A45" w:rsidP="00CF0CE1">
            <w:pPr>
              <w:pStyle w:val="a9"/>
              <w:numPr>
                <w:ilvl w:val="0"/>
                <w:numId w:val="12"/>
              </w:numPr>
              <w:rPr>
                <w:u w:val="double"/>
              </w:rPr>
            </w:pPr>
            <w:r w:rsidRPr="00460CEF">
              <w:rPr>
                <w:rFonts w:hint="eastAsia"/>
                <w:u w:val="double"/>
              </w:rPr>
              <w:t>その他</w:t>
            </w:r>
            <w:r w:rsidR="004321BD" w:rsidRPr="00460CEF">
              <w:rPr>
                <w:rFonts w:hint="eastAsia"/>
                <w:u w:val="double"/>
              </w:rPr>
              <w:t>、</w:t>
            </w:r>
            <w:r w:rsidR="006907E6" w:rsidRPr="00460CEF">
              <w:rPr>
                <w:rFonts w:hint="eastAsia"/>
                <w:u w:val="double"/>
              </w:rPr>
              <w:t>代表理事が</w:t>
            </w:r>
            <w:r w:rsidRPr="00460CEF">
              <w:rPr>
                <w:rFonts w:hint="eastAsia"/>
                <w:u w:val="double"/>
              </w:rPr>
              <w:t>必要</w:t>
            </w:r>
            <w:r w:rsidR="006907E6" w:rsidRPr="00460CEF">
              <w:rPr>
                <w:rFonts w:hint="eastAsia"/>
                <w:u w:val="double"/>
              </w:rPr>
              <w:t>と認める</w:t>
            </w:r>
            <w:r w:rsidRPr="00460CEF">
              <w:rPr>
                <w:rFonts w:hint="eastAsia"/>
                <w:u w:val="double"/>
              </w:rPr>
              <w:t>経費</w:t>
            </w:r>
          </w:p>
          <w:p w14:paraId="3D1F5821" w14:textId="77777777" w:rsidR="00991A45" w:rsidRPr="006907E6" w:rsidRDefault="00991A45" w:rsidP="009065CD">
            <w:pPr>
              <w:ind w:left="240"/>
            </w:pPr>
          </w:p>
          <w:p w14:paraId="0626BE4E" w14:textId="751EBD82" w:rsidR="00991A45" w:rsidRPr="006E5EE5" w:rsidRDefault="00991A45" w:rsidP="00420165">
            <w:pPr>
              <w:rPr>
                <w:color w:val="EE0000"/>
              </w:rPr>
            </w:pPr>
            <w:r>
              <w:rPr>
                <w:rFonts w:hint="eastAsia"/>
              </w:rPr>
              <w:t xml:space="preserve">２　</w:t>
            </w:r>
            <w:r w:rsidR="006E5EE5" w:rsidRPr="00C80E1C">
              <w:rPr>
                <w:rFonts w:hint="eastAsia"/>
                <w:color w:val="000000" w:themeColor="text1"/>
              </w:rPr>
              <w:t>次年度以降</w:t>
            </w:r>
            <w:r w:rsidR="00BA7746" w:rsidRPr="00C80E1C">
              <w:rPr>
                <w:rFonts w:hint="eastAsia"/>
                <w:color w:val="000000" w:themeColor="text1"/>
              </w:rPr>
              <w:t>の森林</w:t>
            </w:r>
            <w:r w:rsidR="008F4039" w:rsidRPr="00C80E1C">
              <w:rPr>
                <w:rFonts w:hint="eastAsia"/>
                <w:color w:val="000000" w:themeColor="text1"/>
              </w:rPr>
              <w:t>施業</w:t>
            </w:r>
            <w:r w:rsidR="00BA7746" w:rsidRPr="00C80E1C">
              <w:rPr>
                <w:rFonts w:hint="eastAsia"/>
                <w:color w:val="000000" w:themeColor="text1"/>
              </w:rPr>
              <w:t>を推進する</w:t>
            </w:r>
            <w:r w:rsidR="008F4039" w:rsidRPr="00C80E1C">
              <w:rPr>
                <w:rFonts w:hint="eastAsia"/>
                <w:color w:val="000000" w:themeColor="text1"/>
              </w:rPr>
              <w:t>ための</w:t>
            </w:r>
            <w:r w:rsidR="00BA7746" w:rsidRPr="00C80E1C">
              <w:rPr>
                <w:rFonts w:hint="eastAsia"/>
                <w:color w:val="000000" w:themeColor="text1"/>
              </w:rPr>
              <w:t>次の</w:t>
            </w:r>
            <w:r w:rsidR="00AF7464" w:rsidRPr="00C80E1C">
              <w:rPr>
                <w:rFonts w:hint="eastAsia"/>
                <w:color w:val="000000" w:themeColor="text1"/>
              </w:rPr>
              <w:t>経費</w:t>
            </w:r>
          </w:p>
          <w:p w14:paraId="08440C4F" w14:textId="317D993C" w:rsidR="00991A45" w:rsidRDefault="00542406" w:rsidP="00BA7746">
            <w:pPr>
              <w:ind w:leftChars="100" w:left="240" w:firstLineChars="100" w:firstLine="240"/>
            </w:pPr>
            <w:r>
              <w:rPr>
                <w:rFonts w:hint="eastAsia"/>
              </w:rPr>
              <w:t>上記１以外の</w:t>
            </w:r>
            <w:r w:rsidR="00991A45">
              <w:rPr>
                <w:rFonts w:hint="eastAsia"/>
              </w:rPr>
              <w:t>公社団地</w:t>
            </w:r>
            <w:r w:rsidR="004321BD">
              <w:rPr>
                <w:rFonts w:hint="eastAsia"/>
              </w:rPr>
              <w:t>を対象とした次年度以降の</w:t>
            </w:r>
            <w:r w:rsidR="00991A45">
              <w:rPr>
                <w:rFonts w:hint="eastAsia"/>
              </w:rPr>
              <w:t>森林施業</w:t>
            </w:r>
            <w:r w:rsidR="00BA7746">
              <w:rPr>
                <w:rFonts w:hint="eastAsia"/>
              </w:rPr>
              <w:t>の検討で必要</w:t>
            </w:r>
            <w:r w:rsidR="006907E6">
              <w:rPr>
                <w:rFonts w:hint="eastAsia"/>
              </w:rPr>
              <w:t>となる</w:t>
            </w:r>
            <w:r w:rsidR="00991A45">
              <w:rPr>
                <w:rFonts w:hint="eastAsia"/>
              </w:rPr>
              <w:t>予備調査</w:t>
            </w:r>
            <w:r w:rsidR="004321BD">
              <w:rPr>
                <w:rFonts w:hint="eastAsia"/>
              </w:rPr>
              <w:t>経費</w:t>
            </w:r>
            <w:r w:rsidR="00991A45">
              <w:rPr>
                <w:rFonts w:hint="eastAsia"/>
              </w:rPr>
              <w:t>（</w:t>
            </w:r>
            <w:r w:rsidR="00991A45" w:rsidRPr="00910E55">
              <w:rPr>
                <w:rFonts w:hint="eastAsia"/>
              </w:rPr>
              <w:t>立木</w:t>
            </w:r>
            <w:r w:rsidR="00991A45">
              <w:rPr>
                <w:rFonts w:hint="eastAsia"/>
              </w:rPr>
              <w:t>調査</w:t>
            </w:r>
            <w:r w:rsidR="00991A45" w:rsidRPr="00910E55">
              <w:rPr>
                <w:rFonts w:hint="eastAsia"/>
              </w:rPr>
              <w:t>、路網の線形</w:t>
            </w:r>
            <w:r w:rsidR="00991A45">
              <w:rPr>
                <w:rFonts w:hint="eastAsia"/>
              </w:rPr>
              <w:t>調査、収支予測等）</w:t>
            </w:r>
          </w:p>
          <w:p w14:paraId="29B0BF7F" w14:textId="5A9CDDA8" w:rsidR="00991A45" w:rsidRPr="00552C5E" w:rsidRDefault="00991A45" w:rsidP="0035468A">
            <w:pPr>
              <w:pStyle w:val="a9"/>
              <w:ind w:left="480"/>
            </w:pPr>
          </w:p>
        </w:tc>
        <w:tc>
          <w:tcPr>
            <w:tcW w:w="3083" w:type="dxa"/>
          </w:tcPr>
          <w:p w14:paraId="4A67C91F" w14:textId="29A7D55C" w:rsidR="00991A45" w:rsidRDefault="00991A45" w:rsidP="00826590">
            <w:pPr>
              <w:ind w:left="240" w:hangingChars="100" w:hanging="240"/>
            </w:pPr>
            <w:r>
              <w:rPr>
                <w:rFonts w:hint="eastAsia"/>
              </w:rPr>
              <w:t>１</w:t>
            </w:r>
            <w:r w:rsidR="00826590">
              <w:rPr>
                <w:rFonts w:hint="eastAsia"/>
              </w:rPr>
              <w:t xml:space="preserve">　</w:t>
            </w:r>
            <w:r>
              <w:rPr>
                <w:rFonts w:hint="eastAsia"/>
              </w:rPr>
              <w:t>新たに企画する</w:t>
            </w:r>
            <w:r w:rsidR="00826590">
              <w:rPr>
                <w:rFonts w:hint="eastAsia"/>
              </w:rPr>
              <w:t>企画提案型利用間伐</w:t>
            </w:r>
            <w:r w:rsidR="006E5EE5">
              <w:rPr>
                <w:rFonts w:hint="eastAsia"/>
              </w:rPr>
              <w:t>等</w:t>
            </w:r>
            <w:r w:rsidR="0069047E">
              <w:rPr>
                <w:rFonts w:hint="eastAsia"/>
              </w:rPr>
              <w:t>の</w:t>
            </w:r>
            <w:r w:rsidR="00542406">
              <w:rPr>
                <w:rFonts w:hint="eastAsia"/>
              </w:rPr>
              <w:t>農林公社と事業実施主体の</w:t>
            </w:r>
            <w:r w:rsidR="00542406" w:rsidRPr="00460CEF">
              <w:rPr>
                <w:rFonts w:hint="eastAsia"/>
                <w:u w:val="double"/>
              </w:rPr>
              <w:t>請負契約の締結</w:t>
            </w:r>
            <w:r w:rsidR="00542406">
              <w:rPr>
                <w:rFonts w:hint="eastAsia"/>
              </w:rPr>
              <w:t>を要件とする。</w:t>
            </w:r>
          </w:p>
          <w:p w14:paraId="09925D5B" w14:textId="77777777" w:rsidR="00826590" w:rsidRDefault="00826590" w:rsidP="001D33B9"/>
          <w:p w14:paraId="0FB72214" w14:textId="0A2DC9B4" w:rsidR="00826590" w:rsidRDefault="00826590" w:rsidP="00826590">
            <w:pPr>
              <w:ind w:left="240" w:hangingChars="100" w:hanging="240"/>
            </w:pPr>
            <w:r>
              <w:rPr>
                <w:rFonts w:hint="eastAsia"/>
              </w:rPr>
              <w:t xml:space="preserve">２ </w:t>
            </w:r>
            <w:r w:rsidR="00554570">
              <w:rPr>
                <w:rFonts w:hint="eastAsia"/>
              </w:rPr>
              <w:t>実施項目の</w:t>
            </w:r>
            <w:r w:rsidR="00C80E1C">
              <w:rPr>
                <w:rFonts w:hint="eastAsia"/>
              </w:rPr>
              <w:t>うち、</w:t>
            </w:r>
            <w:r>
              <w:rPr>
                <w:rFonts w:hint="eastAsia"/>
              </w:rPr>
              <w:t>２</w:t>
            </w:r>
            <w:r w:rsidR="00487787">
              <w:rPr>
                <w:rFonts w:hint="eastAsia"/>
              </w:rPr>
              <w:t>の</w:t>
            </w:r>
            <w:r w:rsidR="00BA7746" w:rsidRPr="00460CEF">
              <w:rPr>
                <w:rFonts w:hint="eastAsia"/>
                <w:u w:val="double"/>
              </w:rPr>
              <w:t>次年度以降の</w:t>
            </w:r>
            <w:r w:rsidRPr="00460CEF">
              <w:rPr>
                <w:rFonts w:hint="eastAsia"/>
                <w:u w:val="double"/>
              </w:rPr>
              <w:t>森林施業の推進</w:t>
            </w:r>
            <w:r w:rsidR="00487787" w:rsidRPr="00460CEF">
              <w:rPr>
                <w:rFonts w:hint="eastAsia"/>
                <w:u w:val="double"/>
              </w:rPr>
              <w:t>は</w:t>
            </w:r>
            <w:r w:rsidR="00487787">
              <w:rPr>
                <w:rFonts w:hint="eastAsia"/>
              </w:rPr>
              <w:t>、</w:t>
            </w:r>
            <w:r>
              <w:rPr>
                <w:rFonts w:hint="eastAsia"/>
              </w:rPr>
              <w:t>１</w:t>
            </w:r>
            <w:r w:rsidR="007E1D3B">
              <w:rPr>
                <w:rFonts w:hint="eastAsia"/>
              </w:rPr>
              <w:t>の企画提案型利用間伐等の促進</w:t>
            </w:r>
            <w:r w:rsidR="00310433">
              <w:rPr>
                <w:rFonts w:hint="eastAsia"/>
              </w:rPr>
              <w:t>と</w:t>
            </w:r>
            <w:r w:rsidR="00310433" w:rsidRPr="00460CEF">
              <w:rPr>
                <w:rFonts w:hint="eastAsia"/>
                <w:u w:val="double"/>
              </w:rPr>
              <w:t>併せて</w:t>
            </w:r>
            <w:r w:rsidRPr="00460CEF">
              <w:rPr>
                <w:rFonts w:hint="eastAsia"/>
                <w:u w:val="double"/>
              </w:rPr>
              <w:t>行うこと</w:t>
            </w:r>
            <w:r>
              <w:rPr>
                <w:rFonts w:hint="eastAsia"/>
              </w:rPr>
              <w:t>を要件とする。</w:t>
            </w:r>
          </w:p>
          <w:p w14:paraId="48EB4E3C" w14:textId="428372B3" w:rsidR="007E1D3B" w:rsidRPr="00460CEF" w:rsidRDefault="007E1D3B" w:rsidP="00826590">
            <w:pPr>
              <w:ind w:left="240" w:hangingChars="100" w:hanging="240"/>
              <w:rPr>
                <w:u w:val="double"/>
              </w:rPr>
            </w:pPr>
            <w:r w:rsidRPr="00460CEF">
              <w:rPr>
                <w:rFonts w:hint="eastAsia"/>
                <w:u w:val="double"/>
              </w:rPr>
              <w:t>（１は単独でも支援対象）</w:t>
            </w:r>
          </w:p>
          <w:p w14:paraId="2FEA0724" w14:textId="77777777" w:rsidR="00826590" w:rsidRPr="00826590" w:rsidRDefault="00826590" w:rsidP="00826590">
            <w:pPr>
              <w:ind w:left="240" w:hangingChars="100" w:hanging="240"/>
            </w:pPr>
          </w:p>
          <w:p w14:paraId="7CAF42F3" w14:textId="47D41DE9" w:rsidR="00B600B4" w:rsidRPr="00826590" w:rsidRDefault="00B600B4" w:rsidP="007E1D3B">
            <w:pPr>
              <w:ind w:left="240" w:hangingChars="100" w:hanging="240"/>
            </w:pPr>
            <w:r>
              <w:rPr>
                <w:rFonts w:hint="eastAsia"/>
              </w:rPr>
              <w:t>３　農林公社が行う森林施業プランナー育成実践モデル事業など</w:t>
            </w:r>
            <w:r w:rsidRPr="00460CEF">
              <w:rPr>
                <w:rFonts w:hint="eastAsia"/>
                <w:u w:val="double"/>
              </w:rPr>
              <w:t>他事業が支援する活動は、重複して本事業の支援対象とすることはできない。</w:t>
            </w:r>
          </w:p>
        </w:tc>
      </w:tr>
    </w:tbl>
    <w:p w14:paraId="5CDCA8A6" w14:textId="77777777" w:rsidR="000A23D9" w:rsidRPr="00310433" w:rsidRDefault="000A23D9" w:rsidP="001D33B9">
      <w:pPr>
        <w:ind w:left="480" w:hangingChars="200" w:hanging="480"/>
        <w:sectPr w:rsidR="000A23D9" w:rsidRPr="00310433" w:rsidSect="00B3353F">
          <w:pgSz w:w="16838" w:h="11906" w:orient="landscape"/>
          <w:pgMar w:top="1418" w:right="1701" w:bottom="1247" w:left="1701" w:header="851" w:footer="992" w:gutter="0"/>
          <w:cols w:space="425"/>
          <w:docGrid w:type="linesAndChars" w:linePitch="360"/>
        </w:sectPr>
      </w:pPr>
    </w:p>
    <w:p w14:paraId="69938EDD" w14:textId="6C461BE9" w:rsidR="000A23D9" w:rsidRDefault="00542406" w:rsidP="001D33B9">
      <w:pPr>
        <w:ind w:left="480" w:hangingChars="200" w:hanging="480"/>
      </w:pPr>
      <w:r>
        <w:rPr>
          <w:rFonts w:hint="eastAsia"/>
        </w:rPr>
        <w:lastRenderedPageBreak/>
        <w:t>Ⅰ</w:t>
      </w:r>
      <w:r w:rsidR="000A23D9">
        <w:rPr>
          <w:rFonts w:hint="eastAsia"/>
        </w:rPr>
        <w:t xml:space="preserve">　対象経費（費目）</w:t>
      </w:r>
    </w:p>
    <w:tbl>
      <w:tblPr>
        <w:tblStyle w:val="ae"/>
        <w:tblW w:w="0" w:type="auto"/>
        <w:tblInd w:w="480" w:type="dxa"/>
        <w:tblLook w:val="04A0" w:firstRow="1" w:lastRow="0" w:firstColumn="1" w:lastColumn="0" w:noHBand="0" w:noVBand="1"/>
      </w:tblPr>
      <w:tblGrid>
        <w:gridCol w:w="2492"/>
        <w:gridCol w:w="6088"/>
      </w:tblGrid>
      <w:tr w:rsidR="000A23D9" w14:paraId="4641FD7C" w14:textId="77777777" w:rsidTr="00D23672">
        <w:tc>
          <w:tcPr>
            <w:tcW w:w="2492" w:type="dxa"/>
            <w:tcBorders>
              <w:bottom w:val="single" w:sz="4" w:space="0" w:color="auto"/>
            </w:tcBorders>
          </w:tcPr>
          <w:p w14:paraId="3D614A1F" w14:textId="4973F8F5" w:rsidR="000A23D9" w:rsidRDefault="00510228" w:rsidP="00510228">
            <w:pPr>
              <w:jc w:val="center"/>
            </w:pPr>
            <w:r>
              <w:rPr>
                <w:rFonts w:hint="eastAsia"/>
              </w:rPr>
              <w:t>区　分</w:t>
            </w:r>
          </w:p>
        </w:tc>
        <w:tc>
          <w:tcPr>
            <w:tcW w:w="6088" w:type="dxa"/>
          </w:tcPr>
          <w:p w14:paraId="58656E36" w14:textId="27B1AF4B" w:rsidR="000A23D9" w:rsidRDefault="000A23D9" w:rsidP="00510228">
            <w:pPr>
              <w:jc w:val="center"/>
            </w:pPr>
            <w:r>
              <w:rPr>
                <w:rFonts w:hint="eastAsia"/>
              </w:rPr>
              <w:t>内</w:t>
            </w:r>
            <w:r w:rsidR="00510228">
              <w:rPr>
                <w:rFonts w:hint="eastAsia"/>
              </w:rPr>
              <w:t xml:space="preserve">　　</w:t>
            </w:r>
            <w:r>
              <w:rPr>
                <w:rFonts w:hint="eastAsia"/>
              </w:rPr>
              <w:t>容</w:t>
            </w:r>
          </w:p>
        </w:tc>
      </w:tr>
      <w:tr w:rsidR="000A23D9" w14:paraId="3D5D4493" w14:textId="77777777" w:rsidTr="00542406">
        <w:trPr>
          <w:trHeight w:val="261"/>
        </w:trPr>
        <w:tc>
          <w:tcPr>
            <w:tcW w:w="2492" w:type="dxa"/>
            <w:tcBorders>
              <w:bottom w:val="single" w:sz="4" w:space="0" w:color="auto"/>
            </w:tcBorders>
          </w:tcPr>
          <w:p w14:paraId="6CA65F27" w14:textId="7DB26159" w:rsidR="000A23D9" w:rsidRDefault="000A23D9" w:rsidP="001D33B9">
            <w:r>
              <w:rPr>
                <w:rFonts w:hint="eastAsia"/>
              </w:rPr>
              <w:t>技術者給</w:t>
            </w:r>
          </w:p>
        </w:tc>
        <w:tc>
          <w:tcPr>
            <w:tcW w:w="6088" w:type="dxa"/>
            <w:tcBorders>
              <w:bottom w:val="single" w:sz="4" w:space="0" w:color="auto"/>
            </w:tcBorders>
          </w:tcPr>
          <w:p w14:paraId="459D4498" w14:textId="0883F0AA" w:rsidR="000A23D9" w:rsidRDefault="000A23D9" w:rsidP="001D33B9">
            <w:r>
              <w:rPr>
                <w:rFonts w:hint="eastAsia"/>
              </w:rPr>
              <w:t>森林施業プランナーなど技術を有する者の労賃</w:t>
            </w:r>
            <w:r w:rsidR="00310433">
              <w:rPr>
                <w:rFonts w:hint="eastAsia"/>
              </w:rPr>
              <w:t>等</w:t>
            </w:r>
          </w:p>
        </w:tc>
      </w:tr>
      <w:tr w:rsidR="000A23D9" w14:paraId="5E054499" w14:textId="77777777" w:rsidTr="00542406">
        <w:tc>
          <w:tcPr>
            <w:tcW w:w="2492" w:type="dxa"/>
            <w:tcBorders>
              <w:top w:val="single" w:sz="4" w:space="0" w:color="auto"/>
            </w:tcBorders>
          </w:tcPr>
          <w:p w14:paraId="25E6B3C4" w14:textId="4EBD59C9" w:rsidR="000A23D9" w:rsidRDefault="00510228" w:rsidP="001D33B9">
            <w:r>
              <w:rPr>
                <w:rFonts w:hint="eastAsia"/>
              </w:rPr>
              <w:t>旅費</w:t>
            </w:r>
          </w:p>
        </w:tc>
        <w:tc>
          <w:tcPr>
            <w:tcW w:w="6088" w:type="dxa"/>
          </w:tcPr>
          <w:p w14:paraId="1E8B388D" w14:textId="301BDA54" w:rsidR="000A23D9" w:rsidRDefault="00510228" w:rsidP="001D33B9">
            <w:r>
              <w:rPr>
                <w:rFonts w:hint="eastAsia"/>
              </w:rPr>
              <w:t>事業を実施する上で必要な旅費</w:t>
            </w:r>
          </w:p>
        </w:tc>
      </w:tr>
      <w:tr w:rsidR="000A23D9" w14:paraId="0ED3E3C8" w14:textId="77777777" w:rsidTr="00510228">
        <w:tc>
          <w:tcPr>
            <w:tcW w:w="2492" w:type="dxa"/>
          </w:tcPr>
          <w:p w14:paraId="0B259773" w14:textId="19603B2D" w:rsidR="000A23D9" w:rsidRDefault="00510228" w:rsidP="001D33B9">
            <w:r>
              <w:rPr>
                <w:rFonts w:hint="eastAsia"/>
              </w:rPr>
              <w:t>需用費</w:t>
            </w:r>
          </w:p>
        </w:tc>
        <w:tc>
          <w:tcPr>
            <w:tcW w:w="6088" w:type="dxa"/>
          </w:tcPr>
          <w:p w14:paraId="3C2FBF8A" w14:textId="46DCFF4A" w:rsidR="000A23D9" w:rsidRDefault="00510228" w:rsidP="001D33B9">
            <w:r>
              <w:rPr>
                <w:rFonts w:hint="eastAsia"/>
              </w:rPr>
              <w:t>資料購入費、修繕費、光熱水費等</w:t>
            </w:r>
          </w:p>
        </w:tc>
      </w:tr>
      <w:tr w:rsidR="000A23D9" w14:paraId="4A804713" w14:textId="77777777" w:rsidTr="00510228">
        <w:trPr>
          <w:trHeight w:val="345"/>
        </w:trPr>
        <w:tc>
          <w:tcPr>
            <w:tcW w:w="2492" w:type="dxa"/>
          </w:tcPr>
          <w:p w14:paraId="71D6308B" w14:textId="161646AA" w:rsidR="00510228" w:rsidRDefault="00510228" w:rsidP="001D33B9">
            <w:r>
              <w:rPr>
                <w:rFonts w:hint="eastAsia"/>
              </w:rPr>
              <w:t>役務費</w:t>
            </w:r>
          </w:p>
        </w:tc>
        <w:tc>
          <w:tcPr>
            <w:tcW w:w="6088" w:type="dxa"/>
          </w:tcPr>
          <w:p w14:paraId="411129E0" w14:textId="05BAED85" w:rsidR="000A23D9" w:rsidRDefault="00510228" w:rsidP="001D33B9">
            <w:r>
              <w:rPr>
                <w:rFonts w:hint="eastAsia"/>
              </w:rPr>
              <w:t>通信運搬費、労災保険料等</w:t>
            </w:r>
          </w:p>
        </w:tc>
      </w:tr>
      <w:tr w:rsidR="00510228" w14:paraId="7C058ECB" w14:textId="77777777" w:rsidTr="00B600B4">
        <w:trPr>
          <w:trHeight w:val="337"/>
        </w:trPr>
        <w:tc>
          <w:tcPr>
            <w:tcW w:w="2492" w:type="dxa"/>
            <w:tcBorders>
              <w:bottom w:val="single" w:sz="4" w:space="0" w:color="auto"/>
            </w:tcBorders>
          </w:tcPr>
          <w:p w14:paraId="23841425" w14:textId="1A0F8EDB" w:rsidR="00510228" w:rsidRDefault="00510228" w:rsidP="00510228">
            <w:r>
              <w:t>使用料及び賃借料</w:t>
            </w:r>
          </w:p>
        </w:tc>
        <w:tc>
          <w:tcPr>
            <w:tcW w:w="6088" w:type="dxa"/>
            <w:tcBorders>
              <w:bottom w:val="single" w:sz="4" w:space="0" w:color="auto"/>
            </w:tcBorders>
          </w:tcPr>
          <w:p w14:paraId="1D05A131" w14:textId="223CC263" w:rsidR="00510228" w:rsidRDefault="00510228" w:rsidP="001D33B9">
            <w:r>
              <w:rPr>
                <w:rFonts w:hint="eastAsia"/>
              </w:rPr>
              <w:t>会議室、事業用機械器具等の借料及び損料</w:t>
            </w:r>
            <w:r w:rsidR="00B600B4">
              <w:rPr>
                <w:rFonts w:hint="eastAsia"/>
              </w:rPr>
              <w:t>等</w:t>
            </w:r>
          </w:p>
        </w:tc>
      </w:tr>
    </w:tbl>
    <w:p w14:paraId="01EFB504" w14:textId="77777777" w:rsidR="000A23D9" w:rsidRDefault="000A23D9" w:rsidP="001D33B9">
      <w:pPr>
        <w:ind w:left="480" w:hangingChars="200" w:hanging="480"/>
      </w:pPr>
    </w:p>
    <w:p w14:paraId="3F86B21B" w14:textId="21476B04" w:rsidR="000A23D9" w:rsidRDefault="00542406" w:rsidP="001D33B9">
      <w:pPr>
        <w:ind w:left="480" w:hangingChars="200" w:hanging="480"/>
      </w:pPr>
      <w:r>
        <w:rPr>
          <w:rFonts w:hint="eastAsia"/>
        </w:rPr>
        <w:t>Ⅱ</w:t>
      </w:r>
      <w:r w:rsidR="008D069C">
        <w:rPr>
          <w:rFonts w:hint="eastAsia"/>
        </w:rPr>
        <w:t xml:space="preserve">　補助金額の算定</w:t>
      </w:r>
    </w:p>
    <w:p w14:paraId="6621EBDD" w14:textId="585FB759" w:rsidR="008D069C" w:rsidRDefault="008D069C" w:rsidP="001D33B9">
      <w:pPr>
        <w:ind w:left="480" w:hangingChars="200" w:hanging="480"/>
      </w:pPr>
      <w:r>
        <w:rPr>
          <w:rFonts w:hint="eastAsia"/>
        </w:rPr>
        <w:t xml:space="preserve">　消費税等は、</w:t>
      </w:r>
      <w:r w:rsidRPr="00460CEF">
        <w:rPr>
          <w:rFonts w:hint="eastAsia"/>
          <w:u w:val="double"/>
        </w:rPr>
        <w:t>補助対象経費から除外して補助金額を算定</w:t>
      </w:r>
      <w:r>
        <w:rPr>
          <w:rFonts w:hint="eastAsia"/>
        </w:rPr>
        <w:t>すること。</w:t>
      </w:r>
    </w:p>
    <w:p w14:paraId="5402D5C4" w14:textId="20022FCE" w:rsidR="008D069C" w:rsidRDefault="008D069C" w:rsidP="00B600B4">
      <w:pPr>
        <w:ind w:left="283" w:hangingChars="118" w:hanging="283"/>
      </w:pPr>
      <w:r>
        <w:t xml:space="preserve">　　</w:t>
      </w:r>
      <w:r>
        <w:rPr>
          <w:rFonts w:hint="eastAsia"/>
        </w:rPr>
        <w:t>ただし、以下の補助事業者にあっては、消費税等を補助対象経費に含めて補助金額を算定できるものとする。</w:t>
      </w:r>
      <w:r>
        <w:t xml:space="preserve"> </w:t>
      </w:r>
    </w:p>
    <w:p w14:paraId="0BCFA67C" w14:textId="77777777" w:rsidR="008D069C" w:rsidRDefault="008D069C" w:rsidP="008D069C">
      <w:pPr>
        <w:ind w:left="480" w:hangingChars="200" w:hanging="480"/>
      </w:pPr>
      <w:r>
        <w:t xml:space="preserve">(1)消費税法における納税義務者とならない補助事業者 </w:t>
      </w:r>
    </w:p>
    <w:p w14:paraId="38329433" w14:textId="77777777" w:rsidR="008D069C" w:rsidRDefault="008D069C" w:rsidP="008D069C">
      <w:pPr>
        <w:ind w:left="480" w:hangingChars="200" w:hanging="480"/>
      </w:pPr>
      <w:r>
        <w:t xml:space="preserve">(2)免税事業者である補助事業者及び簡易課税事業者である補助事業者 </w:t>
      </w:r>
    </w:p>
    <w:p w14:paraId="076C485D" w14:textId="77777777" w:rsidR="008D069C" w:rsidRDefault="008D069C" w:rsidP="008D069C">
      <w:pPr>
        <w:ind w:left="480" w:hangingChars="200" w:hanging="480"/>
      </w:pPr>
      <w:r>
        <w:t xml:space="preserve">(3)消費税法別表第三に掲げる法人の補助事業者 </w:t>
      </w:r>
    </w:p>
    <w:p w14:paraId="6FF80620" w14:textId="0EF0ACCF" w:rsidR="008D069C" w:rsidRDefault="008D069C" w:rsidP="008D069C">
      <w:pPr>
        <w:ind w:left="480" w:hangingChars="200" w:hanging="480"/>
      </w:pPr>
      <w:r>
        <w:t>(4)課税事業者のうち課税売上割合が低い等の理由から、消費税仕入控除税額確定後の</w:t>
      </w:r>
      <w:r>
        <w:rPr>
          <w:rFonts w:hint="eastAsia"/>
        </w:rPr>
        <w:t>返還を選択する補助事業者</w:t>
      </w:r>
    </w:p>
    <w:p w14:paraId="3503C5C1" w14:textId="77777777" w:rsidR="008D069C" w:rsidRDefault="008D069C" w:rsidP="008D069C">
      <w:pPr>
        <w:ind w:left="480" w:hangingChars="200" w:hanging="480"/>
      </w:pPr>
    </w:p>
    <w:p w14:paraId="0E2295EA" w14:textId="1D18D48D" w:rsidR="008D069C" w:rsidRDefault="008D069C" w:rsidP="008D069C">
      <w:pPr>
        <w:ind w:left="480" w:hangingChars="200" w:hanging="480"/>
      </w:pPr>
      <w:r>
        <w:rPr>
          <w:rFonts w:hint="eastAsia"/>
        </w:rPr>
        <w:t>別表２（第４、第５</w:t>
      </w:r>
      <w:r w:rsidR="00542406">
        <w:rPr>
          <w:rFonts w:hint="eastAsia"/>
        </w:rPr>
        <w:t>の</w:t>
      </w:r>
      <w:r>
        <w:rPr>
          <w:rFonts w:hint="eastAsia"/>
        </w:rPr>
        <w:t>関係）</w:t>
      </w:r>
    </w:p>
    <w:p w14:paraId="516376B3" w14:textId="77777777" w:rsidR="008D069C" w:rsidRDefault="008D069C" w:rsidP="008D069C">
      <w:pPr>
        <w:ind w:left="480" w:hangingChars="200" w:hanging="480"/>
      </w:pPr>
    </w:p>
    <w:p w14:paraId="3D6340A7" w14:textId="089DDD9C" w:rsidR="008D069C" w:rsidRDefault="00D23672" w:rsidP="00D23672">
      <w:pPr>
        <w:ind w:firstLineChars="100" w:firstLine="240"/>
      </w:pPr>
      <w:r>
        <w:rPr>
          <w:rFonts w:hint="eastAsia"/>
        </w:rPr>
        <w:t>提出</w:t>
      </w:r>
      <w:r w:rsidR="008D069C">
        <w:rPr>
          <w:rFonts w:hint="eastAsia"/>
        </w:rPr>
        <w:t>する書類の種類</w:t>
      </w:r>
    </w:p>
    <w:p w14:paraId="05276DA5" w14:textId="77777777" w:rsidR="00D23672" w:rsidRDefault="00D23672" w:rsidP="00D23672">
      <w:pPr>
        <w:ind w:firstLineChars="100" w:firstLine="240"/>
      </w:pPr>
    </w:p>
    <w:tbl>
      <w:tblPr>
        <w:tblStyle w:val="ae"/>
        <w:tblW w:w="0" w:type="auto"/>
        <w:tblInd w:w="480" w:type="dxa"/>
        <w:tblLook w:val="04A0" w:firstRow="1" w:lastRow="0" w:firstColumn="1" w:lastColumn="0" w:noHBand="0" w:noVBand="1"/>
      </w:tblPr>
      <w:tblGrid>
        <w:gridCol w:w="2634"/>
        <w:gridCol w:w="3118"/>
        <w:gridCol w:w="1985"/>
      </w:tblGrid>
      <w:tr w:rsidR="00D23672" w14:paraId="3CB4DCFC" w14:textId="77777777" w:rsidTr="00D23672">
        <w:tc>
          <w:tcPr>
            <w:tcW w:w="2634" w:type="dxa"/>
          </w:tcPr>
          <w:p w14:paraId="08E1DA72" w14:textId="15B21CF7" w:rsidR="00D23672" w:rsidRDefault="00D23672" w:rsidP="00D23672">
            <w:pPr>
              <w:jc w:val="center"/>
            </w:pPr>
            <w:r>
              <w:rPr>
                <w:rFonts w:hint="eastAsia"/>
              </w:rPr>
              <w:t>提出者</w:t>
            </w:r>
          </w:p>
        </w:tc>
        <w:tc>
          <w:tcPr>
            <w:tcW w:w="3118" w:type="dxa"/>
          </w:tcPr>
          <w:p w14:paraId="55BAB693" w14:textId="487DFC29" w:rsidR="00D23672" w:rsidRDefault="00D23672" w:rsidP="00D23672">
            <w:pPr>
              <w:jc w:val="center"/>
            </w:pPr>
            <w:r w:rsidRPr="00D23672">
              <w:rPr>
                <w:rFonts w:hint="eastAsia"/>
              </w:rPr>
              <w:t>提出する書類</w:t>
            </w:r>
          </w:p>
        </w:tc>
        <w:tc>
          <w:tcPr>
            <w:tcW w:w="1985" w:type="dxa"/>
          </w:tcPr>
          <w:p w14:paraId="5B85F27F" w14:textId="0954CFBC" w:rsidR="00D23672" w:rsidRDefault="00D23672" w:rsidP="00D23672">
            <w:pPr>
              <w:jc w:val="center"/>
            </w:pPr>
            <w:r>
              <w:rPr>
                <w:rFonts w:hint="eastAsia"/>
              </w:rPr>
              <w:t>様　式</w:t>
            </w:r>
          </w:p>
        </w:tc>
      </w:tr>
      <w:tr w:rsidR="00D23672" w14:paraId="08C9A584" w14:textId="77777777" w:rsidTr="008F4039">
        <w:trPr>
          <w:trHeight w:val="411"/>
        </w:trPr>
        <w:tc>
          <w:tcPr>
            <w:tcW w:w="2634" w:type="dxa"/>
          </w:tcPr>
          <w:p w14:paraId="018E8A24" w14:textId="3DBDEAE9" w:rsidR="00D23672" w:rsidRDefault="00D23672" w:rsidP="008D069C">
            <w:r>
              <w:rPr>
                <w:rFonts w:hint="eastAsia"/>
              </w:rPr>
              <w:t>事業実施主体</w:t>
            </w:r>
          </w:p>
        </w:tc>
        <w:tc>
          <w:tcPr>
            <w:tcW w:w="3118" w:type="dxa"/>
          </w:tcPr>
          <w:p w14:paraId="7137F292" w14:textId="76E0FF02" w:rsidR="00D23672" w:rsidRDefault="00D23672" w:rsidP="008D069C">
            <w:r>
              <w:rPr>
                <w:rFonts w:hint="eastAsia"/>
              </w:rPr>
              <w:t>事業計画</w:t>
            </w:r>
            <w:r w:rsidR="007E1D3B">
              <w:rPr>
                <w:rFonts w:hint="eastAsia"/>
              </w:rPr>
              <w:t>承認</w:t>
            </w:r>
            <w:r>
              <w:rPr>
                <w:rFonts w:hint="eastAsia"/>
              </w:rPr>
              <w:t>（変更）申請</w:t>
            </w:r>
          </w:p>
        </w:tc>
        <w:tc>
          <w:tcPr>
            <w:tcW w:w="1985" w:type="dxa"/>
          </w:tcPr>
          <w:p w14:paraId="54562B58" w14:textId="7864BE9D" w:rsidR="00D23672" w:rsidRPr="00D23672" w:rsidRDefault="00D23672" w:rsidP="00D23672">
            <w:pPr>
              <w:jc w:val="center"/>
            </w:pPr>
            <w:r>
              <w:rPr>
                <w:rFonts w:hint="eastAsia"/>
              </w:rPr>
              <w:t>第</w:t>
            </w:r>
            <w:r w:rsidR="00CF0CE1">
              <w:rPr>
                <w:rFonts w:hint="eastAsia"/>
              </w:rPr>
              <w:t>１</w:t>
            </w:r>
            <w:r>
              <w:rPr>
                <w:rFonts w:hint="eastAsia"/>
              </w:rPr>
              <w:t>号様式</w:t>
            </w:r>
          </w:p>
        </w:tc>
      </w:tr>
      <w:tr w:rsidR="00D23672" w14:paraId="3B93BFFE" w14:textId="77777777" w:rsidTr="00D23672">
        <w:tc>
          <w:tcPr>
            <w:tcW w:w="2634" w:type="dxa"/>
          </w:tcPr>
          <w:p w14:paraId="3ADF7007" w14:textId="73364AE0" w:rsidR="008F4039" w:rsidRDefault="00D23672" w:rsidP="008F4039">
            <w:r>
              <w:rPr>
                <w:rFonts w:hint="eastAsia"/>
              </w:rPr>
              <w:t>農林公社</w:t>
            </w:r>
          </w:p>
        </w:tc>
        <w:tc>
          <w:tcPr>
            <w:tcW w:w="3118" w:type="dxa"/>
          </w:tcPr>
          <w:p w14:paraId="4B61ACBE" w14:textId="2DE39D58" w:rsidR="008F4039" w:rsidRDefault="00D23672" w:rsidP="008F4039">
            <w:r>
              <w:rPr>
                <w:rFonts w:hint="eastAsia"/>
              </w:rPr>
              <w:t>事業</w:t>
            </w:r>
            <w:r w:rsidR="00E03FA6">
              <w:rPr>
                <w:rFonts w:hint="eastAsia"/>
              </w:rPr>
              <w:t>計画</w:t>
            </w:r>
            <w:r>
              <w:rPr>
                <w:rFonts w:hint="eastAsia"/>
              </w:rPr>
              <w:t>承認通知</w:t>
            </w:r>
          </w:p>
        </w:tc>
        <w:tc>
          <w:tcPr>
            <w:tcW w:w="1985" w:type="dxa"/>
          </w:tcPr>
          <w:p w14:paraId="28D9836D" w14:textId="1BBAF8D6" w:rsidR="008F4039" w:rsidRDefault="00D23672" w:rsidP="008F4039">
            <w:pPr>
              <w:jc w:val="center"/>
            </w:pPr>
            <w:r>
              <w:rPr>
                <w:rFonts w:hint="eastAsia"/>
              </w:rPr>
              <w:t>第</w:t>
            </w:r>
            <w:r w:rsidR="00CF0CE1">
              <w:rPr>
                <w:rFonts w:hint="eastAsia"/>
              </w:rPr>
              <w:t>２</w:t>
            </w:r>
            <w:r>
              <w:rPr>
                <w:rFonts w:hint="eastAsia"/>
              </w:rPr>
              <w:t>号様式</w:t>
            </w:r>
          </w:p>
        </w:tc>
      </w:tr>
      <w:tr w:rsidR="00D23672" w14:paraId="25C4AA5A" w14:textId="77777777" w:rsidTr="008F4039">
        <w:trPr>
          <w:trHeight w:val="300"/>
        </w:trPr>
        <w:tc>
          <w:tcPr>
            <w:tcW w:w="2634" w:type="dxa"/>
          </w:tcPr>
          <w:p w14:paraId="2E39537C" w14:textId="48D822E7" w:rsidR="00D23672" w:rsidRPr="00C80E1C" w:rsidRDefault="008F4039" w:rsidP="008D069C">
            <w:pPr>
              <w:rPr>
                <w:color w:val="000000" w:themeColor="text1"/>
              </w:rPr>
            </w:pPr>
            <w:r w:rsidRPr="00C80E1C">
              <w:rPr>
                <w:rFonts w:hint="eastAsia"/>
                <w:color w:val="000000" w:themeColor="text1"/>
              </w:rPr>
              <w:t>農林公社</w:t>
            </w:r>
          </w:p>
        </w:tc>
        <w:tc>
          <w:tcPr>
            <w:tcW w:w="3118" w:type="dxa"/>
          </w:tcPr>
          <w:p w14:paraId="7F1E62BD" w14:textId="2CAE28AD" w:rsidR="00D23672" w:rsidRPr="00C80E1C" w:rsidRDefault="008F4039" w:rsidP="008D069C">
            <w:pPr>
              <w:rPr>
                <w:color w:val="000000" w:themeColor="text1"/>
              </w:rPr>
            </w:pPr>
            <w:r w:rsidRPr="00C80E1C">
              <w:rPr>
                <w:rFonts w:hint="eastAsia"/>
                <w:color w:val="000000" w:themeColor="text1"/>
              </w:rPr>
              <w:t>事業</w:t>
            </w:r>
            <w:r w:rsidR="00E03FA6">
              <w:rPr>
                <w:rFonts w:hint="eastAsia"/>
                <w:color w:val="000000" w:themeColor="text1"/>
              </w:rPr>
              <w:t>計画</w:t>
            </w:r>
            <w:r w:rsidRPr="00C80E1C">
              <w:rPr>
                <w:rFonts w:hint="eastAsia"/>
                <w:color w:val="000000" w:themeColor="text1"/>
              </w:rPr>
              <w:t>承認取り消し通知</w:t>
            </w:r>
          </w:p>
        </w:tc>
        <w:tc>
          <w:tcPr>
            <w:tcW w:w="1985" w:type="dxa"/>
          </w:tcPr>
          <w:p w14:paraId="68447836" w14:textId="0E5CDDF0" w:rsidR="008F4039" w:rsidRPr="00C80E1C" w:rsidRDefault="008F4039" w:rsidP="00D23672">
            <w:pPr>
              <w:jc w:val="center"/>
              <w:rPr>
                <w:color w:val="000000" w:themeColor="text1"/>
              </w:rPr>
            </w:pPr>
            <w:r w:rsidRPr="00C80E1C">
              <w:rPr>
                <w:rFonts w:hint="eastAsia"/>
                <w:color w:val="000000" w:themeColor="text1"/>
              </w:rPr>
              <w:t>第３号様式</w:t>
            </w:r>
          </w:p>
        </w:tc>
      </w:tr>
      <w:tr w:rsidR="008F4039" w14:paraId="182D261D" w14:textId="77777777">
        <w:trPr>
          <w:trHeight w:val="405"/>
        </w:trPr>
        <w:tc>
          <w:tcPr>
            <w:tcW w:w="2634" w:type="dxa"/>
          </w:tcPr>
          <w:p w14:paraId="1E8EBFE9" w14:textId="2ADDC87F" w:rsidR="008F4039" w:rsidRPr="00C80E1C" w:rsidRDefault="008F4039" w:rsidP="008F4039">
            <w:pPr>
              <w:rPr>
                <w:color w:val="000000" w:themeColor="text1"/>
              </w:rPr>
            </w:pPr>
            <w:r w:rsidRPr="00C80E1C">
              <w:rPr>
                <w:rFonts w:hint="eastAsia"/>
                <w:color w:val="000000" w:themeColor="text1"/>
              </w:rPr>
              <w:t>事業実施主体</w:t>
            </w:r>
          </w:p>
        </w:tc>
        <w:tc>
          <w:tcPr>
            <w:tcW w:w="3118" w:type="dxa"/>
          </w:tcPr>
          <w:p w14:paraId="65650F94" w14:textId="0DC00318" w:rsidR="008F4039" w:rsidRPr="00C80E1C" w:rsidRDefault="008F4039" w:rsidP="008F4039">
            <w:pPr>
              <w:rPr>
                <w:color w:val="000000" w:themeColor="text1"/>
              </w:rPr>
            </w:pPr>
            <w:r w:rsidRPr="00C80E1C">
              <w:rPr>
                <w:rFonts w:hint="eastAsia"/>
                <w:color w:val="000000" w:themeColor="text1"/>
              </w:rPr>
              <w:t>事業完了報告</w:t>
            </w:r>
            <w:r w:rsidR="007E1D3B" w:rsidRPr="00C80E1C">
              <w:rPr>
                <w:rFonts w:hint="eastAsia"/>
                <w:color w:val="000000" w:themeColor="text1"/>
              </w:rPr>
              <w:t>書</w:t>
            </w:r>
          </w:p>
        </w:tc>
        <w:tc>
          <w:tcPr>
            <w:tcW w:w="1985" w:type="dxa"/>
          </w:tcPr>
          <w:p w14:paraId="71139AF9" w14:textId="48CCC8FB" w:rsidR="008F4039" w:rsidRPr="00C80E1C" w:rsidRDefault="008F4039" w:rsidP="008F4039">
            <w:pPr>
              <w:jc w:val="center"/>
              <w:rPr>
                <w:color w:val="000000" w:themeColor="text1"/>
              </w:rPr>
            </w:pPr>
            <w:r w:rsidRPr="00C80E1C">
              <w:rPr>
                <w:rFonts w:hint="eastAsia"/>
                <w:color w:val="000000" w:themeColor="text1"/>
              </w:rPr>
              <w:t>第４号様式</w:t>
            </w:r>
          </w:p>
        </w:tc>
      </w:tr>
    </w:tbl>
    <w:p w14:paraId="002AFCAE" w14:textId="77777777" w:rsidR="008D069C" w:rsidRDefault="008D069C" w:rsidP="008D069C">
      <w:pPr>
        <w:ind w:left="480" w:hangingChars="200" w:hanging="480"/>
      </w:pPr>
    </w:p>
    <w:p w14:paraId="1D10A8BB" w14:textId="77777777" w:rsidR="008D069C" w:rsidRDefault="008D069C" w:rsidP="008D069C">
      <w:pPr>
        <w:ind w:left="480" w:hangingChars="200" w:hanging="480"/>
      </w:pPr>
    </w:p>
    <w:p w14:paraId="4BA3B977" w14:textId="77777777" w:rsidR="00D23672" w:rsidRDefault="00D23672" w:rsidP="008D069C">
      <w:pPr>
        <w:ind w:left="480" w:hangingChars="200" w:hanging="480"/>
      </w:pPr>
    </w:p>
    <w:p w14:paraId="4D789666" w14:textId="77777777" w:rsidR="00D23672" w:rsidRDefault="00D23672" w:rsidP="008D069C">
      <w:pPr>
        <w:ind w:left="480" w:hangingChars="200" w:hanging="480"/>
      </w:pPr>
    </w:p>
    <w:p w14:paraId="68A822CA" w14:textId="77777777" w:rsidR="00D23672" w:rsidRDefault="00D23672" w:rsidP="008D069C">
      <w:pPr>
        <w:ind w:left="480" w:hangingChars="200" w:hanging="480"/>
      </w:pPr>
    </w:p>
    <w:p w14:paraId="0D75FA5D" w14:textId="77777777" w:rsidR="00D23672" w:rsidRDefault="00D23672" w:rsidP="008D069C">
      <w:pPr>
        <w:ind w:left="480" w:hangingChars="200" w:hanging="480"/>
      </w:pPr>
    </w:p>
    <w:p w14:paraId="1865E5CF" w14:textId="77777777" w:rsidR="00D23672" w:rsidRDefault="00D23672" w:rsidP="008D069C">
      <w:pPr>
        <w:ind w:left="480" w:hangingChars="200" w:hanging="480"/>
      </w:pPr>
    </w:p>
    <w:p w14:paraId="3619A720" w14:textId="77777777" w:rsidR="00D23672" w:rsidRDefault="00D23672" w:rsidP="008D069C">
      <w:pPr>
        <w:ind w:left="480" w:hangingChars="200" w:hanging="480"/>
      </w:pPr>
    </w:p>
    <w:p w14:paraId="74137FE4" w14:textId="77777777" w:rsidR="00B600B4" w:rsidRDefault="00B600B4" w:rsidP="008D069C">
      <w:pPr>
        <w:ind w:left="480" w:hangingChars="200" w:hanging="480"/>
      </w:pPr>
    </w:p>
    <w:p w14:paraId="16DBD06A" w14:textId="1993BE88" w:rsidR="00D23672" w:rsidRDefault="00D23672" w:rsidP="008D069C">
      <w:pPr>
        <w:ind w:left="480" w:hangingChars="200" w:hanging="480"/>
      </w:pPr>
      <w:r>
        <w:rPr>
          <w:rFonts w:hint="eastAsia"/>
        </w:rPr>
        <w:lastRenderedPageBreak/>
        <w:t>第１号様式</w:t>
      </w:r>
    </w:p>
    <w:p w14:paraId="4DF4D998" w14:textId="77777777" w:rsidR="00D23672" w:rsidRDefault="00D23672" w:rsidP="008D069C">
      <w:pPr>
        <w:ind w:left="480" w:hangingChars="200" w:hanging="480"/>
      </w:pPr>
    </w:p>
    <w:p w14:paraId="24F1C5BD" w14:textId="208B9108" w:rsidR="00D23672" w:rsidRDefault="00D23672" w:rsidP="00D23672">
      <w:pPr>
        <w:ind w:left="480" w:hangingChars="200" w:hanging="480"/>
        <w:jc w:val="right"/>
      </w:pPr>
      <w:r>
        <w:rPr>
          <w:rFonts w:hint="eastAsia"/>
        </w:rPr>
        <w:t>第　　　　　号</w:t>
      </w:r>
    </w:p>
    <w:p w14:paraId="7CF6C35B" w14:textId="6DF3AC5E" w:rsidR="00D23672" w:rsidRDefault="00D23672" w:rsidP="00D23672">
      <w:pPr>
        <w:ind w:left="480" w:hangingChars="200" w:hanging="480"/>
        <w:jc w:val="right"/>
      </w:pPr>
      <w:r>
        <w:rPr>
          <w:rFonts w:hint="eastAsia"/>
        </w:rPr>
        <w:t>年　月　日</w:t>
      </w:r>
    </w:p>
    <w:p w14:paraId="05305324" w14:textId="77777777" w:rsidR="00D23672" w:rsidRDefault="00D23672" w:rsidP="008D069C">
      <w:pPr>
        <w:ind w:left="480" w:hangingChars="200" w:hanging="480"/>
      </w:pPr>
    </w:p>
    <w:p w14:paraId="4EC78D62" w14:textId="370566EE" w:rsidR="00D23672" w:rsidRDefault="00334845" w:rsidP="00705AD3">
      <w:pPr>
        <w:ind w:leftChars="100" w:left="480" w:hangingChars="100" w:hanging="240"/>
      </w:pPr>
      <w:r>
        <w:rPr>
          <w:rFonts w:hint="eastAsia"/>
        </w:rPr>
        <w:t>公益</w:t>
      </w:r>
      <w:r w:rsidR="00D23672">
        <w:rPr>
          <w:rFonts w:hint="eastAsia"/>
        </w:rPr>
        <w:t>社団法人新潟県農林公社</w:t>
      </w:r>
    </w:p>
    <w:p w14:paraId="7187D267" w14:textId="2E4980E0" w:rsidR="00D23672" w:rsidRDefault="00D23672" w:rsidP="00705AD3">
      <w:pPr>
        <w:ind w:leftChars="200" w:left="480"/>
      </w:pPr>
      <w:r>
        <w:rPr>
          <w:rFonts w:hint="eastAsia"/>
        </w:rPr>
        <w:t>代表理事　　　　　　様</w:t>
      </w:r>
    </w:p>
    <w:p w14:paraId="75384621" w14:textId="77777777" w:rsidR="00D23672" w:rsidRDefault="00D23672" w:rsidP="008D069C">
      <w:pPr>
        <w:ind w:left="480" w:hangingChars="200" w:hanging="480"/>
      </w:pPr>
    </w:p>
    <w:p w14:paraId="5E42FC0F" w14:textId="06579A38" w:rsidR="00D23672" w:rsidRDefault="00D23672" w:rsidP="00705AD3">
      <w:pPr>
        <w:ind w:right="960" w:firstLineChars="2600" w:firstLine="6240"/>
      </w:pPr>
      <w:r>
        <w:rPr>
          <w:rFonts w:hint="eastAsia"/>
        </w:rPr>
        <w:t>申請者</w:t>
      </w:r>
    </w:p>
    <w:p w14:paraId="3055F1F8" w14:textId="77777777" w:rsidR="00D23672" w:rsidRDefault="00D23672" w:rsidP="008D069C">
      <w:pPr>
        <w:ind w:left="480" w:hangingChars="200" w:hanging="480"/>
      </w:pPr>
    </w:p>
    <w:p w14:paraId="0EA882C8" w14:textId="1D60D0D5" w:rsidR="00D23672" w:rsidRPr="00C80E1C" w:rsidRDefault="00705AD3" w:rsidP="00705AD3">
      <w:pPr>
        <w:ind w:left="480" w:hangingChars="200" w:hanging="480"/>
        <w:jc w:val="center"/>
        <w:rPr>
          <w:color w:val="000000" w:themeColor="text1"/>
        </w:rPr>
      </w:pPr>
      <w:r w:rsidRPr="00705AD3">
        <w:rPr>
          <w:rFonts w:hint="eastAsia"/>
        </w:rPr>
        <w:t>企画提案型利用間伐</w:t>
      </w:r>
      <w:r w:rsidR="008F4039" w:rsidRPr="00C80E1C">
        <w:rPr>
          <w:rFonts w:hint="eastAsia"/>
          <w:color w:val="000000" w:themeColor="text1"/>
        </w:rPr>
        <w:t>等</w:t>
      </w:r>
      <w:r w:rsidRPr="00C80E1C">
        <w:rPr>
          <w:rFonts w:hint="eastAsia"/>
          <w:color w:val="000000" w:themeColor="text1"/>
        </w:rPr>
        <w:t>における活動支援モデル事業計画</w:t>
      </w:r>
      <w:r w:rsidR="00E03FA6">
        <w:rPr>
          <w:rFonts w:hint="eastAsia"/>
          <w:color w:val="000000" w:themeColor="text1"/>
        </w:rPr>
        <w:t>（変更）</w:t>
      </w:r>
      <w:r w:rsidRPr="00C80E1C">
        <w:rPr>
          <w:rFonts w:hint="eastAsia"/>
          <w:color w:val="000000" w:themeColor="text1"/>
        </w:rPr>
        <w:t>承認申請書</w:t>
      </w:r>
    </w:p>
    <w:p w14:paraId="2BD33CDB" w14:textId="77777777" w:rsidR="00705AD3" w:rsidRPr="00C80E1C" w:rsidRDefault="00705AD3" w:rsidP="00705AD3">
      <w:pPr>
        <w:ind w:left="480" w:hangingChars="200" w:hanging="480"/>
        <w:rPr>
          <w:color w:val="000000" w:themeColor="text1"/>
        </w:rPr>
      </w:pPr>
    </w:p>
    <w:p w14:paraId="61F378F5" w14:textId="77777777" w:rsidR="00705AD3" w:rsidRPr="00C80E1C" w:rsidRDefault="00705AD3" w:rsidP="00705AD3">
      <w:pPr>
        <w:ind w:left="480" w:hangingChars="200" w:hanging="480"/>
        <w:rPr>
          <w:color w:val="000000" w:themeColor="text1"/>
        </w:rPr>
      </w:pPr>
    </w:p>
    <w:p w14:paraId="0B2F6B87" w14:textId="54BE2E13" w:rsidR="00705AD3" w:rsidRDefault="00705AD3" w:rsidP="00705AD3">
      <w:pPr>
        <w:ind w:firstLineChars="100" w:firstLine="240"/>
      </w:pPr>
      <w:r w:rsidRPr="00C80E1C">
        <w:rPr>
          <w:rFonts w:hint="eastAsia"/>
          <w:color w:val="000000" w:themeColor="text1"/>
        </w:rPr>
        <w:t>企画提案型利用間伐</w:t>
      </w:r>
      <w:r w:rsidR="008F4039" w:rsidRPr="00C80E1C">
        <w:rPr>
          <w:rFonts w:hint="eastAsia"/>
          <w:color w:val="000000" w:themeColor="text1"/>
        </w:rPr>
        <w:t>等</w:t>
      </w:r>
      <w:r w:rsidRPr="00C80E1C">
        <w:rPr>
          <w:rFonts w:hint="eastAsia"/>
          <w:color w:val="000000" w:themeColor="text1"/>
        </w:rPr>
        <w:t>にお</w:t>
      </w:r>
      <w:r w:rsidRPr="00705AD3">
        <w:rPr>
          <w:rFonts w:hint="eastAsia"/>
        </w:rPr>
        <w:t>ける活動支援モデル事業</w:t>
      </w:r>
      <w:r>
        <w:rPr>
          <w:rFonts w:hint="eastAsia"/>
        </w:rPr>
        <w:t>実施要領第４の１の規定に基づき、別紙のとおり関係書類を添えて申請します。</w:t>
      </w:r>
    </w:p>
    <w:p w14:paraId="6C596A53" w14:textId="77777777" w:rsidR="00705AD3" w:rsidRDefault="00705AD3" w:rsidP="00705AD3">
      <w:pPr>
        <w:ind w:left="480" w:hangingChars="200" w:hanging="480"/>
      </w:pPr>
    </w:p>
    <w:p w14:paraId="0F9F1463" w14:textId="77777777" w:rsidR="00951B15" w:rsidRDefault="00951B15" w:rsidP="00705AD3">
      <w:pPr>
        <w:ind w:left="480" w:hangingChars="200" w:hanging="480"/>
      </w:pPr>
    </w:p>
    <w:p w14:paraId="2EBA1BB8" w14:textId="77777777" w:rsidR="00951B15" w:rsidRDefault="00951B15" w:rsidP="00705AD3">
      <w:pPr>
        <w:ind w:left="480" w:hangingChars="200" w:hanging="480"/>
      </w:pPr>
    </w:p>
    <w:p w14:paraId="344E35DA" w14:textId="77777777" w:rsidR="00951B15" w:rsidRDefault="00951B15" w:rsidP="00705AD3">
      <w:pPr>
        <w:ind w:left="480" w:hangingChars="200" w:hanging="480"/>
      </w:pPr>
    </w:p>
    <w:p w14:paraId="33AEFBCB" w14:textId="16134E13" w:rsidR="00705AD3" w:rsidRDefault="00951B15" w:rsidP="00705AD3">
      <w:pPr>
        <w:ind w:left="480" w:hangingChars="200" w:hanging="480"/>
      </w:pPr>
      <w:r>
        <w:rPr>
          <w:rFonts w:hint="eastAsia"/>
        </w:rPr>
        <w:t>（事業計画承認前に事業に着手する場合は、以下を記入する。）</w:t>
      </w:r>
    </w:p>
    <w:p w14:paraId="08CB57F2" w14:textId="77777777" w:rsidR="00951B15" w:rsidRDefault="00951B15" w:rsidP="00705AD3">
      <w:pPr>
        <w:ind w:left="480" w:hangingChars="200" w:hanging="480"/>
      </w:pPr>
    </w:p>
    <w:p w14:paraId="300A5CA8" w14:textId="0DB11BBA" w:rsidR="00951B15" w:rsidRDefault="00951B15" w:rsidP="00951B15">
      <w:pPr>
        <w:ind w:leftChars="100" w:left="480" w:hangingChars="100" w:hanging="240"/>
      </w:pPr>
      <w:r>
        <w:rPr>
          <w:rFonts w:hint="eastAsia"/>
        </w:rPr>
        <w:t xml:space="preserve">１事業計画承認前の着手理由　</w:t>
      </w:r>
    </w:p>
    <w:p w14:paraId="0D6998D7" w14:textId="77777777" w:rsidR="00951B15" w:rsidRPr="00542406" w:rsidRDefault="00951B15" w:rsidP="00705AD3">
      <w:pPr>
        <w:ind w:left="480" w:hangingChars="200" w:hanging="480"/>
      </w:pPr>
    </w:p>
    <w:p w14:paraId="0A6E3D31" w14:textId="77777777" w:rsidR="00951B15" w:rsidRDefault="00951B15" w:rsidP="00705AD3">
      <w:pPr>
        <w:ind w:left="480" w:hangingChars="200" w:hanging="480"/>
      </w:pPr>
    </w:p>
    <w:p w14:paraId="422815E9" w14:textId="77777777" w:rsidR="00705AD3" w:rsidRDefault="00705AD3" w:rsidP="00705AD3">
      <w:pPr>
        <w:ind w:left="480" w:hangingChars="200" w:hanging="480"/>
      </w:pPr>
    </w:p>
    <w:p w14:paraId="47378FF6" w14:textId="77777777" w:rsidR="00705AD3" w:rsidRDefault="00705AD3" w:rsidP="00705AD3">
      <w:pPr>
        <w:ind w:left="480" w:hangingChars="200" w:hanging="480"/>
      </w:pPr>
    </w:p>
    <w:p w14:paraId="7ADFE32F" w14:textId="77777777" w:rsidR="00705AD3" w:rsidRDefault="00705AD3" w:rsidP="00705AD3">
      <w:pPr>
        <w:ind w:left="480" w:hangingChars="200" w:hanging="480"/>
      </w:pPr>
    </w:p>
    <w:p w14:paraId="0D19A744" w14:textId="77777777" w:rsidR="00705AD3" w:rsidRDefault="00705AD3" w:rsidP="00705AD3">
      <w:pPr>
        <w:ind w:left="480" w:hangingChars="200" w:hanging="480"/>
      </w:pPr>
    </w:p>
    <w:p w14:paraId="2C6095BA" w14:textId="77777777" w:rsidR="00705AD3" w:rsidRDefault="00705AD3" w:rsidP="00705AD3">
      <w:pPr>
        <w:ind w:left="480" w:hangingChars="200" w:hanging="480"/>
      </w:pPr>
    </w:p>
    <w:p w14:paraId="533F9651" w14:textId="77777777" w:rsidR="00705AD3" w:rsidRDefault="00705AD3" w:rsidP="00705AD3">
      <w:pPr>
        <w:ind w:left="480" w:hangingChars="200" w:hanging="480"/>
      </w:pPr>
    </w:p>
    <w:p w14:paraId="654C045E" w14:textId="77777777" w:rsidR="00705AD3" w:rsidRDefault="00705AD3" w:rsidP="00705AD3">
      <w:pPr>
        <w:ind w:left="480" w:hangingChars="200" w:hanging="480"/>
      </w:pPr>
    </w:p>
    <w:p w14:paraId="062CA2BC" w14:textId="77777777" w:rsidR="008F4039" w:rsidRDefault="008F4039" w:rsidP="00705AD3">
      <w:pPr>
        <w:ind w:left="480" w:hangingChars="200" w:hanging="480"/>
      </w:pPr>
    </w:p>
    <w:p w14:paraId="3688DE2B" w14:textId="77777777" w:rsidR="008F4039" w:rsidRDefault="008F4039" w:rsidP="00705AD3">
      <w:pPr>
        <w:ind w:left="480" w:hangingChars="200" w:hanging="480"/>
      </w:pPr>
    </w:p>
    <w:p w14:paraId="4DB60C81" w14:textId="77777777" w:rsidR="008F4039" w:rsidRDefault="008F4039" w:rsidP="00705AD3">
      <w:pPr>
        <w:ind w:left="480" w:hangingChars="200" w:hanging="480"/>
      </w:pPr>
    </w:p>
    <w:p w14:paraId="07DEDA54" w14:textId="77777777" w:rsidR="00705AD3" w:rsidRDefault="00705AD3" w:rsidP="00705AD3">
      <w:pPr>
        <w:ind w:left="480" w:hangingChars="200" w:hanging="480"/>
      </w:pPr>
    </w:p>
    <w:p w14:paraId="0D99C2AB" w14:textId="74BBB158" w:rsidR="00705AD3" w:rsidRDefault="00705AD3" w:rsidP="00705AD3">
      <w:pPr>
        <w:ind w:left="480" w:hangingChars="200" w:hanging="480"/>
      </w:pPr>
      <w:r>
        <w:rPr>
          <w:rFonts w:hint="eastAsia"/>
        </w:rPr>
        <w:t>（注）</w:t>
      </w:r>
      <w:r w:rsidRPr="00705AD3">
        <w:rPr>
          <w:rFonts w:hint="eastAsia"/>
        </w:rPr>
        <w:t>事業</w:t>
      </w:r>
      <w:r>
        <w:rPr>
          <w:rFonts w:hint="eastAsia"/>
        </w:rPr>
        <w:t>計画承認申請書を提出する場合は、別紙を</w:t>
      </w:r>
      <w:r w:rsidR="00951B15">
        <w:rPr>
          <w:rFonts w:hint="eastAsia"/>
        </w:rPr>
        <w:t>１部</w:t>
      </w:r>
      <w:r>
        <w:rPr>
          <w:rFonts w:hint="eastAsia"/>
        </w:rPr>
        <w:t>添付すること</w:t>
      </w:r>
    </w:p>
    <w:p w14:paraId="74A03F2F" w14:textId="77777777" w:rsidR="00951B15" w:rsidRDefault="00951B15" w:rsidP="00705AD3">
      <w:pPr>
        <w:ind w:left="480" w:hangingChars="200" w:hanging="480"/>
      </w:pPr>
    </w:p>
    <w:p w14:paraId="1BE4F178" w14:textId="560E109D" w:rsidR="00705AD3" w:rsidRDefault="00705AD3" w:rsidP="00705AD3">
      <w:pPr>
        <w:ind w:left="480" w:hangingChars="200" w:hanging="480"/>
      </w:pPr>
      <w:r>
        <w:rPr>
          <w:rFonts w:hint="eastAsia"/>
        </w:rPr>
        <w:lastRenderedPageBreak/>
        <w:t>別紙</w:t>
      </w:r>
    </w:p>
    <w:p w14:paraId="196CEACC" w14:textId="3FAD42AB" w:rsidR="00705AD3" w:rsidRPr="00705AD3" w:rsidRDefault="00705AD3" w:rsidP="004169FF">
      <w:pPr>
        <w:ind w:leftChars="200" w:left="480" w:right="-2" w:firstLineChars="2100" w:firstLine="5040"/>
        <w:rPr>
          <w:u w:val="single"/>
        </w:rPr>
      </w:pPr>
      <w:r w:rsidRPr="00705AD3">
        <w:rPr>
          <w:rFonts w:hint="eastAsia"/>
          <w:u w:val="single"/>
        </w:rPr>
        <w:t>事業</w:t>
      </w:r>
      <w:r w:rsidR="00951B15">
        <w:rPr>
          <w:rFonts w:hint="eastAsia"/>
          <w:u w:val="single"/>
        </w:rPr>
        <w:t>実施</w:t>
      </w:r>
      <w:r w:rsidRPr="00705AD3">
        <w:rPr>
          <w:rFonts w:hint="eastAsia"/>
          <w:u w:val="single"/>
        </w:rPr>
        <w:t>主体名</w:t>
      </w:r>
      <w:r w:rsidR="004169FF">
        <w:rPr>
          <w:rFonts w:hint="eastAsia"/>
          <w:u w:val="single"/>
        </w:rPr>
        <w:t xml:space="preserve">：　　　　　　　　　　</w:t>
      </w:r>
      <w:r w:rsidR="004169FF" w:rsidRPr="004169FF">
        <w:rPr>
          <w:rFonts w:hint="eastAsia"/>
        </w:rPr>
        <w:t xml:space="preserve">　　　　</w:t>
      </w:r>
      <w:r w:rsidR="004169FF">
        <w:rPr>
          <w:rFonts w:hint="eastAsia"/>
          <w:u w:val="single"/>
        </w:rPr>
        <w:t xml:space="preserve">　</w:t>
      </w:r>
      <w:r w:rsidRPr="004169FF">
        <w:rPr>
          <w:rFonts w:hint="eastAsia"/>
          <w:u w:val="single"/>
        </w:rPr>
        <w:t xml:space="preserve">　　　　</w:t>
      </w:r>
      <w:r w:rsidRPr="00705AD3">
        <w:rPr>
          <w:rFonts w:hint="eastAsia"/>
          <w:u w:val="single"/>
        </w:rPr>
        <w:t xml:space="preserve">　　　　　　　</w:t>
      </w:r>
    </w:p>
    <w:p w14:paraId="5DD77AB6" w14:textId="77777777" w:rsidR="00705AD3" w:rsidRDefault="00705AD3" w:rsidP="00705AD3">
      <w:pPr>
        <w:ind w:left="480" w:hangingChars="200" w:hanging="480"/>
      </w:pPr>
    </w:p>
    <w:p w14:paraId="3B20FB3C" w14:textId="1A9EC417" w:rsidR="00705AD3" w:rsidRDefault="004169FF" w:rsidP="00705AD3">
      <w:pPr>
        <w:ind w:left="480" w:hangingChars="200" w:hanging="480"/>
      </w:pPr>
      <w:r>
        <w:rPr>
          <w:rFonts w:hint="eastAsia"/>
        </w:rPr>
        <w:t>１　事業の内容</w:t>
      </w:r>
    </w:p>
    <w:tbl>
      <w:tblPr>
        <w:tblStyle w:val="ae"/>
        <w:tblW w:w="0" w:type="auto"/>
        <w:tblInd w:w="480" w:type="dxa"/>
        <w:tblLook w:val="04A0" w:firstRow="1" w:lastRow="0" w:firstColumn="1" w:lastColumn="0" w:noHBand="0" w:noVBand="1"/>
      </w:tblPr>
      <w:tblGrid>
        <w:gridCol w:w="1642"/>
        <w:gridCol w:w="1275"/>
        <w:gridCol w:w="4678"/>
        <w:gridCol w:w="985"/>
      </w:tblGrid>
      <w:tr w:rsidR="004169FF" w14:paraId="705AE3A6" w14:textId="77777777" w:rsidTr="00951B15">
        <w:trPr>
          <w:trHeight w:val="601"/>
        </w:trPr>
        <w:tc>
          <w:tcPr>
            <w:tcW w:w="1642" w:type="dxa"/>
          </w:tcPr>
          <w:p w14:paraId="71574D20" w14:textId="3EC0825E" w:rsidR="00347407" w:rsidRPr="00951B15" w:rsidRDefault="00552C5E" w:rsidP="000D71FA">
            <w:pPr>
              <w:spacing w:line="0" w:lineRule="atLeast"/>
              <w:jc w:val="center"/>
              <w:rPr>
                <w:rFonts w:ascii="ＭＳ Ｐ明朝" w:eastAsia="ＭＳ Ｐ明朝" w:hAnsi="ＭＳ Ｐ明朝"/>
              </w:rPr>
            </w:pPr>
            <w:r w:rsidRPr="00951B15">
              <w:rPr>
                <w:rFonts w:ascii="ＭＳ Ｐ明朝" w:eastAsia="ＭＳ Ｐ明朝" w:hAnsi="ＭＳ Ｐ明朝" w:hint="eastAsia"/>
              </w:rPr>
              <w:t>予定団地</w:t>
            </w:r>
          </w:p>
        </w:tc>
        <w:tc>
          <w:tcPr>
            <w:tcW w:w="1275" w:type="dxa"/>
          </w:tcPr>
          <w:p w14:paraId="15FAA4E4" w14:textId="7B059E66" w:rsidR="00951B15" w:rsidRPr="00951B15" w:rsidRDefault="00951B15" w:rsidP="000D71FA">
            <w:pPr>
              <w:spacing w:line="0" w:lineRule="atLeast"/>
              <w:jc w:val="center"/>
              <w:rPr>
                <w:rFonts w:ascii="ＭＳ Ｐ明朝" w:eastAsia="ＭＳ Ｐ明朝" w:hAnsi="ＭＳ Ｐ明朝"/>
              </w:rPr>
            </w:pPr>
            <w:r w:rsidRPr="00951B15">
              <w:rPr>
                <w:rFonts w:ascii="ＭＳ Ｐ明朝" w:eastAsia="ＭＳ Ｐ明朝" w:hAnsi="ＭＳ Ｐ明朝" w:hint="eastAsia"/>
              </w:rPr>
              <w:t>面積</w:t>
            </w:r>
          </w:p>
          <w:p w14:paraId="3D36B8EA" w14:textId="4B9473BA" w:rsidR="004169FF" w:rsidRPr="00951B15" w:rsidRDefault="00951B15" w:rsidP="000D71FA">
            <w:pPr>
              <w:spacing w:line="0" w:lineRule="atLeast"/>
              <w:jc w:val="center"/>
              <w:rPr>
                <w:rFonts w:ascii="ＭＳ Ｐ明朝" w:eastAsia="ＭＳ Ｐ明朝" w:hAnsi="ＭＳ Ｐ明朝"/>
              </w:rPr>
            </w:pPr>
            <w:r w:rsidRPr="00951B15">
              <w:rPr>
                <w:rFonts w:ascii="ＭＳ Ｐ明朝" w:eastAsia="ＭＳ Ｐ明朝" w:hAnsi="ＭＳ Ｐ明朝" w:hint="eastAsia"/>
              </w:rPr>
              <w:t>(ha)</w:t>
            </w:r>
          </w:p>
        </w:tc>
        <w:tc>
          <w:tcPr>
            <w:tcW w:w="4678" w:type="dxa"/>
          </w:tcPr>
          <w:p w14:paraId="7760BF3F" w14:textId="4673811A" w:rsidR="00951B15" w:rsidRPr="00951B15" w:rsidRDefault="00951B15" w:rsidP="000D71FA">
            <w:pPr>
              <w:spacing w:line="0" w:lineRule="atLeast"/>
              <w:jc w:val="center"/>
              <w:rPr>
                <w:rFonts w:ascii="ＭＳ Ｐ明朝" w:eastAsia="ＭＳ Ｐ明朝" w:hAnsi="ＭＳ Ｐ明朝"/>
              </w:rPr>
            </w:pPr>
            <w:r w:rsidRPr="00951B15">
              <w:rPr>
                <w:rFonts w:ascii="ＭＳ Ｐ明朝" w:eastAsia="ＭＳ Ｐ明朝" w:hAnsi="ＭＳ Ｐ明朝" w:hint="eastAsia"/>
              </w:rPr>
              <w:t>実施項目</w:t>
            </w:r>
          </w:p>
        </w:tc>
        <w:tc>
          <w:tcPr>
            <w:tcW w:w="985" w:type="dxa"/>
          </w:tcPr>
          <w:p w14:paraId="5595D6B6" w14:textId="00EC697E" w:rsidR="004169FF" w:rsidRPr="00951B15" w:rsidRDefault="000D71FA" w:rsidP="000D71FA">
            <w:pPr>
              <w:spacing w:line="0" w:lineRule="atLeast"/>
              <w:jc w:val="center"/>
              <w:rPr>
                <w:rFonts w:ascii="ＭＳ Ｐ明朝" w:eastAsia="ＭＳ Ｐ明朝" w:hAnsi="ＭＳ Ｐ明朝"/>
              </w:rPr>
            </w:pPr>
            <w:r>
              <w:rPr>
                <w:rFonts w:ascii="ＭＳ Ｐ明朝" w:eastAsia="ＭＳ Ｐ明朝" w:hAnsi="ＭＳ Ｐ明朝" w:hint="eastAsia"/>
              </w:rPr>
              <w:t>予定</w:t>
            </w:r>
            <w:r w:rsidR="00951B15" w:rsidRPr="00951B15">
              <w:rPr>
                <w:rFonts w:ascii="ＭＳ Ｐ明朝" w:eastAsia="ＭＳ Ｐ明朝" w:hAnsi="ＭＳ Ｐ明朝" w:hint="eastAsia"/>
              </w:rPr>
              <w:t>施業</w:t>
            </w:r>
            <w:r w:rsidR="004169FF" w:rsidRPr="00951B15">
              <w:rPr>
                <w:rFonts w:ascii="ＭＳ Ｐ明朝" w:eastAsia="ＭＳ Ｐ明朝" w:hAnsi="ＭＳ Ｐ明朝" w:hint="eastAsia"/>
              </w:rPr>
              <w:t>年度</w:t>
            </w:r>
          </w:p>
        </w:tc>
      </w:tr>
      <w:tr w:rsidR="004169FF" w14:paraId="32F5DA31" w14:textId="77777777" w:rsidTr="00951B15">
        <w:trPr>
          <w:trHeight w:val="480"/>
        </w:trPr>
        <w:tc>
          <w:tcPr>
            <w:tcW w:w="1642" w:type="dxa"/>
          </w:tcPr>
          <w:p w14:paraId="69DC47D8" w14:textId="16BF2BA5" w:rsidR="004169FF" w:rsidRPr="00F459FC" w:rsidRDefault="00951B15" w:rsidP="00951B15">
            <w:pPr>
              <w:jc w:val="center"/>
              <w:rPr>
                <w:color w:val="007BB8"/>
              </w:rPr>
            </w:pPr>
            <w:r w:rsidRPr="00F459FC">
              <w:rPr>
                <w:rFonts w:hint="eastAsia"/>
                <w:color w:val="007BB8"/>
              </w:rPr>
              <w:t>〇〇団地</w:t>
            </w:r>
          </w:p>
        </w:tc>
        <w:tc>
          <w:tcPr>
            <w:tcW w:w="1275" w:type="dxa"/>
          </w:tcPr>
          <w:p w14:paraId="42BD2314" w14:textId="694BA9D4" w:rsidR="004169FF" w:rsidRPr="00F459FC" w:rsidRDefault="00951B15" w:rsidP="00951B15">
            <w:pPr>
              <w:jc w:val="center"/>
              <w:rPr>
                <w:color w:val="007BB8"/>
              </w:rPr>
            </w:pPr>
            <w:r w:rsidRPr="00F459FC">
              <w:rPr>
                <w:rFonts w:hint="eastAsia"/>
                <w:color w:val="007BB8"/>
              </w:rPr>
              <w:t>〇〇ha</w:t>
            </w:r>
          </w:p>
        </w:tc>
        <w:tc>
          <w:tcPr>
            <w:tcW w:w="4678" w:type="dxa"/>
          </w:tcPr>
          <w:p w14:paraId="4CA2877A" w14:textId="76B46B89" w:rsidR="00951B15" w:rsidRPr="00F459FC" w:rsidRDefault="00951B15" w:rsidP="00951B15">
            <w:pPr>
              <w:ind w:left="210" w:hangingChars="100" w:hanging="210"/>
              <w:rPr>
                <w:color w:val="007BB8"/>
                <w:sz w:val="21"/>
                <w:szCs w:val="21"/>
              </w:rPr>
            </w:pPr>
            <w:r w:rsidRPr="00F459FC">
              <w:rPr>
                <w:rFonts w:hint="eastAsia"/>
                <w:color w:val="007BB8"/>
                <w:sz w:val="21"/>
                <w:szCs w:val="21"/>
              </w:rPr>
              <w:t>１企画提案型利用間伐</w:t>
            </w:r>
            <w:r w:rsidR="007E1D3B">
              <w:rPr>
                <w:rFonts w:hint="eastAsia"/>
                <w:color w:val="007BB8"/>
                <w:sz w:val="21"/>
                <w:szCs w:val="21"/>
              </w:rPr>
              <w:t>等</w:t>
            </w:r>
            <w:r w:rsidRPr="00F459FC">
              <w:rPr>
                <w:rFonts w:hint="eastAsia"/>
                <w:color w:val="007BB8"/>
                <w:sz w:val="21"/>
                <w:szCs w:val="21"/>
              </w:rPr>
              <w:t>の促進</w:t>
            </w:r>
          </w:p>
          <w:p w14:paraId="6CF78889" w14:textId="028E54FE" w:rsidR="004169FF" w:rsidRPr="007E1D3B" w:rsidRDefault="00951B15" w:rsidP="007E1D3B">
            <w:pPr>
              <w:pStyle w:val="a9"/>
              <w:numPr>
                <w:ilvl w:val="0"/>
                <w:numId w:val="22"/>
              </w:numPr>
              <w:rPr>
                <w:color w:val="007BB8"/>
              </w:rPr>
            </w:pPr>
            <w:r w:rsidRPr="007E1D3B">
              <w:rPr>
                <w:rFonts w:hint="eastAsia"/>
                <w:color w:val="007BB8"/>
                <w:sz w:val="21"/>
                <w:szCs w:val="21"/>
              </w:rPr>
              <w:t>現地調査、②企画提案書作成、③集約化活動</w:t>
            </w:r>
          </w:p>
        </w:tc>
        <w:tc>
          <w:tcPr>
            <w:tcW w:w="985" w:type="dxa"/>
          </w:tcPr>
          <w:p w14:paraId="6F3DDA8A" w14:textId="1CBF8F2D" w:rsidR="004169FF" w:rsidRPr="00F459FC" w:rsidRDefault="00951B15" w:rsidP="00705AD3">
            <w:pPr>
              <w:rPr>
                <w:color w:val="007BB8"/>
              </w:rPr>
            </w:pPr>
            <w:r w:rsidRPr="00F459FC">
              <w:rPr>
                <w:rFonts w:hint="eastAsia"/>
                <w:color w:val="007BB8"/>
              </w:rPr>
              <w:t>〇年度</w:t>
            </w:r>
          </w:p>
        </w:tc>
      </w:tr>
      <w:tr w:rsidR="00DA021F" w14:paraId="67AFD769" w14:textId="77777777" w:rsidTr="00951B15">
        <w:trPr>
          <w:trHeight w:val="600"/>
        </w:trPr>
        <w:tc>
          <w:tcPr>
            <w:tcW w:w="1642" w:type="dxa"/>
          </w:tcPr>
          <w:p w14:paraId="01A83090" w14:textId="40B4E580" w:rsidR="00DA021F" w:rsidRPr="00F459FC" w:rsidRDefault="000D71FA" w:rsidP="000D71FA">
            <w:pPr>
              <w:jc w:val="center"/>
              <w:rPr>
                <w:color w:val="007BB8"/>
              </w:rPr>
            </w:pPr>
            <w:r w:rsidRPr="00F459FC">
              <w:rPr>
                <w:rFonts w:hint="eastAsia"/>
                <w:color w:val="007BB8"/>
              </w:rPr>
              <w:t>〇〇団地</w:t>
            </w:r>
          </w:p>
        </w:tc>
        <w:tc>
          <w:tcPr>
            <w:tcW w:w="1275" w:type="dxa"/>
          </w:tcPr>
          <w:p w14:paraId="2C5BC6DA" w14:textId="53B63CFF" w:rsidR="00DA021F" w:rsidRPr="00F459FC" w:rsidRDefault="000D71FA" w:rsidP="000D71FA">
            <w:pPr>
              <w:jc w:val="center"/>
              <w:rPr>
                <w:color w:val="007BB8"/>
              </w:rPr>
            </w:pPr>
            <w:r w:rsidRPr="00F459FC">
              <w:rPr>
                <w:rFonts w:hint="eastAsia"/>
                <w:color w:val="007BB8"/>
              </w:rPr>
              <w:t>〇〇ha</w:t>
            </w:r>
          </w:p>
        </w:tc>
        <w:tc>
          <w:tcPr>
            <w:tcW w:w="4678" w:type="dxa"/>
          </w:tcPr>
          <w:p w14:paraId="69BB562B" w14:textId="08C31538" w:rsidR="00DA021F" w:rsidRPr="00F459FC" w:rsidRDefault="000D71FA" w:rsidP="00705AD3">
            <w:pPr>
              <w:rPr>
                <w:color w:val="007BB8"/>
                <w:sz w:val="21"/>
                <w:szCs w:val="21"/>
              </w:rPr>
            </w:pPr>
            <w:r w:rsidRPr="00F459FC">
              <w:rPr>
                <w:rFonts w:hint="eastAsia"/>
                <w:color w:val="007BB8"/>
                <w:sz w:val="21"/>
                <w:szCs w:val="21"/>
              </w:rPr>
              <w:t>２</w:t>
            </w:r>
            <w:r w:rsidR="007E1D3B">
              <w:rPr>
                <w:rFonts w:hint="eastAsia"/>
                <w:color w:val="007BB8"/>
                <w:sz w:val="21"/>
                <w:szCs w:val="21"/>
              </w:rPr>
              <w:t>次年度以降の森林施業の推進</w:t>
            </w:r>
          </w:p>
          <w:p w14:paraId="57E8580F" w14:textId="4BDD800D" w:rsidR="000D71FA" w:rsidRPr="00F459FC" w:rsidRDefault="000D71FA" w:rsidP="00705AD3">
            <w:pPr>
              <w:rPr>
                <w:color w:val="007BB8"/>
              </w:rPr>
            </w:pPr>
          </w:p>
        </w:tc>
        <w:tc>
          <w:tcPr>
            <w:tcW w:w="985" w:type="dxa"/>
          </w:tcPr>
          <w:p w14:paraId="07872C01" w14:textId="241F9690" w:rsidR="00DA021F" w:rsidRPr="00F459FC" w:rsidRDefault="00D87F69" w:rsidP="00D87F69">
            <w:pPr>
              <w:jc w:val="center"/>
              <w:rPr>
                <w:color w:val="007BB8"/>
              </w:rPr>
            </w:pPr>
            <w:r w:rsidRPr="00F459FC">
              <w:rPr>
                <w:rFonts w:hint="eastAsia"/>
                <w:color w:val="007BB8"/>
              </w:rPr>
              <w:t>―</w:t>
            </w:r>
          </w:p>
        </w:tc>
      </w:tr>
      <w:tr w:rsidR="004169FF" w14:paraId="420F35AA" w14:textId="77777777" w:rsidTr="00951B15">
        <w:tc>
          <w:tcPr>
            <w:tcW w:w="1642" w:type="dxa"/>
          </w:tcPr>
          <w:p w14:paraId="78A9AD57" w14:textId="77777777" w:rsidR="004169FF" w:rsidRDefault="004169FF" w:rsidP="00705AD3"/>
          <w:p w14:paraId="1CC05F99" w14:textId="77777777" w:rsidR="004169FF" w:rsidRDefault="004169FF" w:rsidP="00705AD3"/>
        </w:tc>
        <w:tc>
          <w:tcPr>
            <w:tcW w:w="1275" w:type="dxa"/>
          </w:tcPr>
          <w:p w14:paraId="1B20233C" w14:textId="77777777" w:rsidR="004169FF" w:rsidRDefault="004169FF" w:rsidP="00705AD3"/>
        </w:tc>
        <w:tc>
          <w:tcPr>
            <w:tcW w:w="4678" w:type="dxa"/>
          </w:tcPr>
          <w:p w14:paraId="3AF4868B" w14:textId="77777777" w:rsidR="004169FF" w:rsidRDefault="004169FF" w:rsidP="00705AD3"/>
        </w:tc>
        <w:tc>
          <w:tcPr>
            <w:tcW w:w="985" w:type="dxa"/>
          </w:tcPr>
          <w:p w14:paraId="51DA62DA" w14:textId="77777777" w:rsidR="004169FF" w:rsidRDefault="004169FF" w:rsidP="00705AD3"/>
        </w:tc>
      </w:tr>
    </w:tbl>
    <w:p w14:paraId="51E5F6E7" w14:textId="071F4237" w:rsidR="00DA021F" w:rsidRPr="00F762A7" w:rsidRDefault="004169FF" w:rsidP="000913CE">
      <w:pPr>
        <w:ind w:leftChars="200" w:left="690" w:hangingChars="100" w:hanging="210"/>
        <w:rPr>
          <w:sz w:val="21"/>
          <w:szCs w:val="21"/>
        </w:rPr>
      </w:pPr>
      <w:r w:rsidRPr="00F762A7">
        <w:rPr>
          <w:rFonts w:hint="eastAsia"/>
          <w:sz w:val="21"/>
          <w:szCs w:val="21"/>
        </w:rPr>
        <w:t>※</w:t>
      </w:r>
      <w:r w:rsidR="0071041D" w:rsidRPr="00F762A7">
        <w:rPr>
          <w:rFonts w:hint="eastAsia"/>
          <w:sz w:val="21"/>
          <w:szCs w:val="21"/>
        </w:rPr>
        <w:t>実施項目には、</w:t>
      </w:r>
      <w:r w:rsidR="00DA021F" w:rsidRPr="00F762A7">
        <w:rPr>
          <w:rFonts w:hint="eastAsia"/>
          <w:sz w:val="21"/>
          <w:szCs w:val="21"/>
        </w:rPr>
        <w:t>別表１の実施項目のうち、１企画提案型利用間伐</w:t>
      </w:r>
      <w:r w:rsidR="007E1D3B">
        <w:rPr>
          <w:rFonts w:hint="eastAsia"/>
          <w:sz w:val="21"/>
          <w:szCs w:val="21"/>
        </w:rPr>
        <w:t>等</w:t>
      </w:r>
      <w:r w:rsidR="00DA021F" w:rsidRPr="00F762A7">
        <w:rPr>
          <w:rFonts w:hint="eastAsia"/>
          <w:sz w:val="21"/>
          <w:szCs w:val="21"/>
        </w:rPr>
        <w:t>の促進</w:t>
      </w:r>
      <w:r w:rsidR="00CF0CE1" w:rsidRPr="00F762A7">
        <w:rPr>
          <w:rFonts w:hint="eastAsia"/>
          <w:sz w:val="21"/>
          <w:szCs w:val="21"/>
        </w:rPr>
        <w:t>（①現地調査、②企画提案書作成、③</w:t>
      </w:r>
      <w:r w:rsidR="00552C5E">
        <w:rPr>
          <w:rFonts w:hint="eastAsia"/>
          <w:sz w:val="21"/>
          <w:szCs w:val="21"/>
        </w:rPr>
        <w:t>集約化活動、④その他</w:t>
      </w:r>
      <w:r w:rsidR="00CF0CE1" w:rsidRPr="00F762A7">
        <w:rPr>
          <w:rFonts w:hint="eastAsia"/>
          <w:sz w:val="21"/>
          <w:szCs w:val="21"/>
        </w:rPr>
        <w:t>）</w:t>
      </w:r>
      <w:r w:rsidR="00DA021F" w:rsidRPr="00F762A7">
        <w:rPr>
          <w:rFonts w:hint="eastAsia"/>
          <w:sz w:val="21"/>
          <w:szCs w:val="21"/>
        </w:rPr>
        <w:t>、２</w:t>
      </w:r>
      <w:r w:rsidR="007E1D3B">
        <w:rPr>
          <w:rFonts w:hint="eastAsia"/>
          <w:sz w:val="21"/>
          <w:szCs w:val="21"/>
        </w:rPr>
        <w:t>次年度以降の森林施業の推進</w:t>
      </w:r>
      <w:r w:rsidR="00AF1247">
        <w:rPr>
          <w:rFonts w:hint="eastAsia"/>
          <w:sz w:val="21"/>
          <w:szCs w:val="21"/>
        </w:rPr>
        <w:t>、</w:t>
      </w:r>
      <w:r w:rsidR="00F762A7">
        <w:rPr>
          <w:rFonts w:hint="eastAsia"/>
          <w:sz w:val="21"/>
          <w:szCs w:val="21"/>
        </w:rPr>
        <w:t>の</w:t>
      </w:r>
      <w:r w:rsidR="00CF0CE1" w:rsidRPr="00F762A7">
        <w:rPr>
          <w:rFonts w:hint="eastAsia"/>
          <w:sz w:val="21"/>
          <w:szCs w:val="21"/>
        </w:rPr>
        <w:t>該当する</w:t>
      </w:r>
      <w:r w:rsidR="00F762A7">
        <w:rPr>
          <w:rFonts w:hint="eastAsia"/>
          <w:sz w:val="21"/>
          <w:szCs w:val="21"/>
        </w:rPr>
        <w:t>番号と</w:t>
      </w:r>
      <w:r w:rsidR="00CF0CE1" w:rsidRPr="00F762A7">
        <w:rPr>
          <w:rFonts w:hint="eastAsia"/>
          <w:sz w:val="21"/>
          <w:szCs w:val="21"/>
        </w:rPr>
        <w:t>項目</w:t>
      </w:r>
      <w:r w:rsidR="00DA021F" w:rsidRPr="00F762A7">
        <w:rPr>
          <w:rFonts w:hint="eastAsia"/>
          <w:sz w:val="21"/>
          <w:szCs w:val="21"/>
        </w:rPr>
        <w:t>を記載する。</w:t>
      </w:r>
    </w:p>
    <w:p w14:paraId="1572DEBA" w14:textId="77777777" w:rsidR="004169FF" w:rsidRDefault="004169FF" w:rsidP="00705AD3">
      <w:pPr>
        <w:ind w:left="480" w:hangingChars="200" w:hanging="480"/>
      </w:pPr>
    </w:p>
    <w:p w14:paraId="4EE5B686" w14:textId="77777777" w:rsidR="00A5164E" w:rsidRPr="00991A45" w:rsidRDefault="00A5164E" w:rsidP="00705AD3">
      <w:pPr>
        <w:ind w:left="480" w:hangingChars="200" w:hanging="480"/>
      </w:pPr>
    </w:p>
    <w:p w14:paraId="756D57FE" w14:textId="36BD6556" w:rsidR="00485594" w:rsidRDefault="00485594" w:rsidP="00485594">
      <w:pPr>
        <w:ind w:left="480" w:hangingChars="200" w:hanging="480"/>
      </w:pPr>
      <w:r>
        <w:rPr>
          <w:rFonts w:hint="eastAsia"/>
        </w:rPr>
        <w:t>２　実施計画</w:t>
      </w:r>
    </w:p>
    <w:tbl>
      <w:tblPr>
        <w:tblStyle w:val="ae"/>
        <w:tblW w:w="8729" w:type="dxa"/>
        <w:tblInd w:w="480" w:type="dxa"/>
        <w:tblLook w:val="04A0" w:firstRow="1" w:lastRow="0" w:firstColumn="1" w:lastColumn="0" w:noHBand="0" w:noVBand="1"/>
      </w:tblPr>
      <w:tblGrid>
        <w:gridCol w:w="1216"/>
        <w:gridCol w:w="1418"/>
        <w:gridCol w:w="992"/>
        <w:gridCol w:w="3969"/>
        <w:gridCol w:w="1134"/>
      </w:tblGrid>
      <w:tr w:rsidR="00485594" w14:paraId="0FA5E98A" w14:textId="77777777" w:rsidTr="007E1D3B">
        <w:tc>
          <w:tcPr>
            <w:tcW w:w="1216" w:type="dxa"/>
          </w:tcPr>
          <w:p w14:paraId="2F21059F" w14:textId="6825AB3D" w:rsidR="00485594" w:rsidRPr="00521F90" w:rsidRDefault="00AF1247" w:rsidP="00AF1247">
            <w:pPr>
              <w:spacing w:line="0" w:lineRule="atLeast"/>
              <w:rPr>
                <w:rFonts w:ascii="ＭＳ Ｐ明朝" w:eastAsia="ＭＳ Ｐ明朝" w:hAnsi="ＭＳ Ｐ明朝"/>
                <w:sz w:val="22"/>
                <w:szCs w:val="22"/>
              </w:rPr>
            </w:pPr>
            <w:r w:rsidRPr="00521F90">
              <w:rPr>
                <w:rFonts w:ascii="ＭＳ Ｐ明朝" w:eastAsia="ＭＳ Ｐ明朝" w:hAnsi="ＭＳ Ｐ明朝" w:hint="eastAsia"/>
                <w:sz w:val="22"/>
                <w:szCs w:val="22"/>
              </w:rPr>
              <w:t>実施項目</w:t>
            </w:r>
          </w:p>
        </w:tc>
        <w:tc>
          <w:tcPr>
            <w:tcW w:w="1418" w:type="dxa"/>
          </w:tcPr>
          <w:p w14:paraId="2E2FB279" w14:textId="42210E42" w:rsidR="00485594" w:rsidRPr="00521F90" w:rsidRDefault="00521F90" w:rsidP="00521F90">
            <w:pPr>
              <w:spacing w:line="0" w:lineRule="atLeast"/>
              <w:jc w:val="center"/>
              <w:rPr>
                <w:rFonts w:ascii="ＭＳ Ｐ明朝" w:eastAsia="ＭＳ Ｐ明朝" w:hAnsi="ＭＳ Ｐ明朝"/>
                <w:sz w:val="22"/>
                <w:szCs w:val="22"/>
              </w:rPr>
            </w:pPr>
            <w:r>
              <w:rPr>
                <w:rFonts w:ascii="ＭＳ Ｐ明朝" w:eastAsia="ＭＳ Ｐ明朝" w:hAnsi="ＭＳ Ｐ明朝" w:hint="eastAsia"/>
                <w:sz w:val="22"/>
                <w:szCs w:val="22"/>
              </w:rPr>
              <w:t>事業</w:t>
            </w:r>
            <w:r w:rsidR="00DA021F" w:rsidRPr="00521F90">
              <w:rPr>
                <w:rFonts w:ascii="ＭＳ Ｐ明朝" w:eastAsia="ＭＳ Ｐ明朝" w:hAnsi="ＭＳ Ｐ明朝" w:hint="eastAsia"/>
                <w:sz w:val="22"/>
                <w:szCs w:val="22"/>
              </w:rPr>
              <w:t>期間</w:t>
            </w:r>
          </w:p>
          <w:p w14:paraId="20E17C94" w14:textId="2F31197D" w:rsidR="00DA021F" w:rsidRPr="00D87F69" w:rsidRDefault="00D87F69" w:rsidP="00D87F69">
            <w:pPr>
              <w:spacing w:line="0" w:lineRule="atLeast"/>
              <w:rPr>
                <w:rFonts w:ascii="ＭＳ Ｐ明朝" w:eastAsia="ＭＳ Ｐ明朝" w:hAnsi="ＭＳ Ｐ明朝"/>
                <w:sz w:val="20"/>
                <w:szCs w:val="20"/>
              </w:rPr>
            </w:pPr>
            <w:r w:rsidRPr="00D87F69">
              <w:rPr>
                <w:rFonts w:ascii="ＭＳ Ｐ明朝" w:eastAsia="ＭＳ Ｐ明朝" w:hAnsi="ＭＳ Ｐ明朝" w:hint="eastAsia"/>
                <w:sz w:val="20"/>
                <w:szCs w:val="20"/>
              </w:rPr>
              <w:t>〇年</w:t>
            </w:r>
            <w:r w:rsidR="00DA021F" w:rsidRPr="00D87F69">
              <w:rPr>
                <w:rFonts w:ascii="ＭＳ Ｐ明朝" w:eastAsia="ＭＳ Ｐ明朝" w:hAnsi="ＭＳ Ｐ明朝" w:hint="eastAsia"/>
                <w:sz w:val="20"/>
                <w:szCs w:val="20"/>
              </w:rPr>
              <w:t>〇～〇月</w:t>
            </w:r>
          </w:p>
        </w:tc>
        <w:tc>
          <w:tcPr>
            <w:tcW w:w="992" w:type="dxa"/>
          </w:tcPr>
          <w:p w14:paraId="5CF5FD05" w14:textId="77777777" w:rsidR="00DA021F" w:rsidRPr="00521F90" w:rsidRDefault="00DA021F" w:rsidP="00347407">
            <w:pPr>
              <w:spacing w:line="0" w:lineRule="atLeast"/>
              <w:jc w:val="center"/>
              <w:rPr>
                <w:rFonts w:ascii="ＭＳ Ｐ明朝" w:eastAsia="ＭＳ Ｐ明朝" w:hAnsi="ＭＳ Ｐ明朝"/>
                <w:sz w:val="22"/>
                <w:szCs w:val="22"/>
              </w:rPr>
            </w:pPr>
            <w:r w:rsidRPr="00521F90">
              <w:rPr>
                <w:rFonts w:ascii="ＭＳ Ｐ明朝" w:eastAsia="ＭＳ Ｐ明朝" w:hAnsi="ＭＳ Ｐ明朝" w:hint="eastAsia"/>
                <w:sz w:val="22"/>
                <w:szCs w:val="22"/>
              </w:rPr>
              <w:t>事業費</w:t>
            </w:r>
          </w:p>
          <w:p w14:paraId="05750F1D" w14:textId="5F15A8B4" w:rsidR="00485594" w:rsidRPr="00F459FC" w:rsidRDefault="00DA021F" w:rsidP="00347407">
            <w:pPr>
              <w:spacing w:line="0" w:lineRule="atLeast"/>
              <w:jc w:val="center"/>
              <w:rPr>
                <w:rFonts w:ascii="ＭＳ Ｐ明朝" w:eastAsia="ＭＳ Ｐ明朝" w:hAnsi="ＭＳ Ｐ明朝"/>
                <w:sz w:val="20"/>
                <w:szCs w:val="20"/>
              </w:rPr>
            </w:pPr>
            <w:r w:rsidRPr="00F459FC">
              <w:rPr>
                <w:rFonts w:ascii="ＭＳ Ｐ明朝" w:eastAsia="ＭＳ Ｐ明朝" w:hAnsi="ＭＳ Ｐ明朝" w:hint="eastAsia"/>
                <w:sz w:val="20"/>
                <w:szCs w:val="20"/>
              </w:rPr>
              <w:t>（円）</w:t>
            </w:r>
          </w:p>
        </w:tc>
        <w:tc>
          <w:tcPr>
            <w:tcW w:w="3969" w:type="dxa"/>
          </w:tcPr>
          <w:p w14:paraId="76D17ABD" w14:textId="408E28A3" w:rsidR="00485594" w:rsidRPr="00521F90" w:rsidRDefault="0069047E" w:rsidP="00347407">
            <w:pPr>
              <w:spacing w:line="0" w:lineRule="atLeast"/>
              <w:jc w:val="center"/>
              <w:rPr>
                <w:rFonts w:ascii="ＭＳ Ｐ明朝" w:eastAsia="ＭＳ Ｐ明朝" w:hAnsi="ＭＳ Ｐ明朝"/>
                <w:sz w:val="22"/>
                <w:szCs w:val="22"/>
              </w:rPr>
            </w:pPr>
            <w:r w:rsidRPr="00521F90">
              <w:rPr>
                <w:rFonts w:ascii="ＭＳ Ｐ明朝" w:eastAsia="ＭＳ Ｐ明朝" w:hAnsi="ＭＳ Ｐ明朝" w:hint="eastAsia"/>
                <w:sz w:val="22"/>
                <w:szCs w:val="22"/>
              </w:rPr>
              <w:t>事業</w:t>
            </w:r>
            <w:r w:rsidR="00DA021F" w:rsidRPr="00521F90">
              <w:rPr>
                <w:rFonts w:ascii="ＭＳ Ｐ明朝" w:eastAsia="ＭＳ Ｐ明朝" w:hAnsi="ＭＳ Ｐ明朝" w:hint="eastAsia"/>
                <w:sz w:val="22"/>
                <w:szCs w:val="22"/>
              </w:rPr>
              <w:t>費積算</w:t>
            </w:r>
          </w:p>
        </w:tc>
        <w:tc>
          <w:tcPr>
            <w:tcW w:w="1134" w:type="dxa"/>
          </w:tcPr>
          <w:p w14:paraId="53C9C9E3" w14:textId="77777777" w:rsidR="00485594" w:rsidRPr="00521F90" w:rsidRDefault="00DA021F" w:rsidP="00347407">
            <w:pPr>
              <w:spacing w:line="0" w:lineRule="atLeast"/>
              <w:jc w:val="center"/>
              <w:rPr>
                <w:rFonts w:ascii="ＭＳ Ｐ明朝" w:eastAsia="ＭＳ Ｐ明朝" w:hAnsi="ＭＳ Ｐ明朝"/>
                <w:sz w:val="22"/>
                <w:szCs w:val="22"/>
              </w:rPr>
            </w:pPr>
            <w:r w:rsidRPr="00521F90">
              <w:rPr>
                <w:rFonts w:ascii="ＭＳ Ｐ明朝" w:eastAsia="ＭＳ Ｐ明朝" w:hAnsi="ＭＳ Ｐ明朝" w:hint="eastAsia"/>
                <w:sz w:val="22"/>
                <w:szCs w:val="22"/>
              </w:rPr>
              <w:t>補助金額</w:t>
            </w:r>
          </w:p>
          <w:p w14:paraId="5D5E8F22" w14:textId="4191BBD9" w:rsidR="00DA021F" w:rsidRPr="00F459FC" w:rsidRDefault="00DA021F" w:rsidP="00347407">
            <w:pPr>
              <w:spacing w:line="0" w:lineRule="atLeast"/>
              <w:jc w:val="center"/>
              <w:rPr>
                <w:rFonts w:ascii="ＭＳ Ｐ明朝" w:eastAsia="ＭＳ Ｐ明朝" w:hAnsi="ＭＳ Ｐ明朝"/>
                <w:sz w:val="20"/>
                <w:szCs w:val="20"/>
              </w:rPr>
            </w:pPr>
            <w:r w:rsidRPr="00F459FC">
              <w:rPr>
                <w:rFonts w:ascii="ＭＳ Ｐ明朝" w:eastAsia="ＭＳ Ｐ明朝" w:hAnsi="ＭＳ Ｐ明朝" w:hint="eastAsia"/>
                <w:sz w:val="20"/>
                <w:szCs w:val="20"/>
              </w:rPr>
              <w:t>（千円）</w:t>
            </w:r>
          </w:p>
        </w:tc>
      </w:tr>
      <w:tr w:rsidR="007E1D3B" w14:paraId="01B31345" w14:textId="77777777" w:rsidTr="007E1D3B">
        <w:trPr>
          <w:trHeight w:val="656"/>
        </w:trPr>
        <w:tc>
          <w:tcPr>
            <w:tcW w:w="1216" w:type="dxa"/>
            <w:tcBorders>
              <w:bottom w:val="single" w:sz="4" w:space="0" w:color="auto"/>
            </w:tcBorders>
          </w:tcPr>
          <w:p w14:paraId="6AFD12F8" w14:textId="5E5CC652" w:rsidR="007E1D3B" w:rsidRPr="00F459FC" w:rsidRDefault="007E1D3B" w:rsidP="00F459FC">
            <w:pPr>
              <w:jc w:val="center"/>
              <w:rPr>
                <w:rFonts w:ascii="ＭＳ Ｐ明朝" w:eastAsia="ＭＳ Ｐ明朝" w:hAnsi="ＭＳ Ｐ明朝"/>
                <w:color w:val="007BB8"/>
              </w:rPr>
            </w:pPr>
            <w:r w:rsidRPr="00F459FC">
              <w:rPr>
                <w:rFonts w:ascii="ＭＳ Ｐ明朝" w:eastAsia="ＭＳ Ｐ明朝" w:hAnsi="ＭＳ Ｐ明朝" w:hint="eastAsia"/>
                <w:color w:val="007BB8"/>
              </w:rPr>
              <w:t>１①②③</w:t>
            </w:r>
          </w:p>
        </w:tc>
        <w:tc>
          <w:tcPr>
            <w:tcW w:w="1418" w:type="dxa"/>
            <w:tcBorders>
              <w:bottom w:val="single" w:sz="4" w:space="0" w:color="auto"/>
            </w:tcBorders>
          </w:tcPr>
          <w:p w14:paraId="1FC4C97A" w14:textId="48F7322C" w:rsidR="007E1D3B" w:rsidRPr="00F459FC" w:rsidRDefault="007E1D3B" w:rsidP="00705AD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〇年</w:t>
            </w:r>
          </w:p>
          <w:p w14:paraId="09CDAB02" w14:textId="16FA6A18" w:rsidR="007E1D3B" w:rsidRPr="00F459FC" w:rsidRDefault="007E1D3B" w:rsidP="00705AD3">
            <w:pPr>
              <w:rPr>
                <w:rFonts w:ascii="ＭＳ Ｐ明朝" w:eastAsia="ＭＳ Ｐ明朝" w:hAnsi="ＭＳ Ｐ明朝"/>
                <w:color w:val="007BB8"/>
              </w:rPr>
            </w:pPr>
            <w:r w:rsidRPr="00F459FC">
              <w:rPr>
                <w:rFonts w:ascii="ＭＳ Ｐ明朝" w:eastAsia="ＭＳ Ｐ明朝" w:hAnsi="ＭＳ Ｐ明朝" w:hint="eastAsia"/>
                <w:color w:val="007BB8"/>
                <w:sz w:val="20"/>
                <w:szCs w:val="20"/>
              </w:rPr>
              <w:t>〇月～〇月</w:t>
            </w:r>
          </w:p>
        </w:tc>
        <w:tc>
          <w:tcPr>
            <w:tcW w:w="992" w:type="dxa"/>
            <w:tcBorders>
              <w:bottom w:val="single" w:sz="4" w:space="0" w:color="auto"/>
            </w:tcBorders>
          </w:tcPr>
          <w:p w14:paraId="32262965" w14:textId="3C94F129" w:rsidR="007E1D3B" w:rsidRPr="00F459FC" w:rsidRDefault="007E1D3B" w:rsidP="00705AD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〇〇〇円</w:t>
            </w:r>
          </w:p>
        </w:tc>
        <w:tc>
          <w:tcPr>
            <w:tcW w:w="3969" w:type="dxa"/>
            <w:tcBorders>
              <w:bottom w:val="single" w:sz="4" w:space="0" w:color="auto"/>
            </w:tcBorders>
          </w:tcPr>
          <w:p w14:paraId="521B961C" w14:textId="6A32AC0C" w:rsidR="007E1D3B" w:rsidRPr="00F459FC" w:rsidRDefault="007E1D3B" w:rsidP="00705AD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技術者給</w:t>
            </w:r>
            <w:r>
              <w:rPr>
                <w:rFonts w:ascii="ＭＳ Ｐ明朝" w:eastAsia="ＭＳ Ｐ明朝" w:hAnsi="ＭＳ Ｐ明朝" w:hint="eastAsia"/>
                <w:color w:val="007BB8"/>
                <w:sz w:val="20"/>
                <w:szCs w:val="20"/>
              </w:rPr>
              <w:t>A労賃</w:t>
            </w:r>
            <w:r w:rsidRPr="00F459FC">
              <w:rPr>
                <w:rFonts w:ascii="ＭＳ Ｐ明朝" w:eastAsia="ＭＳ Ｐ明朝" w:hAnsi="ＭＳ Ｐ明朝" w:hint="eastAsia"/>
                <w:color w:val="007BB8"/>
                <w:sz w:val="20"/>
                <w:szCs w:val="20"/>
              </w:rPr>
              <w:t>〇〇円/h×〇〇ｈ＝〇〇円</w:t>
            </w:r>
          </w:p>
          <w:p w14:paraId="5DBBF716" w14:textId="77777777" w:rsidR="007E1D3B" w:rsidRDefault="007E1D3B" w:rsidP="00705AD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旅費〇〇円、役務費〇〇円</w:t>
            </w:r>
          </w:p>
          <w:p w14:paraId="7D0ECDF9" w14:textId="2BB405E4" w:rsidR="007E1D3B" w:rsidRPr="00F459FC" w:rsidRDefault="007E1D3B" w:rsidP="00705AD3">
            <w:pPr>
              <w:rPr>
                <w:rFonts w:ascii="ＭＳ Ｐ明朝" w:eastAsia="ＭＳ Ｐ明朝" w:hAnsi="ＭＳ Ｐ明朝"/>
                <w:color w:val="007BB8"/>
                <w:sz w:val="20"/>
                <w:szCs w:val="20"/>
              </w:rPr>
            </w:pPr>
          </w:p>
        </w:tc>
        <w:tc>
          <w:tcPr>
            <w:tcW w:w="1134" w:type="dxa"/>
            <w:vMerge w:val="restart"/>
            <w:tcBorders>
              <w:tr2bl w:val="single" w:sz="4" w:space="0" w:color="auto"/>
            </w:tcBorders>
          </w:tcPr>
          <w:p w14:paraId="3C00B1D5" w14:textId="553BF426" w:rsidR="007E1D3B" w:rsidRPr="00F459FC" w:rsidRDefault="007E1D3B" w:rsidP="00D87F69">
            <w:pPr>
              <w:jc w:val="center"/>
              <w:rPr>
                <w:rFonts w:ascii="ＭＳ Ｐ明朝" w:eastAsia="ＭＳ Ｐ明朝" w:hAnsi="ＭＳ Ｐ明朝"/>
                <w:color w:val="007BB8"/>
                <w:sz w:val="20"/>
                <w:szCs w:val="20"/>
              </w:rPr>
            </w:pPr>
          </w:p>
        </w:tc>
      </w:tr>
      <w:tr w:rsidR="007E1D3B" w14:paraId="1BDC0021" w14:textId="77777777" w:rsidTr="007E1D3B">
        <w:tc>
          <w:tcPr>
            <w:tcW w:w="1216" w:type="dxa"/>
          </w:tcPr>
          <w:p w14:paraId="4DF6FE34" w14:textId="4C728A65" w:rsidR="007E1D3B" w:rsidRPr="00F459FC" w:rsidRDefault="007E1D3B" w:rsidP="00F459FC">
            <w:pPr>
              <w:jc w:val="center"/>
              <w:rPr>
                <w:color w:val="007BB8"/>
              </w:rPr>
            </w:pPr>
            <w:r w:rsidRPr="00F459FC">
              <w:rPr>
                <w:rFonts w:hint="eastAsia"/>
                <w:color w:val="007BB8"/>
              </w:rPr>
              <w:t>２</w:t>
            </w:r>
          </w:p>
        </w:tc>
        <w:tc>
          <w:tcPr>
            <w:tcW w:w="1418" w:type="dxa"/>
          </w:tcPr>
          <w:p w14:paraId="703BE285" w14:textId="77777777" w:rsidR="007E1D3B" w:rsidRPr="00F459FC" w:rsidRDefault="007E1D3B" w:rsidP="00D87F69">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〇年</w:t>
            </w:r>
          </w:p>
          <w:p w14:paraId="1782FD51" w14:textId="446DF723" w:rsidR="007E1D3B" w:rsidRPr="00F459FC" w:rsidRDefault="007E1D3B" w:rsidP="00D87F69">
            <w:pPr>
              <w:rPr>
                <w:color w:val="007BB8"/>
                <w:sz w:val="20"/>
                <w:szCs w:val="20"/>
              </w:rPr>
            </w:pPr>
            <w:r w:rsidRPr="00F459FC">
              <w:rPr>
                <w:rFonts w:ascii="ＭＳ Ｐ明朝" w:eastAsia="ＭＳ Ｐ明朝" w:hAnsi="ＭＳ Ｐ明朝" w:hint="eastAsia"/>
                <w:color w:val="007BB8"/>
                <w:sz w:val="20"/>
                <w:szCs w:val="20"/>
              </w:rPr>
              <w:t>〇月～〇月</w:t>
            </w:r>
          </w:p>
        </w:tc>
        <w:tc>
          <w:tcPr>
            <w:tcW w:w="992" w:type="dxa"/>
          </w:tcPr>
          <w:p w14:paraId="173CD08A" w14:textId="55B8090C" w:rsidR="007E1D3B" w:rsidRPr="00F459FC" w:rsidRDefault="007E1D3B" w:rsidP="00705AD3">
            <w:pPr>
              <w:rPr>
                <w:color w:val="007BB8"/>
                <w:sz w:val="20"/>
                <w:szCs w:val="20"/>
              </w:rPr>
            </w:pPr>
            <w:r w:rsidRPr="00F459FC">
              <w:rPr>
                <w:rFonts w:ascii="ＭＳ Ｐ明朝" w:eastAsia="ＭＳ Ｐ明朝" w:hAnsi="ＭＳ Ｐ明朝" w:hint="eastAsia"/>
                <w:color w:val="007BB8"/>
                <w:sz w:val="20"/>
                <w:szCs w:val="20"/>
              </w:rPr>
              <w:t>〇〇〇円</w:t>
            </w:r>
          </w:p>
        </w:tc>
        <w:tc>
          <w:tcPr>
            <w:tcW w:w="3969" w:type="dxa"/>
          </w:tcPr>
          <w:p w14:paraId="7511E22F" w14:textId="44CB65AF" w:rsidR="007E1D3B" w:rsidRPr="00F459FC" w:rsidRDefault="007E1D3B" w:rsidP="00D87F69">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w:t>
            </w:r>
            <w:r>
              <w:rPr>
                <w:rFonts w:ascii="ＭＳ Ｐ明朝" w:eastAsia="ＭＳ Ｐ明朝" w:hAnsi="ＭＳ Ｐ明朝" w:hint="eastAsia"/>
                <w:color w:val="007BB8"/>
                <w:sz w:val="20"/>
                <w:szCs w:val="20"/>
              </w:rPr>
              <w:t>A労賃</w:t>
            </w:r>
            <w:r w:rsidRPr="00F459FC">
              <w:rPr>
                <w:rFonts w:ascii="ＭＳ Ｐ明朝" w:eastAsia="ＭＳ Ｐ明朝" w:hAnsi="ＭＳ Ｐ明朝" w:hint="eastAsia"/>
                <w:color w:val="007BB8"/>
                <w:sz w:val="20"/>
                <w:szCs w:val="20"/>
              </w:rPr>
              <w:t>@〇〇円/h×〇〇ｈ＝〇〇円</w:t>
            </w:r>
          </w:p>
          <w:p w14:paraId="1318F5E2" w14:textId="16EFA1F0" w:rsidR="007E1D3B" w:rsidRPr="00F459FC" w:rsidRDefault="007E1D3B" w:rsidP="00D87F69">
            <w:pPr>
              <w:rPr>
                <w:color w:val="007BB8"/>
              </w:rPr>
            </w:pPr>
          </w:p>
        </w:tc>
        <w:tc>
          <w:tcPr>
            <w:tcW w:w="1134" w:type="dxa"/>
            <w:vMerge/>
          </w:tcPr>
          <w:p w14:paraId="3F9D97F9" w14:textId="78122A2C" w:rsidR="007E1D3B" w:rsidRPr="00F459FC" w:rsidRDefault="007E1D3B" w:rsidP="00D87F69">
            <w:pPr>
              <w:jc w:val="center"/>
              <w:rPr>
                <w:color w:val="007BB8"/>
              </w:rPr>
            </w:pPr>
          </w:p>
        </w:tc>
      </w:tr>
      <w:tr w:rsidR="00485594" w14:paraId="4C818202" w14:textId="77777777" w:rsidTr="007E1D3B">
        <w:tc>
          <w:tcPr>
            <w:tcW w:w="1216" w:type="dxa"/>
          </w:tcPr>
          <w:p w14:paraId="61FDAF34" w14:textId="4FE0D22E" w:rsidR="00DA021F" w:rsidRPr="00F459FC" w:rsidRDefault="00F459FC" w:rsidP="00F459FC">
            <w:pPr>
              <w:jc w:val="center"/>
              <w:rPr>
                <w:color w:val="007BB8"/>
              </w:rPr>
            </w:pPr>
            <w:r w:rsidRPr="00F459FC">
              <w:rPr>
                <w:rFonts w:hint="eastAsia"/>
                <w:color w:val="007BB8"/>
              </w:rPr>
              <w:t>計</w:t>
            </w:r>
          </w:p>
        </w:tc>
        <w:tc>
          <w:tcPr>
            <w:tcW w:w="1418" w:type="dxa"/>
          </w:tcPr>
          <w:p w14:paraId="5C374717" w14:textId="77777777" w:rsidR="00485594" w:rsidRPr="00F459FC" w:rsidRDefault="00485594" w:rsidP="00705AD3">
            <w:pPr>
              <w:rPr>
                <w:color w:val="007BB8"/>
              </w:rPr>
            </w:pPr>
          </w:p>
        </w:tc>
        <w:tc>
          <w:tcPr>
            <w:tcW w:w="992" w:type="dxa"/>
          </w:tcPr>
          <w:p w14:paraId="4FAF1818" w14:textId="5D02760F" w:rsidR="00485594" w:rsidRPr="00F459FC" w:rsidRDefault="00F459FC" w:rsidP="00705AD3">
            <w:pPr>
              <w:rPr>
                <w:color w:val="007BB8"/>
              </w:rPr>
            </w:pPr>
            <w:r w:rsidRPr="00F459FC">
              <w:rPr>
                <w:rFonts w:ascii="ＭＳ Ｐ明朝" w:eastAsia="ＭＳ Ｐ明朝" w:hAnsi="ＭＳ Ｐ明朝" w:hint="eastAsia"/>
                <w:color w:val="007BB8"/>
                <w:sz w:val="20"/>
                <w:szCs w:val="20"/>
              </w:rPr>
              <w:t>〇〇〇円</w:t>
            </w:r>
          </w:p>
        </w:tc>
        <w:tc>
          <w:tcPr>
            <w:tcW w:w="3969" w:type="dxa"/>
          </w:tcPr>
          <w:p w14:paraId="47D2C75B" w14:textId="77777777" w:rsidR="00951B15" w:rsidRPr="00F459FC" w:rsidRDefault="00951B15" w:rsidP="00705AD3">
            <w:pPr>
              <w:rPr>
                <w:color w:val="007BB8"/>
              </w:rPr>
            </w:pPr>
          </w:p>
          <w:p w14:paraId="0B3C294A" w14:textId="77777777" w:rsidR="003B45C4" w:rsidRPr="00F459FC" w:rsidRDefault="003B45C4" w:rsidP="00705AD3">
            <w:pPr>
              <w:rPr>
                <w:color w:val="007BB8"/>
              </w:rPr>
            </w:pPr>
          </w:p>
        </w:tc>
        <w:tc>
          <w:tcPr>
            <w:tcW w:w="1134" w:type="dxa"/>
          </w:tcPr>
          <w:p w14:paraId="1E08A3D2" w14:textId="4BE19397" w:rsidR="00F459FC" w:rsidRPr="00F459FC" w:rsidRDefault="00F459FC" w:rsidP="00F459FC">
            <w:pPr>
              <w:jc w:val="center"/>
              <w:rPr>
                <w:color w:val="007BB8"/>
              </w:rPr>
            </w:pPr>
            <w:r w:rsidRPr="00F459FC">
              <w:rPr>
                <w:rFonts w:ascii="ＭＳ Ｐ明朝" w:eastAsia="ＭＳ Ｐ明朝" w:hAnsi="ＭＳ Ｐ明朝" w:hint="eastAsia"/>
                <w:color w:val="007BB8"/>
                <w:sz w:val="20"/>
                <w:szCs w:val="20"/>
              </w:rPr>
              <w:t>〇〇千円</w:t>
            </w:r>
          </w:p>
        </w:tc>
      </w:tr>
    </w:tbl>
    <w:p w14:paraId="5AB808C2" w14:textId="77777777" w:rsidR="00542406" w:rsidRDefault="00347407" w:rsidP="00F762A7">
      <w:pPr>
        <w:ind w:leftChars="200" w:left="480"/>
        <w:rPr>
          <w:sz w:val="21"/>
          <w:szCs w:val="21"/>
        </w:rPr>
      </w:pPr>
      <w:r w:rsidRPr="00F762A7">
        <w:rPr>
          <w:rFonts w:hint="eastAsia"/>
          <w:sz w:val="21"/>
          <w:szCs w:val="21"/>
        </w:rPr>
        <w:t>※</w:t>
      </w:r>
      <w:r w:rsidR="00F762A7" w:rsidRPr="00F762A7">
        <w:rPr>
          <w:rFonts w:hint="eastAsia"/>
          <w:sz w:val="21"/>
          <w:szCs w:val="21"/>
        </w:rPr>
        <w:t>１の</w:t>
      </w:r>
      <w:r w:rsidR="00AF1247">
        <w:rPr>
          <w:rFonts w:hint="eastAsia"/>
          <w:sz w:val="21"/>
          <w:szCs w:val="21"/>
        </w:rPr>
        <w:t>実施</w:t>
      </w:r>
      <w:r w:rsidR="000C3E5B">
        <w:rPr>
          <w:rFonts w:hint="eastAsia"/>
          <w:sz w:val="21"/>
          <w:szCs w:val="21"/>
        </w:rPr>
        <w:t>項目</w:t>
      </w:r>
      <w:r w:rsidRPr="00F762A7">
        <w:rPr>
          <w:rFonts w:hint="eastAsia"/>
          <w:sz w:val="21"/>
          <w:szCs w:val="21"/>
        </w:rPr>
        <w:t>毎に記載</w:t>
      </w:r>
      <w:r w:rsidR="00F762A7" w:rsidRPr="00F762A7">
        <w:rPr>
          <w:rFonts w:hint="eastAsia"/>
          <w:sz w:val="21"/>
          <w:szCs w:val="21"/>
        </w:rPr>
        <w:t>し、</w:t>
      </w:r>
      <w:r w:rsidR="000C3E5B">
        <w:rPr>
          <w:rFonts w:hint="eastAsia"/>
          <w:sz w:val="21"/>
          <w:szCs w:val="21"/>
        </w:rPr>
        <w:t>実施項目</w:t>
      </w:r>
      <w:r w:rsidR="00542406">
        <w:rPr>
          <w:rFonts w:hint="eastAsia"/>
          <w:sz w:val="21"/>
          <w:szCs w:val="21"/>
        </w:rPr>
        <w:t>欄</w:t>
      </w:r>
      <w:r w:rsidR="000C3E5B">
        <w:rPr>
          <w:rFonts w:hint="eastAsia"/>
          <w:sz w:val="21"/>
          <w:szCs w:val="21"/>
        </w:rPr>
        <w:t>には、</w:t>
      </w:r>
      <w:r w:rsidR="00F762A7" w:rsidRPr="00F762A7">
        <w:rPr>
          <w:rFonts w:hint="eastAsia"/>
          <w:sz w:val="21"/>
          <w:szCs w:val="21"/>
        </w:rPr>
        <w:t>１</w:t>
      </w:r>
      <w:r w:rsidR="00542406">
        <w:rPr>
          <w:rFonts w:hint="eastAsia"/>
          <w:sz w:val="21"/>
          <w:szCs w:val="21"/>
        </w:rPr>
        <w:t>の実施項目の</w:t>
      </w:r>
      <w:r w:rsidR="00F762A7" w:rsidRPr="00F762A7">
        <w:rPr>
          <w:rFonts w:hint="eastAsia"/>
          <w:sz w:val="21"/>
          <w:szCs w:val="21"/>
        </w:rPr>
        <w:t>番号</w:t>
      </w:r>
      <w:r w:rsidR="000C3E5B">
        <w:rPr>
          <w:rFonts w:hint="eastAsia"/>
          <w:sz w:val="21"/>
          <w:szCs w:val="21"/>
        </w:rPr>
        <w:t>（１</w:t>
      </w:r>
      <w:r w:rsidR="00F459FC">
        <w:rPr>
          <w:rFonts w:hint="eastAsia"/>
          <w:sz w:val="21"/>
          <w:szCs w:val="21"/>
        </w:rPr>
        <w:t>①②③</w:t>
      </w:r>
      <w:r w:rsidR="000C3E5B">
        <w:rPr>
          <w:rFonts w:hint="eastAsia"/>
          <w:sz w:val="21"/>
          <w:szCs w:val="21"/>
        </w:rPr>
        <w:t>、２</w:t>
      </w:r>
      <w:r w:rsidR="00542406">
        <w:rPr>
          <w:rFonts w:hint="eastAsia"/>
          <w:sz w:val="21"/>
          <w:szCs w:val="21"/>
        </w:rPr>
        <w:t>等</w:t>
      </w:r>
      <w:r w:rsidR="000C3E5B">
        <w:rPr>
          <w:rFonts w:hint="eastAsia"/>
          <w:sz w:val="21"/>
          <w:szCs w:val="21"/>
        </w:rPr>
        <w:t>）</w:t>
      </w:r>
      <w:r w:rsidR="00F762A7" w:rsidRPr="00F762A7">
        <w:rPr>
          <w:rFonts w:hint="eastAsia"/>
          <w:sz w:val="21"/>
          <w:szCs w:val="21"/>
        </w:rPr>
        <w:t>を</w:t>
      </w:r>
    </w:p>
    <w:p w14:paraId="4D884202" w14:textId="0BA52CE5" w:rsidR="00705AD3" w:rsidRPr="00F762A7" w:rsidRDefault="00F762A7" w:rsidP="00542406">
      <w:pPr>
        <w:ind w:leftChars="200" w:left="480" w:firstLineChars="100" w:firstLine="210"/>
        <w:rPr>
          <w:sz w:val="21"/>
          <w:szCs w:val="21"/>
        </w:rPr>
      </w:pPr>
      <w:r w:rsidRPr="00F762A7">
        <w:rPr>
          <w:rFonts w:hint="eastAsia"/>
          <w:sz w:val="21"/>
          <w:szCs w:val="21"/>
        </w:rPr>
        <w:t>記載する。</w:t>
      </w:r>
    </w:p>
    <w:p w14:paraId="16A32BC9" w14:textId="1258287E" w:rsidR="00705AD3" w:rsidRPr="00F762A7" w:rsidRDefault="00347407" w:rsidP="00F762A7">
      <w:pPr>
        <w:ind w:leftChars="200" w:left="480"/>
        <w:rPr>
          <w:sz w:val="21"/>
          <w:szCs w:val="21"/>
        </w:rPr>
      </w:pPr>
      <w:r w:rsidRPr="00F762A7">
        <w:rPr>
          <w:sz w:val="21"/>
          <w:szCs w:val="21"/>
        </w:rPr>
        <w:t>※補助金額は千円未満切捨てとする。</w:t>
      </w:r>
    </w:p>
    <w:p w14:paraId="7CA33871" w14:textId="77777777" w:rsidR="00347407" w:rsidRDefault="00347407" w:rsidP="00705AD3">
      <w:pPr>
        <w:ind w:left="480" w:hangingChars="200" w:hanging="480"/>
      </w:pPr>
    </w:p>
    <w:p w14:paraId="27E978F9" w14:textId="77777777" w:rsidR="00705AD3" w:rsidRDefault="00705AD3" w:rsidP="00705AD3">
      <w:pPr>
        <w:ind w:left="480" w:hangingChars="200" w:hanging="480"/>
      </w:pPr>
    </w:p>
    <w:p w14:paraId="278C30C7" w14:textId="77777777" w:rsidR="00705AD3" w:rsidRDefault="00705AD3" w:rsidP="00705AD3">
      <w:pPr>
        <w:ind w:left="480" w:hangingChars="200" w:hanging="480"/>
      </w:pPr>
    </w:p>
    <w:p w14:paraId="441125F7" w14:textId="77777777" w:rsidR="00D03F08" w:rsidRDefault="00D03F08" w:rsidP="00705AD3">
      <w:pPr>
        <w:ind w:left="480" w:hangingChars="200" w:hanging="480"/>
      </w:pPr>
    </w:p>
    <w:p w14:paraId="566BD543" w14:textId="77777777" w:rsidR="00506723" w:rsidRDefault="00506723" w:rsidP="00705AD3">
      <w:pPr>
        <w:ind w:left="480" w:hangingChars="200" w:hanging="480"/>
      </w:pPr>
    </w:p>
    <w:p w14:paraId="3A448617" w14:textId="77777777" w:rsidR="00506723" w:rsidRDefault="00506723" w:rsidP="00705AD3">
      <w:pPr>
        <w:ind w:left="480" w:hangingChars="200" w:hanging="480"/>
      </w:pPr>
    </w:p>
    <w:p w14:paraId="4F6D41F5" w14:textId="77777777" w:rsidR="00506723" w:rsidRDefault="00506723" w:rsidP="00705AD3">
      <w:pPr>
        <w:ind w:left="480" w:hangingChars="200" w:hanging="480"/>
      </w:pPr>
    </w:p>
    <w:p w14:paraId="214C038E" w14:textId="545F2264" w:rsidR="00D03F08" w:rsidRDefault="00D03F08" w:rsidP="00D03F08">
      <w:pPr>
        <w:ind w:left="480" w:hangingChars="200" w:hanging="480"/>
      </w:pPr>
      <w:r>
        <w:rPr>
          <w:rFonts w:hint="eastAsia"/>
        </w:rPr>
        <w:lastRenderedPageBreak/>
        <w:t>第２号様式</w:t>
      </w:r>
    </w:p>
    <w:p w14:paraId="7C312265" w14:textId="77777777" w:rsidR="00D03F08" w:rsidRDefault="00D03F08" w:rsidP="00D03F08">
      <w:pPr>
        <w:ind w:left="480" w:hangingChars="200" w:hanging="480"/>
      </w:pPr>
    </w:p>
    <w:p w14:paraId="0401654C" w14:textId="77777777" w:rsidR="00D03F08" w:rsidRDefault="00D03F08" w:rsidP="00D03F08">
      <w:pPr>
        <w:ind w:left="480" w:hangingChars="200" w:hanging="480"/>
        <w:jc w:val="right"/>
      </w:pPr>
      <w:r>
        <w:rPr>
          <w:rFonts w:hint="eastAsia"/>
        </w:rPr>
        <w:t>第　　　　　号</w:t>
      </w:r>
    </w:p>
    <w:p w14:paraId="4497B79A" w14:textId="77777777" w:rsidR="00D03F08" w:rsidRDefault="00D03F08" w:rsidP="00D03F08">
      <w:pPr>
        <w:ind w:left="480" w:hangingChars="200" w:hanging="480"/>
        <w:jc w:val="right"/>
      </w:pPr>
      <w:r>
        <w:rPr>
          <w:rFonts w:hint="eastAsia"/>
        </w:rPr>
        <w:t>年　月　日</w:t>
      </w:r>
    </w:p>
    <w:p w14:paraId="6FD0C701" w14:textId="276BCE43" w:rsidR="00D03F08" w:rsidRDefault="00D03F08" w:rsidP="00D03F08">
      <w:pPr>
        <w:ind w:right="960"/>
        <w:jc w:val="left"/>
      </w:pPr>
      <w:r>
        <w:rPr>
          <w:rFonts w:hint="eastAsia"/>
        </w:rPr>
        <w:t>申請者　様</w:t>
      </w:r>
    </w:p>
    <w:p w14:paraId="0B6B621F" w14:textId="77777777" w:rsidR="00D03F08" w:rsidRDefault="00D03F08" w:rsidP="00D03F08">
      <w:pPr>
        <w:ind w:left="480" w:hangingChars="200" w:hanging="480"/>
      </w:pPr>
    </w:p>
    <w:p w14:paraId="319FE434" w14:textId="41A5B844" w:rsidR="00D03F08" w:rsidRDefault="00334845" w:rsidP="00D03F08">
      <w:pPr>
        <w:ind w:leftChars="100" w:left="480" w:hangingChars="100" w:hanging="240"/>
        <w:jc w:val="right"/>
      </w:pPr>
      <w:r>
        <w:rPr>
          <w:rFonts w:hint="eastAsia"/>
        </w:rPr>
        <w:t>公益</w:t>
      </w:r>
      <w:r w:rsidR="00D03F08">
        <w:rPr>
          <w:rFonts w:hint="eastAsia"/>
        </w:rPr>
        <w:t>社団法人新潟県農林公社</w:t>
      </w:r>
    </w:p>
    <w:p w14:paraId="5E02676B" w14:textId="5EC324DA" w:rsidR="00D03F08" w:rsidRDefault="00D03F08" w:rsidP="00D03F08">
      <w:pPr>
        <w:ind w:leftChars="200" w:left="480" w:right="960" w:firstLineChars="2600" w:firstLine="6240"/>
      </w:pPr>
      <w:r>
        <w:rPr>
          <w:rFonts w:hint="eastAsia"/>
        </w:rPr>
        <w:t xml:space="preserve">代表理事　　　　　　</w:t>
      </w:r>
    </w:p>
    <w:p w14:paraId="1D466D7B" w14:textId="77777777" w:rsidR="00D03F08" w:rsidRDefault="00D03F08" w:rsidP="00D03F08">
      <w:pPr>
        <w:ind w:left="480" w:hangingChars="200" w:hanging="480"/>
      </w:pPr>
    </w:p>
    <w:p w14:paraId="66D05069" w14:textId="77777777" w:rsidR="00D03F08" w:rsidRDefault="00D03F08" w:rsidP="00D03F08">
      <w:pPr>
        <w:ind w:left="480" w:hangingChars="200" w:hanging="480"/>
      </w:pPr>
    </w:p>
    <w:p w14:paraId="60A9C620" w14:textId="0F9DF220" w:rsidR="00D03F08" w:rsidRDefault="00D03F08" w:rsidP="00D03F08">
      <w:pPr>
        <w:ind w:left="480" w:hangingChars="200" w:hanging="480"/>
        <w:jc w:val="center"/>
      </w:pPr>
      <w:r w:rsidRPr="00705AD3">
        <w:rPr>
          <w:rFonts w:hint="eastAsia"/>
        </w:rPr>
        <w:t>企画提案型利用間伐</w:t>
      </w:r>
      <w:r w:rsidR="007E1D3B">
        <w:rPr>
          <w:rFonts w:hint="eastAsia"/>
        </w:rPr>
        <w:t>等</w:t>
      </w:r>
      <w:r w:rsidRPr="00705AD3">
        <w:rPr>
          <w:rFonts w:hint="eastAsia"/>
        </w:rPr>
        <w:t>における活動支援モデル事業</w:t>
      </w:r>
      <w:r>
        <w:rPr>
          <w:rFonts w:hint="eastAsia"/>
        </w:rPr>
        <w:t>計画の承認について</w:t>
      </w:r>
    </w:p>
    <w:p w14:paraId="6C22AEBC" w14:textId="77777777" w:rsidR="00D03F08" w:rsidRDefault="00D03F08" w:rsidP="00D03F08">
      <w:pPr>
        <w:ind w:left="480" w:hangingChars="200" w:hanging="480"/>
      </w:pPr>
    </w:p>
    <w:p w14:paraId="09965ED5" w14:textId="77777777" w:rsidR="00D03F08" w:rsidRDefault="00D03F08" w:rsidP="00D03F08">
      <w:pPr>
        <w:ind w:left="480" w:hangingChars="200" w:hanging="480"/>
      </w:pPr>
    </w:p>
    <w:p w14:paraId="68C0C0A8" w14:textId="3010FDA2" w:rsidR="00D03F08" w:rsidRDefault="00D03F08" w:rsidP="00D03F08">
      <w:pPr>
        <w:ind w:firstLineChars="100" w:firstLine="240"/>
      </w:pPr>
      <w:r>
        <w:rPr>
          <w:rFonts w:hint="eastAsia"/>
        </w:rPr>
        <w:t>〇年〇月〇日付けで提出のあった</w:t>
      </w:r>
      <w:r w:rsidRPr="00705AD3">
        <w:rPr>
          <w:rFonts w:hint="eastAsia"/>
        </w:rPr>
        <w:t>企画提案型利用間伐</w:t>
      </w:r>
      <w:r w:rsidR="007E1D3B">
        <w:rPr>
          <w:rFonts w:hint="eastAsia"/>
        </w:rPr>
        <w:t>等</w:t>
      </w:r>
      <w:r w:rsidRPr="00705AD3">
        <w:rPr>
          <w:rFonts w:hint="eastAsia"/>
        </w:rPr>
        <w:t>における活動支援モデル事業</w:t>
      </w:r>
      <w:r>
        <w:rPr>
          <w:rFonts w:hint="eastAsia"/>
        </w:rPr>
        <w:t>計画</w:t>
      </w:r>
      <w:r w:rsidR="00527ED2">
        <w:rPr>
          <w:rFonts w:hint="eastAsia"/>
        </w:rPr>
        <w:t>の</w:t>
      </w:r>
      <w:r>
        <w:rPr>
          <w:rFonts w:hint="eastAsia"/>
        </w:rPr>
        <w:t>申請について、適当と認められるので通知します。</w:t>
      </w:r>
    </w:p>
    <w:p w14:paraId="45ABDE79" w14:textId="4A503FCA" w:rsidR="00D03F08" w:rsidRDefault="00527ED2" w:rsidP="00D03F08">
      <w:pPr>
        <w:ind w:left="480" w:hangingChars="200" w:hanging="480"/>
      </w:pPr>
      <w:r>
        <w:rPr>
          <w:rFonts w:hint="eastAsia"/>
        </w:rPr>
        <w:t xml:space="preserve">　</w:t>
      </w:r>
    </w:p>
    <w:p w14:paraId="6D82A1F2" w14:textId="77777777" w:rsidR="00D03F08" w:rsidRDefault="00D03F08" w:rsidP="00D03F08">
      <w:pPr>
        <w:ind w:left="480" w:hangingChars="200" w:hanging="480"/>
      </w:pPr>
    </w:p>
    <w:p w14:paraId="63D528FB" w14:textId="77777777" w:rsidR="00D03F08" w:rsidRDefault="00D03F08" w:rsidP="00D03F08">
      <w:pPr>
        <w:ind w:left="480" w:hangingChars="200" w:hanging="480"/>
      </w:pPr>
    </w:p>
    <w:p w14:paraId="039214C1" w14:textId="77777777" w:rsidR="00D03F08" w:rsidRDefault="00D03F08" w:rsidP="00D03F08">
      <w:pPr>
        <w:ind w:left="480" w:hangingChars="200" w:hanging="480"/>
      </w:pPr>
    </w:p>
    <w:p w14:paraId="1632F55A" w14:textId="77777777" w:rsidR="00D03F08" w:rsidRDefault="00D03F08" w:rsidP="00D03F08">
      <w:pPr>
        <w:ind w:left="480" w:hangingChars="200" w:hanging="480"/>
      </w:pPr>
    </w:p>
    <w:p w14:paraId="3BFB2AE1" w14:textId="77777777" w:rsidR="00D03F08" w:rsidRDefault="00D03F08" w:rsidP="00D03F08">
      <w:pPr>
        <w:ind w:left="480" w:hangingChars="200" w:hanging="480"/>
      </w:pPr>
    </w:p>
    <w:p w14:paraId="2DA8C185" w14:textId="77777777" w:rsidR="00D03F08" w:rsidRDefault="00D03F08" w:rsidP="00D03F08">
      <w:pPr>
        <w:ind w:left="480" w:hangingChars="200" w:hanging="480"/>
      </w:pPr>
    </w:p>
    <w:p w14:paraId="3E14E59B" w14:textId="77777777" w:rsidR="00D03F08" w:rsidRDefault="00D03F08" w:rsidP="00D03F08">
      <w:pPr>
        <w:ind w:left="480" w:hangingChars="200" w:hanging="480"/>
      </w:pPr>
    </w:p>
    <w:p w14:paraId="42B9406D" w14:textId="77777777" w:rsidR="00D03F08" w:rsidRDefault="00D03F08" w:rsidP="00D03F08">
      <w:pPr>
        <w:ind w:left="480" w:hangingChars="200" w:hanging="480"/>
      </w:pPr>
    </w:p>
    <w:p w14:paraId="57E97C9F" w14:textId="77777777" w:rsidR="00D03F08" w:rsidRDefault="00D03F08" w:rsidP="00D03F08">
      <w:pPr>
        <w:ind w:left="480" w:hangingChars="200" w:hanging="480"/>
      </w:pPr>
    </w:p>
    <w:p w14:paraId="335ED699" w14:textId="77777777" w:rsidR="00D03F08" w:rsidRDefault="00D03F08" w:rsidP="00D03F08">
      <w:pPr>
        <w:ind w:left="480" w:hangingChars="200" w:hanging="480"/>
      </w:pPr>
    </w:p>
    <w:p w14:paraId="585B8891" w14:textId="77777777" w:rsidR="00D03F08" w:rsidRDefault="00D03F08" w:rsidP="00D03F08">
      <w:pPr>
        <w:ind w:left="480" w:hangingChars="200" w:hanging="480"/>
      </w:pPr>
    </w:p>
    <w:p w14:paraId="4A930C79" w14:textId="77777777" w:rsidR="00D03F08" w:rsidRDefault="00D03F08" w:rsidP="00D03F08">
      <w:pPr>
        <w:ind w:left="480" w:hangingChars="200" w:hanging="480"/>
      </w:pPr>
    </w:p>
    <w:p w14:paraId="06526A15" w14:textId="77777777" w:rsidR="00D03F08" w:rsidRDefault="00D03F08" w:rsidP="00D03F08">
      <w:pPr>
        <w:ind w:left="480" w:hangingChars="200" w:hanging="480"/>
      </w:pPr>
    </w:p>
    <w:p w14:paraId="22BC5F3A" w14:textId="77777777" w:rsidR="00D03F08" w:rsidRDefault="00D03F08" w:rsidP="00D03F08">
      <w:pPr>
        <w:ind w:left="480" w:hangingChars="200" w:hanging="480"/>
      </w:pPr>
    </w:p>
    <w:p w14:paraId="2F9E055E" w14:textId="77777777" w:rsidR="00D03F08" w:rsidRDefault="00D03F08" w:rsidP="00D03F08">
      <w:pPr>
        <w:ind w:left="480" w:hangingChars="200" w:hanging="480"/>
      </w:pPr>
    </w:p>
    <w:p w14:paraId="03BF07CB" w14:textId="77777777" w:rsidR="00F459FC" w:rsidRDefault="00F459FC" w:rsidP="00D03F08">
      <w:pPr>
        <w:ind w:left="480" w:hangingChars="200" w:hanging="480"/>
      </w:pPr>
    </w:p>
    <w:p w14:paraId="0FA41F5C" w14:textId="77777777" w:rsidR="00F459FC" w:rsidRDefault="00F459FC" w:rsidP="00D03F08">
      <w:pPr>
        <w:ind w:left="480" w:hangingChars="200" w:hanging="480"/>
      </w:pPr>
    </w:p>
    <w:p w14:paraId="78263301" w14:textId="77777777" w:rsidR="00F459FC" w:rsidRDefault="00F459FC" w:rsidP="00D03F08">
      <w:pPr>
        <w:ind w:left="480" w:hangingChars="200" w:hanging="480"/>
      </w:pPr>
    </w:p>
    <w:p w14:paraId="796EC2A1" w14:textId="77777777" w:rsidR="00F459FC" w:rsidRDefault="00F459FC" w:rsidP="00D03F08">
      <w:pPr>
        <w:ind w:left="480" w:hangingChars="200" w:hanging="480"/>
      </w:pPr>
    </w:p>
    <w:p w14:paraId="5C40C40F" w14:textId="77777777" w:rsidR="00D03F08" w:rsidRDefault="00D03F08" w:rsidP="00D03F08">
      <w:pPr>
        <w:ind w:left="480" w:hangingChars="200" w:hanging="480"/>
      </w:pPr>
    </w:p>
    <w:p w14:paraId="1A86258F" w14:textId="77777777" w:rsidR="004212F3" w:rsidRDefault="004212F3" w:rsidP="00D03F08">
      <w:pPr>
        <w:ind w:left="480" w:hangingChars="200" w:hanging="480"/>
      </w:pPr>
    </w:p>
    <w:p w14:paraId="48C62DAE" w14:textId="0B17B70F" w:rsidR="004212F3" w:rsidRDefault="004212F3" w:rsidP="004212F3">
      <w:pPr>
        <w:ind w:left="480" w:hangingChars="200" w:hanging="480"/>
      </w:pPr>
      <w:r>
        <w:rPr>
          <w:rFonts w:hint="eastAsia"/>
        </w:rPr>
        <w:lastRenderedPageBreak/>
        <w:t>第３号様式</w:t>
      </w:r>
    </w:p>
    <w:p w14:paraId="75D33E68" w14:textId="77777777" w:rsidR="004212F3" w:rsidRDefault="004212F3" w:rsidP="004212F3">
      <w:pPr>
        <w:ind w:left="480" w:hangingChars="200" w:hanging="480"/>
      </w:pPr>
    </w:p>
    <w:p w14:paraId="440DFF96" w14:textId="77777777" w:rsidR="004212F3" w:rsidRDefault="004212F3" w:rsidP="004212F3">
      <w:pPr>
        <w:ind w:left="480" w:hangingChars="200" w:hanging="480"/>
        <w:jc w:val="right"/>
      </w:pPr>
      <w:r>
        <w:rPr>
          <w:rFonts w:hint="eastAsia"/>
        </w:rPr>
        <w:t>第　　　　　号</w:t>
      </w:r>
    </w:p>
    <w:p w14:paraId="6812F53B" w14:textId="77777777" w:rsidR="004212F3" w:rsidRDefault="004212F3" w:rsidP="004212F3">
      <w:pPr>
        <w:ind w:left="480" w:hangingChars="200" w:hanging="480"/>
        <w:jc w:val="right"/>
      </w:pPr>
      <w:r>
        <w:rPr>
          <w:rFonts w:hint="eastAsia"/>
        </w:rPr>
        <w:t>年　月　日</w:t>
      </w:r>
    </w:p>
    <w:p w14:paraId="3A56CD2C" w14:textId="77777777" w:rsidR="004212F3" w:rsidRDefault="004212F3" w:rsidP="004212F3">
      <w:pPr>
        <w:ind w:right="960"/>
        <w:jc w:val="left"/>
      </w:pPr>
      <w:r>
        <w:rPr>
          <w:rFonts w:hint="eastAsia"/>
        </w:rPr>
        <w:t>申請者　様</w:t>
      </w:r>
    </w:p>
    <w:p w14:paraId="2F09EAAD" w14:textId="77777777" w:rsidR="004212F3" w:rsidRDefault="004212F3" w:rsidP="004212F3">
      <w:pPr>
        <w:ind w:left="480" w:hangingChars="200" w:hanging="480"/>
      </w:pPr>
    </w:p>
    <w:p w14:paraId="2A7CB296" w14:textId="34CC09CF" w:rsidR="004212F3" w:rsidRDefault="00334845" w:rsidP="004212F3">
      <w:pPr>
        <w:ind w:leftChars="100" w:left="480" w:hangingChars="100" w:hanging="240"/>
        <w:jc w:val="right"/>
      </w:pPr>
      <w:r>
        <w:rPr>
          <w:rFonts w:hint="eastAsia"/>
        </w:rPr>
        <w:t>公益</w:t>
      </w:r>
      <w:r w:rsidR="004212F3">
        <w:rPr>
          <w:rFonts w:hint="eastAsia"/>
        </w:rPr>
        <w:t>社団法人新潟県農林公社</w:t>
      </w:r>
    </w:p>
    <w:p w14:paraId="0CDBDFC4" w14:textId="77777777" w:rsidR="004212F3" w:rsidRDefault="004212F3" w:rsidP="004212F3">
      <w:pPr>
        <w:ind w:leftChars="200" w:left="480" w:right="960" w:firstLineChars="2600" w:firstLine="6240"/>
      </w:pPr>
      <w:r>
        <w:rPr>
          <w:rFonts w:hint="eastAsia"/>
        </w:rPr>
        <w:t xml:space="preserve">代表理事　　　　　　</w:t>
      </w:r>
    </w:p>
    <w:p w14:paraId="6A240950" w14:textId="77777777" w:rsidR="004212F3" w:rsidRDefault="004212F3" w:rsidP="004212F3">
      <w:pPr>
        <w:ind w:left="480" w:hangingChars="200" w:hanging="480"/>
      </w:pPr>
    </w:p>
    <w:p w14:paraId="03863B3A" w14:textId="77777777" w:rsidR="004212F3" w:rsidRDefault="004212F3" w:rsidP="004212F3">
      <w:pPr>
        <w:ind w:left="480" w:hangingChars="200" w:hanging="480"/>
      </w:pPr>
    </w:p>
    <w:p w14:paraId="4F9AC888" w14:textId="7FB448CF" w:rsidR="004212F3" w:rsidRDefault="004212F3" w:rsidP="004212F3">
      <w:pPr>
        <w:ind w:left="480" w:hangingChars="200" w:hanging="480"/>
        <w:jc w:val="center"/>
      </w:pPr>
      <w:r w:rsidRPr="00705AD3">
        <w:rPr>
          <w:rFonts w:hint="eastAsia"/>
        </w:rPr>
        <w:t>企画提案型利用間伐</w:t>
      </w:r>
      <w:r w:rsidR="007E1D3B">
        <w:rPr>
          <w:rFonts w:hint="eastAsia"/>
        </w:rPr>
        <w:t>等</w:t>
      </w:r>
      <w:r w:rsidRPr="00705AD3">
        <w:rPr>
          <w:rFonts w:hint="eastAsia"/>
        </w:rPr>
        <w:t>における活動支援モデル事業</w:t>
      </w:r>
      <w:r>
        <w:rPr>
          <w:rFonts w:hint="eastAsia"/>
        </w:rPr>
        <w:t>計画承認の取り消しについて</w:t>
      </w:r>
    </w:p>
    <w:p w14:paraId="000BE68C" w14:textId="77777777" w:rsidR="004212F3" w:rsidRDefault="004212F3" w:rsidP="004212F3">
      <w:pPr>
        <w:ind w:left="480" w:hangingChars="200" w:hanging="480"/>
      </w:pPr>
    </w:p>
    <w:p w14:paraId="639833DE" w14:textId="77777777" w:rsidR="004212F3" w:rsidRDefault="004212F3" w:rsidP="004212F3">
      <w:pPr>
        <w:ind w:left="480" w:hangingChars="200" w:hanging="480"/>
      </w:pPr>
    </w:p>
    <w:p w14:paraId="610AAF87" w14:textId="18581AD3" w:rsidR="004212F3" w:rsidRDefault="004212F3" w:rsidP="004212F3">
      <w:pPr>
        <w:ind w:firstLineChars="100" w:firstLine="240"/>
      </w:pPr>
      <w:r>
        <w:rPr>
          <w:rFonts w:hint="eastAsia"/>
        </w:rPr>
        <w:t>〇年〇月〇日付けで通知した</w:t>
      </w:r>
      <w:r w:rsidRPr="00705AD3">
        <w:rPr>
          <w:rFonts w:hint="eastAsia"/>
        </w:rPr>
        <w:t>企画提案型利用間伐</w:t>
      </w:r>
      <w:r w:rsidR="007E1D3B">
        <w:rPr>
          <w:rFonts w:hint="eastAsia"/>
        </w:rPr>
        <w:t>等</w:t>
      </w:r>
      <w:r w:rsidRPr="00705AD3">
        <w:rPr>
          <w:rFonts w:hint="eastAsia"/>
        </w:rPr>
        <w:t>における活動支援モデル事業</w:t>
      </w:r>
      <w:r>
        <w:rPr>
          <w:rFonts w:hint="eastAsia"/>
        </w:rPr>
        <w:t>計画の承認について取り消します。</w:t>
      </w:r>
    </w:p>
    <w:p w14:paraId="71FCBA63" w14:textId="77777777" w:rsidR="004212F3" w:rsidRDefault="004212F3" w:rsidP="004212F3">
      <w:pPr>
        <w:ind w:left="480" w:hangingChars="200" w:hanging="480"/>
      </w:pPr>
      <w:r>
        <w:rPr>
          <w:rFonts w:hint="eastAsia"/>
        </w:rPr>
        <w:t xml:space="preserve">　</w:t>
      </w:r>
    </w:p>
    <w:p w14:paraId="07875AD5" w14:textId="77777777" w:rsidR="004212F3" w:rsidRDefault="004212F3" w:rsidP="004212F3">
      <w:pPr>
        <w:ind w:left="480" w:hangingChars="200" w:hanging="480"/>
      </w:pPr>
    </w:p>
    <w:p w14:paraId="6EB46263" w14:textId="5E81CB6E" w:rsidR="004212F3" w:rsidRPr="006E5EE5" w:rsidRDefault="004212F3" w:rsidP="004212F3">
      <w:pPr>
        <w:ind w:left="480" w:hangingChars="200" w:hanging="480"/>
      </w:pPr>
      <w:r>
        <w:rPr>
          <w:rFonts w:hint="eastAsia"/>
        </w:rPr>
        <w:t>（取り消す理由）</w:t>
      </w:r>
    </w:p>
    <w:p w14:paraId="192F54F9" w14:textId="77777777" w:rsidR="004212F3" w:rsidRDefault="004212F3" w:rsidP="004212F3">
      <w:pPr>
        <w:ind w:left="480" w:hangingChars="200" w:hanging="480"/>
      </w:pPr>
    </w:p>
    <w:p w14:paraId="47DB823D" w14:textId="77777777" w:rsidR="004212F3" w:rsidRDefault="004212F3" w:rsidP="004212F3">
      <w:pPr>
        <w:ind w:left="480" w:hangingChars="200" w:hanging="480"/>
      </w:pPr>
    </w:p>
    <w:p w14:paraId="4B203753" w14:textId="77777777" w:rsidR="004212F3" w:rsidRDefault="004212F3" w:rsidP="004212F3">
      <w:pPr>
        <w:ind w:left="480" w:hangingChars="200" w:hanging="480"/>
      </w:pPr>
    </w:p>
    <w:p w14:paraId="2DF74AD6" w14:textId="77777777" w:rsidR="004212F3" w:rsidRDefault="004212F3" w:rsidP="004212F3">
      <w:pPr>
        <w:ind w:left="480" w:hangingChars="200" w:hanging="480"/>
      </w:pPr>
    </w:p>
    <w:p w14:paraId="02FECBDD" w14:textId="77777777" w:rsidR="004212F3" w:rsidRDefault="004212F3" w:rsidP="004212F3">
      <w:pPr>
        <w:ind w:left="480" w:hangingChars="200" w:hanging="480"/>
      </w:pPr>
    </w:p>
    <w:p w14:paraId="03DF81C7" w14:textId="77777777" w:rsidR="004212F3" w:rsidRDefault="004212F3" w:rsidP="004212F3">
      <w:pPr>
        <w:ind w:left="480" w:hangingChars="200" w:hanging="480"/>
      </w:pPr>
    </w:p>
    <w:p w14:paraId="30827461" w14:textId="77777777" w:rsidR="004212F3" w:rsidRDefault="004212F3" w:rsidP="004212F3">
      <w:pPr>
        <w:ind w:left="480" w:hangingChars="200" w:hanging="480"/>
      </w:pPr>
    </w:p>
    <w:p w14:paraId="17B789D8" w14:textId="77777777" w:rsidR="004212F3" w:rsidRDefault="004212F3" w:rsidP="004212F3">
      <w:pPr>
        <w:ind w:left="480" w:hangingChars="200" w:hanging="480"/>
      </w:pPr>
    </w:p>
    <w:p w14:paraId="772FDB2D" w14:textId="77777777" w:rsidR="004212F3" w:rsidRDefault="004212F3" w:rsidP="004212F3">
      <w:pPr>
        <w:ind w:left="480" w:hangingChars="200" w:hanging="480"/>
      </w:pPr>
    </w:p>
    <w:p w14:paraId="01F83C48" w14:textId="77777777" w:rsidR="004212F3" w:rsidRDefault="004212F3" w:rsidP="004212F3">
      <w:pPr>
        <w:ind w:left="480" w:hangingChars="200" w:hanging="480"/>
      </w:pPr>
    </w:p>
    <w:p w14:paraId="2B2D59D1" w14:textId="77777777" w:rsidR="004212F3" w:rsidRDefault="004212F3" w:rsidP="004212F3">
      <w:pPr>
        <w:ind w:left="480" w:hangingChars="200" w:hanging="480"/>
      </w:pPr>
    </w:p>
    <w:p w14:paraId="05DB8198" w14:textId="77777777" w:rsidR="004212F3" w:rsidRDefault="004212F3" w:rsidP="004212F3">
      <w:pPr>
        <w:ind w:left="480" w:hangingChars="200" w:hanging="480"/>
      </w:pPr>
    </w:p>
    <w:p w14:paraId="51076674" w14:textId="77777777" w:rsidR="004212F3" w:rsidRDefault="004212F3" w:rsidP="004212F3">
      <w:pPr>
        <w:ind w:left="480" w:hangingChars="200" w:hanging="480"/>
      </w:pPr>
    </w:p>
    <w:p w14:paraId="23F25FDC" w14:textId="77777777" w:rsidR="004212F3" w:rsidRDefault="004212F3" w:rsidP="004212F3">
      <w:pPr>
        <w:ind w:left="480" w:hangingChars="200" w:hanging="480"/>
      </w:pPr>
    </w:p>
    <w:p w14:paraId="24544E18" w14:textId="77777777" w:rsidR="004212F3" w:rsidRDefault="004212F3" w:rsidP="004212F3">
      <w:pPr>
        <w:ind w:left="480" w:hangingChars="200" w:hanging="480"/>
      </w:pPr>
    </w:p>
    <w:p w14:paraId="5144BA05" w14:textId="77777777" w:rsidR="004212F3" w:rsidRDefault="004212F3" w:rsidP="004212F3">
      <w:pPr>
        <w:ind w:left="480" w:hangingChars="200" w:hanging="480"/>
      </w:pPr>
    </w:p>
    <w:p w14:paraId="54A140B6" w14:textId="77777777" w:rsidR="004212F3" w:rsidRDefault="004212F3" w:rsidP="004212F3">
      <w:pPr>
        <w:ind w:left="480" w:hangingChars="200" w:hanging="480"/>
      </w:pPr>
    </w:p>
    <w:p w14:paraId="493C595D" w14:textId="77777777" w:rsidR="004212F3" w:rsidRDefault="004212F3" w:rsidP="004212F3">
      <w:pPr>
        <w:ind w:left="480" w:hangingChars="200" w:hanging="480"/>
      </w:pPr>
    </w:p>
    <w:p w14:paraId="2B3D170F" w14:textId="77777777" w:rsidR="004212F3" w:rsidRDefault="004212F3" w:rsidP="004212F3">
      <w:pPr>
        <w:ind w:left="480" w:hangingChars="200" w:hanging="480"/>
      </w:pPr>
    </w:p>
    <w:p w14:paraId="2788B6A7" w14:textId="0C042DB1" w:rsidR="00527ED2" w:rsidRDefault="00527ED2" w:rsidP="00527ED2">
      <w:pPr>
        <w:ind w:left="480" w:hangingChars="200" w:hanging="480"/>
      </w:pPr>
      <w:r>
        <w:rPr>
          <w:rFonts w:hint="eastAsia"/>
        </w:rPr>
        <w:lastRenderedPageBreak/>
        <w:t>第</w:t>
      </w:r>
      <w:r w:rsidR="004212F3">
        <w:rPr>
          <w:rFonts w:hint="eastAsia"/>
        </w:rPr>
        <w:t>４</w:t>
      </w:r>
      <w:r>
        <w:rPr>
          <w:rFonts w:hint="eastAsia"/>
        </w:rPr>
        <w:t>号様式</w:t>
      </w:r>
    </w:p>
    <w:p w14:paraId="42D3F4EB" w14:textId="77777777" w:rsidR="00527ED2" w:rsidRDefault="00527ED2" w:rsidP="00527ED2">
      <w:pPr>
        <w:ind w:left="480" w:hangingChars="200" w:hanging="480"/>
      </w:pPr>
    </w:p>
    <w:p w14:paraId="5867A373" w14:textId="77777777" w:rsidR="00527ED2" w:rsidRDefault="00527ED2" w:rsidP="00527ED2">
      <w:pPr>
        <w:ind w:left="480" w:hangingChars="200" w:hanging="480"/>
        <w:jc w:val="right"/>
      </w:pPr>
      <w:r>
        <w:rPr>
          <w:rFonts w:hint="eastAsia"/>
        </w:rPr>
        <w:t>第　　　　　号</w:t>
      </w:r>
    </w:p>
    <w:p w14:paraId="1AF668F1" w14:textId="77777777" w:rsidR="00527ED2" w:rsidRDefault="00527ED2" w:rsidP="00527ED2">
      <w:pPr>
        <w:ind w:left="480" w:hangingChars="200" w:hanging="480"/>
        <w:jc w:val="right"/>
      </w:pPr>
      <w:r>
        <w:rPr>
          <w:rFonts w:hint="eastAsia"/>
        </w:rPr>
        <w:t>年　月　日</w:t>
      </w:r>
    </w:p>
    <w:p w14:paraId="7A24AA2F" w14:textId="77777777" w:rsidR="00527ED2" w:rsidRDefault="00527ED2" w:rsidP="00527ED2">
      <w:pPr>
        <w:ind w:left="480" w:hangingChars="200" w:hanging="480"/>
      </w:pPr>
    </w:p>
    <w:p w14:paraId="6BA1B599" w14:textId="03DED631" w:rsidR="00527ED2" w:rsidRDefault="00334845" w:rsidP="00527ED2">
      <w:pPr>
        <w:ind w:leftChars="100" w:left="480" w:hangingChars="100" w:hanging="240"/>
      </w:pPr>
      <w:r>
        <w:rPr>
          <w:rFonts w:hint="eastAsia"/>
        </w:rPr>
        <w:t>公益</w:t>
      </w:r>
      <w:r w:rsidR="00527ED2">
        <w:rPr>
          <w:rFonts w:hint="eastAsia"/>
        </w:rPr>
        <w:t>社団法人新潟県農林公社</w:t>
      </w:r>
    </w:p>
    <w:p w14:paraId="35C09768" w14:textId="77777777" w:rsidR="00527ED2" w:rsidRDefault="00527ED2" w:rsidP="00527ED2">
      <w:pPr>
        <w:ind w:leftChars="200" w:left="480"/>
      </w:pPr>
      <w:r>
        <w:rPr>
          <w:rFonts w:hint="eastAsia"/>
        </w:rPr>
        <w:t>代表理事　　　　　　様</w:t>
      </w:r>
    </w:p>
    <w:p w14:paraId="387D4F1E" w14:textId="77777777" w:rsidR="00527ED2" w:rsidRDefault="00527ED2" w:rsidP="00527ED2">
      <w:pPr>
        <w:ind w:left="480" w:hangingChars="200" w:hanging="480"/>
      </w:pPr>
    </w:p>
    <w:p w14:paraId="3A50FFAD" w14:textId="77777777" w:rsidR="00527ED2" w:rsidRDefault="00527ED2" w:rsidP="00527ED2">
      <w:pPr>
        <w:ind w:right="960" w:firstLineChars="2600" w:firstLine="6240"/>
      </w:pPr>
      <w:r>
        <w:rPr>
          <w:rFonts w:hint="eastAsia"/>
        </w:rPr>
        <w:t>申請者</w:t>
      </w:r>
    </w:p>
    <w:p w14:paraId="506D5827" w14:textId="77777777" w:rsidR="00527ED2" w:rsidRDefault="00527ED2" w:rsidP="00527ED2">
      <w:pPr>
        <w:ind w:left="480" w:hangingChars="200" w:hanging="480"/>
      </w:pPr>
    </w:p>
    <w:p w14:paraId="0DDBB4E0" w14:textId="05C941BD" w:rsidR="00527ED2" w:rsidRDefault="00527ED2" w:rsidP="00527ED2">
      <w:pPr>
        <w:ind w:left="480" w:hangingChars="200" w:hanging="480"/>
        <w:jc w:val="center"/>
      </w:pPr>
      <w:r w:rsidRPr="00705AD3">
        <w:rPr>
          <w:rFonts w:hint="eastAsia"/>
        </w:rPr>
        <w:t>企画提案型利用間伐</w:t>
      </w:r>
      <w:r w:rsidR="004212F3">
        <w:rPr>
          <w:rFonts w:hint="eastAsia"/>
        </w:rPr>
        <w:t>等</w:t>
      </w:r>
      <w:r w:rsidRPr="00705AD3">
        <w:rPr>
          <w:rFonts w:hint="eastAsia"/>
        </w:rPr>
        <w:t>における活動支援モデル事業</w:t>
      </w:r>
      <w:r>
        <w:rPr>
          <w:rFonts w:hint="eastAsia"/>
        </w:rPr>
        <w:t>完了報告書</w:t>
      </w:r>
    </w:p>
    <w:p w14:paraId="40B6ADA5" w14:textId="77777777" w:rsidR="00527ED2" w:rsidRDefault="00527ED2" w:rsidP="00527ED2">
      <w:pPr>
        <w:ind w:left="480" w:hangingChars="200" w:hanging="480"/>
      </w:pPr>
    </w:p>
    <w:p w14:paraId="3B307C97" w14:textId="77777777" w:rsidR="00527ED2" w:rsidRDefault="00527ED2" w:rsidP="00527ED2">
      <w:pPr>
        <w:ind w:left="480" w:hangingChars="200" w:hanging="480"/>
      </w:pPr>
    </w:p>
    <w:p w14:paraId="4E288B0A" w14:textId="3041EECB" w:rsidR="00527ED2" w:rsidRDefault="00527ED2" w:rsidP="00527ED2">
      <w:pPr>
        <w:ind w:firstLineChars="100" w:firstLine="240"/>
      </w:pPr>
      <w:r w:rsidRPr="00705AD3">
        <w:rPr>
          <w:rFonts w:hint="eastAsia"/>
        </w:rPr>
        <w:t>企画提案型利用間伐</w:t>
      </w:r>
      <w:r w:rsidR="004212F3">
        <w:rPr>
          <w:rFonts w:hint="eastAsia"/>
        </w:rPr>
        <w:t>等</w:t>
      </w:r>
      <w:r w:rsidRPr="00705AD3">
        <w:rPr>
          <w:rFonts w:hint="eastAsia"/>
        </w:rPr>
        <w:t>における活動支援モデル事業</w:t>
      </w:r>
      <w:r>
        <w:rPr>
          <w:rFonts w:hint="eastAsia"/>
        </w:rPr>
        <w:t>実施要領第５の２の規定に基づき、下記のとおり提出します。</w:t>
      </w:r>
    </w:p>
    <w:p w14:paraId="046AE4D7" w14:textId="77777777" w:rsidR="00527ED2" w:rsidRDefault="00527ED2" w:rsidP="00527ED2">
      <w:pPr>
        <w:ind w:left="480" w:hangingChars="200" w:hanging="480"/>
      </w:pPr>
    </w:p>
    <w:p w14:paraId="6C003370" w14:textId="77777777" w:rsidR="00527ED2" w:rsidRDefault="00527ED2" w:rsidP="00527ED2">
      <w:pPr>
        <w:pStyle w:val="af"/>
      </w:pPr>
      <w:r>
        <w:rPr>
          <w:rFonts w:hint="eastAsia"/>
        </w:rPr>
        <w:t>記</w:t>
      </w:r>
    </w:p>
    <w:p w14:paraId="5EC24F4A" w14:textId="77777777" w:rsidR="00527ED2" w:rsidRDefault="00527ED2" w:rsidP="00527ED2"/>
    <w:p w14:paraId="5B32D352" w14:textId="5F522FB3" w:rsidR="00527ED2" w:rsidRDefault="00527ED2" w:rsidP="00527ED2">
      <w:r>
        <w:rPr>
          <w:rFonts w:hint="eastAsia"/>
        </w:rPr>
        <w:t>１</w:t>
      </w:r>
      <w:r w:rsidR="007F3FFA">
        <w:rPr>
          <w:rFonts w:hint="eastAsia"/>
        </w:rPr>
        <w:t xml:space="preserve">　事業</w:t>
      </w:r>
      <w:r>
        <w:rPr>
          <w:rFonts w:hint="eastAsia"/>
        </w:rPr>
        <w:t>実施内容</w:t>
      </w:r>
    </w:p>
    <w:p w14:paraId="5F3BE0F7" w14:textId="6EFCD691" w:rsidR="00527ED2" w:rsidRDefault="00527ED2" w:rsidP="00527ED2">
      <w:r>
        <w:rPr>
          <w:rFonts w:hint="eastAsia"/>
        </w:rPr>
        <w:t xml:space="preserve">　</w:t>
      </w:r>
      <w:r w:rsidR="007F3FFA">
        <w:rPr>
          <w:rFonts w:hint="eastAsia"/>
        </w:rPr>
        <w:t xml:space="preserve">　</w:t>
      </w:r>
      <w:r>
        <w:rPr>
          <w:rFonts w:hint="eastAsia"/>
        </w:rPr>
        <w:t>別紙のとおり</w:t>
      </w:r>
    </w:p>
    <w:p w14:paraId="65295E31" w14:textId="77777777" w:rsidR="00527ED2" w:rsidRDefault="00527ED2" w:rsidP="00527ED2"/>
    <w:p w14:paraId="01C389ED" w14:textId="74C07222" w:rsidR="00527ED2" w:rsidRDefault="00527ED2" w:rsidP="00527ED2">
      <w:r>
        <w:rPr>
          <w:rFonts w:hint="eastAsia"/>
        </w:rPr>
        <w:t>２</w:t>
      </w:r>
      <w:r w:rsidR="007F3FFA">
        <w:rPr>
          <w:rFonts w:hint="eastAsia"/>
        </w:rPr>
        <w:t xml:space="preserve">　着手年月日</w:t>
      </w:r>
    </w:p>
    <w:p w14:paraId="5B1E331F" w14:textId="6A523851" w:rsidR="007F3FFA" w:rsidRDefault="007F3FFA" w:rsidP="00527ED2">
      <w:r>
        <w:rPr>
          <w:rFonts w:hint="eastAsia"/>
        </w:rPr>
        <w:t xml:space="preserve">　　</w:t>
      </w:r>
    </w:p>
    <w:p w14:paraId="5A0A56A0" w14:textId="77777777" w:rsidR="00F459FC" w:rsidRDefault="00F459FC" w:rsidP="00527ED2"/>
    <w:p w14:paraId="3E521B33" w14:textId="64267D9C" w:rsidR="00527ED2" w:rsidRDefault="007F3FFA" w:rsidP="00527ED2">
      <w:r>
        <w:rPr>
          <w:rFonts w:hint="eastAsia"/>
        </w:rPr>
        <w:t>３　完了年月日</w:t>
      </w:r>
    </w:p>
    <w:p w14:paraId="2F1F6FE1" w14:textId="77777777" w:rsidR="00527ED2" w:rsidRDefault="00527ED2" w:rsidP="00527ED2"/>
    <w:p w14:paraId="13D9B64B" w14:textId="540D5BA3" w:rsidR="00527ED2" w:rsidRPr="00527ED2" w:rsidRDefault="00527ED2" w:rsidP="00527ED2">
      <w:pPr>
        <w:pStyle w:val="af1"/>
      </w:pPr>
    </w:p>
    <w:p w14:paraId="77FACFBB" w14:textId="77777777" w:rsidR="00527ED2" w:rsidRPr="00527ED2" w:rsidRDefault="00527ED2" w:rsidP="00527ED2"/>
    <w:p w14:paraId="70665896" w14:textId="77777777" w:rsidR="00527ED2" w:rsidRDefault="00527ED2" w:rsidP="00527ED2">
      <w:pPr>
        <w:ind w:left="480" w:hangingChars="200" w:hanging="480"/>
      </w:pPr>
    </w:p>
    <w:p w14:paraId="0E4C216F" w14:textId="77777777" w:rsidR="00F459FC" w:rsidRDefault="00F459FC" w:rsidP="00527ED2">
      <w:pPr>
        <w:ind w:left="480" w:hangingChars="200" w:hanging="480"/>
      </w:pPr>
    </w:p>
    <w:p w14:paraId="5E7CFE28" w14:textId="77777777" w:rsidR="00F459FC" w:rsidRDefault="00F459FC" w:rsidP="00527ED2">
      <w:pPr>
        <w:ind w:left="480" w:hangingChars="200" w:hanging="480"/>
      </w:pPr>
    </w:p>
    <w:p w14:paraId="3ADA4413" w14:textId="77777777" w:rsidR="00F459FC" w:rsidRDefault="00F459FC" w:rsidP="00527ED2">
      <w:pPr>
        <w:ind w:left="480" w:hangingChars="200" w:hanging="480"/>
      </w:pPr>
    </w:p>
    <w:p w14:paraId="2161558D" w14:textId="77777777" w:rsidR="00527ED2" w:rsidRDefault="00527ED2" w:rsidP="00527ED2">
      <w:pPr>
        <w:ind w:left="480" w:hangingChars="200" w:hanging="480"/>
      </w:pPr>
    </w:p>
    <w:p w14:paraId="340A0381" w14:textId="77777777" w:rsidR="00653DD0" w:rsidRDefault="00653DD0" w:rsidP="00527ED2">
      <w:pPr>
        <w:ind w:left="480" w:hangingChars="200" w:hanging="480"/>
      </w:pPr>
    </w:p>
    <w:p w14:paraId="3821EEB0" w14:textId="77777777" w:rsidR="00653DD0" w:rsidRDefault="00653DD0" w:rsidP="00527ED2">
      <w:pPr>
        <w:ind w:left="480" w:hangingChars="200" w:hanging="480"/>
      </w:pPr>
    </w:p>
    <w:p w14:paraId="7920DAA8" w14:textId="77777777" w:rsidR="00653DD0" w:rsidRDefault="00653DD0" w:rsidP="00527ED2">
      <w:pPr>
        <w:ind w:left="480" w:hangingChars="200" w:hanging="480"/>
      </w:pPr>
    </w:p>
    <w:p w14:paraId="2E15FBD2" w14:textId="77777777" w:rsidR="00653DD0" w:rsidRDefault="00653DD0" w:rsidP="00527ED2">
      <w:pPr>
        <w:ind w:left="480" w:hangingChars="200" w:hanging="480"/>
      </w:pPr>
    </w:p>
    <w:p w14:paraId="35D821A1" w14:textId="77777777" w:rsidR="00653DD0" w:rsidRDefault="00653DD0" w:rsidP="00653DD0">
      <w:pPr>
        <w:ind w:left="480" w:hangingChars="200" w:hanging="480"/>
      </w:pPr>
      <w:r>
        <w:rPr>
          <w:rFonts w:hint="eastAsia"/>
        </w:rPr>
        <w:lastRenderedPageBreak/>
        <w:t>別紙</w:t>
      </w:r>
    </w:p>
    <w:p w14:paraId="3F8EE771" w14:textId="46A67069" w:rsidR="00653DD0" w:rsidRPr="00705AD3" w:rsidRDefault="00653DD0" w:rsidP="00653DD0">
      <w:pPr>
        <w:ind w:leftChars="200" w:left="480" w:right="-2" w:firstLineChars="2100" w:firstLine="5040"/>
        <w:rPr>
          <w:u w:val="single"/>
        </w:rPr>
      </w:pPr>
      <w:r w:rsidRPr="00705AD3">
        <w:rPr>
          <w:rFonts w:hint="eastAsia"/>
          <w:u w:val="single"/>
        </w:rPr>
        <w:t>事業</w:t>
      </w:r>
      <w:r w:rsidR="00DB0733">
        <w:rPr>
          <w:rFonts w:hint="eastAsia"/>
          <w:u w:val="single"/>
        </w:rPr>
        <w:t>実施</w:t>
      </w:r>
      <w:r w:rsidRPr="00705AD3">
        <w:rPr>
          <w:rFonts w:hint="eastAsia"/>
          <w:u w:val="single"/>
        </w:rPr>
        <w:t>主体名</w:t>
      </w:r>
      <w:r>
        <w:rPr>
          <w:rFonts w:hint="eastAsia"/>
          <w:u w:val="single"/>
        </w:rPr>
        <w:t xml:space="preserve">：　　　　　　　　　　</w:t>
      </w:r>
      <w:r w:rsidRPr="004169FF">
        <w:rPr>
          <w:rFonts w:hint="eastAsia"/>
        </w:rPr>
        <w:t xml:space="preserve">　　　　</w:t>
      </w:r>
      <w:r>
        <w:rPr>
          <w:rFonts w:hint="eastAsia"/>
          <w:u w:val="single"/>
        </w:rPr>
        <w:t xml:space="preserve">　</w:t>
      </w:r>
      <w:r w:rsidRPr="004169FF">
        <w:rPr>
          <w:rFonts w:hint="eastAsia"/>
          <w:u w:val="single"/>
        </w:rPr>
        <w:t xml:space="preserve">　　　　</w:t>
      </w:r>
      <w:r w:rsidRPr="00705AD3">
        <w:rPr>
          <w:rFonts w:hint="eastAsia"/>
          <w:u w:val="single"/>
        </w:rPr>
        <w:t xml:space="preserve">　　　　　　　</w:t>
      </w:r>
    </w:p>
    <w:p w14:paraId="6851BE9A" w14:textId="77777777" w:rsidR="00653DD0" w:rsidRDefault="00653DD0" w:rsidP="00653DD0">
      <w:pPr>
        <w:ind w:left="480" w:hangingChars="200" w:hanging="480"/>
      </w:pPr>
    </w:p>
    <w:p w14:paraId="37C0F120" w14:textId="77777777" w:rsidR="009721FA" w:rsidRDefault="009721FA" w:rsidP="009721FA">
      <w:pPr>
        <w:ind w:left="480" w:hangingChars="200" w:hanging="480"/>
      </w:pPr>
      <w:r>
        <w:rPr>
          <w:rFonts w:hint="eastAsia"/>
        </w:rPr>
        <w:t>１　事業の内容</w:t>
      </w:r>
    </w:p>
    <w:tbl>
      <w:tblPr>
        <w:tblStyle w:val="ae"/>
        <w:tblW w:w="0" w:type="auto"/>
        <w:tblInd w:w="480" w:type="dxa"/>
        <w:tblLook w:val="04A0" w:firstRow="1" w:lastRow="0" w:firstColumn="1" w:lastColumn="0" w:noHBand="0" w:noVBand="1"/>
      </w:tblPr>
      <w:tblGrid>
        <w:gridCol w:w="1500"/>
        <w:gridCol w:w="1417"/>
        <w:gridCol w:w="4678"/>
        <w:gridCol w:w="985"/>
      </w:tblGrid>
      <w:tr w:rsidR="009721FA" w14:paraId="24D898A8" w14:textId="77777777" w:rsidTr="007E1D3B">
        <w:trPr>
          <w:trHeight w:val="601"/>
        </w:trPr>
        <w:tc>
          <w:tcPr>
            <w:tcW w:w="1500" w:type="dxa"/>
          </w:tcPr>
          <w:p w14:paraId="7FEF323C" w14:textId="77777777" w:rsidR="009721FA" w:rsidRPr="00951B15" w:rsidRDefault="009721FA">
            <w:pPr>
              <w:spacing w:line="0" w:lineRule="atLeast"/>
              <w:jc w:val="center"/>
              <w:rPr>
                <w:rFonts w:ascii="ＭＳ Ｐ明朝" w:eastAsia="ＭＳ Ｐ明朝" w:hAnsi="ＭＳ Ｐ明朝"/>
              </w:rPr>
            </w:pPr>
            <w:r w:rsidRPr="00951B15">
              <w:rPr>
                <w:rFonts w:ascii="ＭＳ Ｐ明朝" w:eastAsia="ＭＳ Ｐ明朝" w:hAnsi="ＭＳ Ｐ明朝" w:hint="eastAsia"/>
              </w:rPr>
              <w:t>予定団地</w:t>
            </w:r>
          </w:p>
        </w:tc>
        <w:tc>
          <w:tcPr>
            <w:tcW w:w="1417" w:type="dxa"/>
          </w:tcPr>
          <w:p w14:paraId="47F0999E" w14:textId="7C4813FE" w:rsidR="009721FA" w:rsidRPr="00542406" w:rsidRDefault="009721FA">
            <w:pPr>
              <w:spacing w:line="0" w:lineRule="atLeast"/>
              <w:jc w:val="center"/>
              <w:rPr>
                <w:rFonts w:ascii="ＭＳ Ｐ明朝" w:eastAsia="ＭＳ Ｐ明朝" w:hAnsi="ＭＳ Ｐ明朝"/>
              </w:rPr>
            </w:pPr>
            <w:r w:rsidRPr="00542406">
              <w:rPr>
                <w:rFonts w:ascii="ＭＳ Ｐ明朝" w:eastAsia="ＭＳ Ｐ明朝" w:hAnsi="ＭＳ Ｐ明朝" w:hint="eastAsia"/>
              </w:rPr>
              <w:t>面積</w:t>
            </w:r>
          </w:p>
          <w:p w14:paraId="0FDAC9B7" w14:textId="77777777" w:rsidR="009721FA" w:rsidRPr="00951B15" w:rsidRDefault="009721FA">
            <w:pPr>
              <w:spacing w:line="0" w:lineRule="atLeast"/>
              <w:jc w:val="center"/>
              <w:rPr>
                <w:rFonts w:ascii="ＭＳ Ｐ明朝" w:eastAsia="ＭＳ Ｐ明朝" w:hAnsi="ＭＳ Ｐ明朝"/>
              </w:rPr>
            </w:pPr>
            <w:r w:rsidRPr="00951B15">
              <w:rPr>
                <w:rFonts w:ascii="ＭＳ Ｐ明朝" w:eastAsia="ＭＳ Ｐ明朝" w:hAnsi="ＭＳ Ｐ明朝" w:hint="eastAsia"/>
              </w:rPr>
              <w:t>(ha)</w:t>
            </w:r>
          </w:p>
        </w:tc>
        <w:tc>
          <w:tcPr>
            <w:tcW w:w="4678" w:type="dxa"/>
          </w:tcPr>
          <w:p w14:paraId="57791F30" w14:textId="77777777" w:rsidR="009721FA" w:rsidRPr="00951B15" w:rsidRDefault="009721FA">
            <w:pPr>
              <w:spacing w:line="0" w:lineRule="atLeast"/>
              <w:jc w:val="center"/>
              <w:rPr>
                <w:rFonts w:ascii="ＭＳ Ｐ明朝" w:eastAsia="ＭＳ Ｐ明朝" w:hAnsi="ＭＳ Ｐ明朝"/>
              </w:rPr>
            </w:pPr>
            <w:r w:rsidRPr="00951B15">
              <w:rPr>
                <w:rFonts w:ascii="ＭＳ Ｐ明朝" w:eastAsia="ＭＳ Ｐ明朝" w:hAnsi="ＭＳ Ｐ明朝" w:hint="eastAsia"/>
              </w:rPr>
              <w:t>実施項目</w:t>
            </w:r>
          </w:p>
        </w:tc>
        <w:tc>
          <w:tcPr>
            <w:tcW w:w="985" w:type="dxa"/>
          </w:tcPr>
          <w:p w14:paraId="5CAE46A2" w14:textId="77777777" w:rsidR="009721FA" w:rsidRPr="00951B15" w:rsidRDefault="009721FA">
            <w:pPr>
              <w:spacing w:line="0" w:lineRule="atLeast"/>
              <w:jc w:val="center"/>
              <w:rPr>
                <w:rFonts w:ascii="ＭＳ Ｐ明朝" w:eastAsia="ＭＳ Ｐ明朝" w:hAnsi="ＭＳ Ｐ明朝"/>
              </w:rPr>
            </w:pPr>
            <w:r>
              <w:rPr>
                <w:rFonts w:ascii="ＭＳ Ｐ明朝" w:eastAsia="ＭＳ Ｐ明朝" w:hAnsi="ＭＳ Ｐ明朝" w:hint="eastAsia"/>
              </w:rPr>
              <w:t>予定</w:t>
            </w:r>
            <w:r w:rsidRPr="00951B15">
              <w:rPr>
                <w:rFonts w:ascii="ＭＳ Ｐ明朝" w:eastAsia="ＭＳ Ｐ明朝" w:hAnsi="ＭＳ Ｐ明朝" w:hint="eastAsia"/>
              </w:rPr>
              <w:t>施業年度</w:t>
            </w:r>
          </w:p>
        </w:tc>
      </w:tr>
      <w:tr w:rsidR="009721FA" w14:paraId="58A59C13" w14:textId="77777777" w:rsidTr="007E1D3B">
        <w:trPr>
          <w:trHeight w:val="480"/>
        </w:trPr>
        <w:tc>
          <w:tcPr>
            <w:tcW w:w="1500" w:type="dxa"/>
          </w:tcPr>
          <w:p w14:paraId="24653CC6" w14:textId="77777777" w:rsidR="009721FA" w:rsidRPr="00F459FC" w:rsidRDefault="009721FA">
            <w:pPr>
              <w:jc w:val="center"/>
              <w:rPr>
                <w:color w:val="007BB8"/>
              </w:rPr>
            </w:pPr>
            <w:r w:rsidRPr="00F459FC">
              <w:rPr>
                <w:rFonts w:hint="eastAsia"/>
                <w:color w:val="007BB8"/>
              </w:rPr>
              <w:t>〇〇団地</w:t>
            </w:r>
          </w:p>
        </w:tc>
        <w:tc>
          <w:tcPr>
            <w:tcW w:w="1417" w:type="dxa"/>
          </w:tcPr>
          <w:p w14:paraId="5AD9464E" w14:textId="1DE24832" w:rsidR="009721FA" w:rsidRPr="00F459FC" w:rsidRDefault="007E1D3B" w:rsidP="007E1D3B">
            <w:pPr>
              <w:jc w:val="center"/>
              <w:rPr>
                <w:color w:val="007BB8"/>
              </w:rPr>
            </w:pPr>
            <w:r>
              <w:rPr>
                <w:rFonts w:ascii="ＭＳ Ｐ明朝" w:eastAsia="ＭＳ Ｐ明朝" w:hAnsi="ＭＳ Ｐ明朝" w:hint="eastAsia"/>
                <w:color w:val="007BB8"/>
              </w:rPr>
              <w:t>間伐</w:t>
            </w:r>
            <w:r w:rsidR="009721FA" w:rsidRPr="007E1D3B">
              <w:rPr>
                <w:rFonts w:ascii="ＭＳ Ｐ明朝" w:eastAsia="ＭＳ Ｐ明朝" w:hAnsi="ＭＳ Ｐ明朝" w:hint="eastAsia"/>
                <w:color w:val="007BB8"/>
              </w:rPr>
              <w:t>〇〇ha</w:t>
            </w:r>
          </w:p>
        </w:tc>
        <w:tc>
          <w:tcPr>
            <w:tcW w:w="4678" w:type="dxa"/>
          </w:tcPr>
          <w:p w14:paraId="5C6AF806" w14:textId="0F48FED7" w:rsidR="009721FA" w:rsidRPr="00F459FC" w:rsidRDefault="009721FA">
            <w:pPr>
              <w:ind w:left="210" w:hangingChars="100" w:hanging="210"/>
              <w:rPr>
                <w:color w:val="007BB8"/>
                <w:sz w:val="21"/>
                <w:szCs w:val="21"/>
              </w:rPr>
            </w:pPr>
            <w:r w:rsidRPr="00F459FC">
              <w:rPr>
                <w:rFonts w:hint="eastAsia"/>
                <w:color w:val="007BB8"/>
                <w:sz w:val="21"/>
                <w:szCs w:val="21"/>
              </w:rPr>
              <w:t>１企画提案型利用間伐</w:t>
            </w:r>
            <w:r w:rsidR="004212F3">
              <w:rPr>
                <w:rFonts w:hint="eastAsia"/>
                <w:color w:val="007BB8"/>
                <w:sz w:val="21"/>
                <w:szCs w:val="21"/>
              </w:rPr>
              <w:t>等</w:t>
            </w:r>
            <w:r w:rsidRPr="00F459FC">
              <w:rPr>
                <w:rFonts w:hint="eastAsia"/>
                <w:color w:val="007BB8"/>
                <w:sz w:val="21"/>
                <w:szCs w:val="21"/>
              </w:rPr>
              <w:t>の促進</w:t>
            </w:r>
          </w:p>
          <w:p w14:paraId="0EB9E848" w14:textId="77777777" w:rsidR="009721FA" w:rsidRPr="00F459FC" w:rsidRDefault="009721FA">
            <w:pPr>
              <w:rPr>
                <w:color w:val="007BB8"/>
              </w:rPr>
            </w:pPr>
            <w:r w:rsidRPr="00F459FC">
              <w:rPr>
                <w:rFonts w:hint="eastAsia"/>
                <w:color w:val="007BB8"/>
                <w:sz w:val="21"/>
                <w:szCs w:val="21"/>
              </w:rPr>
              <w:t>①現地調査、②企画提案書作成、③集約化活動</w:t>
            </w:r>
          </w:p>
        </w:tc>
        <w:tc>
          <w:tcPr>
            <w:tcW w:w="985" w:type="dxa"/>
          </w:tcPr>
          <w:p w14:paraId="0D10CD6E" w14:textId="77777777" w:rsidR="009721FA" w:rsidRPr="00F459FC" w:rsidRDefault="009721FA">
            <w:pPr>
              <w:rPr>
                <w:color w:val="007BB8"/>
              </w:rPr>
            </w:pPr>
            <w:r w:rsidRPr="00F459FC">
              <w:rPr>
                <w:rFonts w:hint="eastAsia"/>
                <w:color w:val="007BB8"/>
              </w:rPr>
              <w:t>〇年度</w:t>
            </w:r>
          </w:p>
        </w:tc>
      </w:tr>
      <w:tr w:rsidR="009721FA" w14:paraId="5AB16170" w14:textId="77777777" w:rsidTr="007E1D3B">
        <w:trPr>
          <w:trHeight w:val="600"/>
        </w:trPr>
        <w:tc>
          <w:tcPr>
            <w:tcW w:w="1500" w:type="dxa"/>
          </w:tcPr>
          <w:p w14:paraId="646157B2" w14:textId="77777777" w:rsidR="009721FA" w:rsidRPr="00F459FC" w:rsidRDefault="009721FA">
            <w:pPr>
              <w:jc w:val="center"/>
              <w:rPr>
                <w:color w:val="007BB8"/>
              </w:rPr>
            </w:pPr>
            <w:r w:rsidRPr="00F459FC">
              <w:rPr>
                <w:rFonts w:hint="eastAsia"/>
                <w:color w:val="007BB8"/>
              </w:rPr>
              <w:t>〇〇団地</w:t>
            </w:r>
          </w:p>
        </w:tc>
        <w:tc>
          <w:tcPr>
            <w:tcW w:w="1417" w:type="dxa"/>
          </w:tcPr>
          <w:p w14:paraId="056E3CDB" w14:textId="5EDE5795" w:rsidR="009721FA" w:rsidRPr="00F459FC" w:rsidRDefault="00BF5CA3" w:rsidP="00BF5CA3">
            <w:pPr>
              <w:jc w:val="center"/>
              <w:rPr>
                <w:color w:val="007BB8"/>
              </w:rPr>
            </w:pPr>
            <w:r>
              <w:rPr>
                <w:rFonts w:hint="eastAsia"/>
                <w:color w:val="007BB8"/>
              </w:rPr>
              <w:t>団地</w:t>
            </w:r>
            <w:r w:rsidR="009721FA" w:rsidRPr="00F459FC">
              <w:rPr>
                <w:rFonts w:hint="eastAsia"/>
                <w:color w:val="007BB8"/>
              </w:rPr>
              <w:t>〇〇ha</w:t>
            </w:r>
          </w:p>
        </w:tc>
        <w:tc>
          <w:tcPr>
            <w:tcW w:w="4678" w:type="dxa"/>
          </w:tcPr>
          <w:p w14:paraId="71215454" w14:textId="69421051" w:rsidR="009721FA" w:rsidRPr="00F459FC" w:rsidRDefault="00BF5CA3">
            <w:pPr>
              <w:rPr>
                <w:color w:val="007BB8"/>
                <w:sz w:val="21"/>
                <w:szCs w:val="21"/>
              </w:rPr>
            </w:pPr>
            <w:r>
              <w:rPr>
                <w:rFonts w:hint="eastAsia"/>
                <w:color w:val="007BB8"/>
                <w:sz w:val="21"/>
                <w:szCs w:val="21"/>
              </w:rPr>
              <w:t>２次年度以降の森林施業の推進</w:t>
            </w:r>
          </w:p>
          <w:p w14:paraId="26AD1241" w14:textId="77777777" w:rsidR="009721FA" w:rsidRPr="00F459FC" w:rsidRDefault="009721FA">
            <w:pPr>
              <w:rPr>
                <w:color w:val="007BB8"/>
              </w:rPr>
            </w:pPr>
          </w:p>
        </w:tc>
        <w:tc>
          <w:tcPr>
            <w:tcW w:w="985" w:type="dxa"/>
          </w:tcPr>
          <w:p w14:paraId="58A20547" w14:textId="77777777" w:rsidR="009721FA" w:rsidRPr="00F459FC" w:rsidRDefault="009721FA">
            <w:pPr>
              <w:jc w:val="center"/>
              <w:rPr>
                <w:color w:val="007BB8"/>
              </w:rPr>
            </w:pPr>
            <w:r w:rsidRPr="00F459FC">
              <w:rPr>
                <w:rFonts w:hint="eastAsia"/>
                <w:color w:val="007BB8"/>
              </w:rPr>
              <w:t>―</w:t>
            </w:r>
          </w:p>
        </w:tc>
      </w:tr>
      <w:tr w:rsidR="009721FA" w14:paraId="3689BCD6" w14:textId="77777777" w:rsidTr="007E1D3B">
        <w:tc>
          <w:tcPr>
            <w:tcW w:w="1500" w:type="dxa"/>
          </w:tcPr>
          <w:p w14:paraId="61F3EE10" w14:textId="77777777" w:rsidR="009721FA" w:rsidRDefault="009721FA"/>
          <w:p w14:paraId="6600B6A0" w14:textId="77777777" w:rsidR="009721FA" w:rsidRDefault="009721FA"/>
        </w:tc>
        <w:tc>
          <w:tcPr>
            <w:tcW w:w="1417" w:type="dxa"/>
          </w:tcPr>
          <w:p w14:paraId="446AF7A9" w14:textId="77777777" w:rsidR="009721FA" w:rsidRDefault="009721FA"/>
        </w:tc>
        <w:tc>
          <w:tcPr>
            <w:tcW w:w="4678" w:type="dxa"/>
          </w:tcPr>
          <w:p w14:paraId="56ABD893" w14:textId="77777777" w:rsidR="009721FA" w:rsidRDefault="009721FA"/>
        </w:tc>
        <w:tc>
          <w:tcPr>
            <w:tcW w:w="985" w:type="dxa"/>
          </w:tcPr>
          <w:p w14:paraId="19A05280" w14:textId="77777777" w:rsidR="009721FA" w:rsidRDefault="009721FA"/>
        </w:tc>
      </w:tr>
    </w:tbl>
    <w:p w14:paraId="445B0E02" w14:textId="019B647D" w:rsidR="00542406" w:rsidRPr="00BF5CA3" w:rsidRDefault="00542406" w:rsidP="009721FA">
      <w:pPr>
        <w:ind w:leftChars="200" w:left="690" w:hangingChars="100" w:hanging="210"/>
        <w:rPr>
          <w:rFonts w:ascii="ＭＳ Ｐ明朝" w:eastAsia="ＭＳ Ｐ明朝" w:hAnsi="ＭＳ Ｐ明朝"/>
          <w:sz w:val="21"/>
          <w:szCs w:val="21"/>
        </w:rPr>
      </w:pPr>
      <w:r w:rsidRPr="00BF5CA3">
        <w:rPr>
          <w:rFonts w:ascii="ＭＳ Ｐ明朝" w:eastAsia="ＭＳ Ｐ明朝" w:hAnsi="ＭＳ Ｐ明朝" w:hint="eastAsia"/>
          <w:sz w:val="21"/>
          <w:szCs w:val="21"/>
        </w:rPr>
        <w:t>※面積</w:t>
      </w:r>
      <w:r w:rsidR="00BF5CA3">
        <w:rPr>
          <w:rFonts w:ascii="ＭＳ Ｐ明朝" w:eastAsia="ＭＳ Ｐ明朝" w:hAnsi="ＭＳ Ｐ明朝" w:hint="eastAsia"/>
          <w:sz w:val="21"/>
          <w:szCs w:val="21"/>
        </w:rPr>
        <w:t>は、</w:t>
      </w:r>
      <w:r w:rsidRPr="00BF5CA3">
        <w:rPr>
          <w:rFonts w:ascii="ＭＳ Ｐ明朝" w:eastAsia="ＭＳ Ｐ明朝" w:hAnsi="ＭＳ Ｐ明朝" w:hint="eastAsia"/>
          <w:sz w:val="21"/>
          <w:szCs w:val="21"/>
        </w:rPr>
        <w:t>実施項目の１</w:t>
      </w:r>
      <w:r w:rsidR="00BF5CA3" w:rsidRPr="00BF5CA3">
        <w:rPr>
          <w:rFonts w:ascii="ＭＳ Ｐ明朝" w:eastAsia="ＭＳ Ｐ明朝" w:hAnsi="ＭＳ Ｐ明朝" w:hint="eastAsia"/>
          <w:sz w:val="21"/>
          <w:szCs w:val="21"/>
        </w:rPr>
        <w:t>は</w:t>
      </w:r>
      <w:r w:rsidR="007E1D3B" w:rsidRPr="00BF5CA3">
        <w:rPr>
          <w:rFonts w:ascii="ＭＳ Ｐ明朝" w:eastAsia="ＭＳ Ｐ明朝" w:hAnsi="ＭＳ Ｐ明朝" w:hint="eastAsia"/>
          <w:sz w:val="21"/>
          <w:szCs w:val="21"/>
        </w:rPr>
        <w:t>当初</w:t>
      </w:r>
      <w:r w:rsidRPr="00BF5CA3">
        <w:rPr>
          <w:rFonts w:ascii="ＭＳ Ｐ明朝" w:eastAsia="ＭＳ Ｐ明朝" w:hAnsi="ＭＳ Ｐ明朝" w:hint="eastAsia"/>
          <w:sz w:val="21"/>
          <w:szCs w:val="21"/>
        </w:rPr>
        <w:t>請負契約の間伐面積、２は</w:t>
      </w:r>
      <w:r w:rsidR="00BF5CA3" w:rsidRPr="00BF5CA3">
        <w:rPr>
          <w:rFonts w:ascii="ＭＳ Ｐ明朝" w:eastAsia="ＭＳ Ｐ明朝" w:hAnsi="ＭＳ Ｐ明朝" w:hint="eastAsia"/>
          <w:sz w:val="21"/>
          <w:szCs w:val="21"/>
        </w:rPr>
        <w:t>予備調査をした</w:t>
      </w:r>
      <w:r w:rsidRPr="00BF5CA3">
        <w:rPr>
          <w:rFonts w:ascii="ＭＳ Ｐ明朝" w:eastAsia="ＭＳ Ｐ明朝" w:hAnsi="ＭＳ Ｐ明朝" w:hint="eastAsia"/>
          <w:sz w:val="21"/>
          <w:szCs w:val="21"/>
        </w:rPr>
        <w:t>公社団地</w:t>
      </w:r>
      <w:r w:rsidR="00BF5CA3">
        <w:rPr>
          <w:rFonts w:ascii="ＭＳ Ｐ明朝" w:eastAsia="ＭＳ Ｐ明朝" w:hAnsi="ＭＳ Ｐ明朝" w:hint="eastAsia"/>
          <w:sz w:val="21"/>
          <w:szCs w:val="21"/>
        </w:rPr>
        <w:t>の</w:t>
      </w:r>
      <w:r w:rsidRPr="00BF5CA3">
        <w:rPr>
          <w:rFonts w:ascii="ＭＳ Ｐ明朝" w:eastAsia="ＭＳ Ｐ明朝" w:hAnsi="ＭＳ Ｐ明朝" w:hint="eastAsia"/>
          <w:sz w:val="21"/>
          <w:szCs w:val="21"/>
        </w:rPr>
        <w:t>面積を記載</w:t>
      </w:r>
    </w:p>
    <w:p w14:paraId="5D1E2A64" w14:textId="2E413210" w:rsidR="009721FA" w:rsidRPr="00F762A7" w:rsidRDefault="009721FA" w:rsidP="009721FA">
      <w:pPr>
        <w:ind w:leftChars="200" w:left="690" w:hangingChars="100" w:hanging="210"/>
        <w:rPr>
          <w:sz w:val="21"/>
          <w:szCs w:val="21"/>
        </w:rPr>
      </w:pPr>
      <w:r w:rsidRPr="00F762A7">
        <w:rPr>
          <w:rFonts w:hint="eastAsia"/>
          <w:sz w:val="21"/>
          <w:szCs w:val="21"/>
        </w:rPr>
        <w:t>※実施項目には、別表１の実施項目のうち、１企画提案型利用間伐</w:t>
      </w:r>
      <w:r w:rsidR="004212F3">
        <w:rPr>
          <w:rFonts w:hint="eastAsia"/>
          <w:sz w:val="21"/>
          <w:szCs w:val="21"/>
        </w:rPr>
        <w:t>等</w:t>
      </w:r>
      <w:r w:rsidRPr="00F762A7">
        <w:rPr>
          <w:rFonts w:hint="eastAsia"/>
          <w:sz w:val="21"/>
          <w:szCs w:val="21"/>
        </w:rPr>
        <w:t>の促進（①現地調査、②企画提案書作成、③</w:t>
      </w:r>
      <w:r>
        <w:rPr>
          <w:rFonts w:hint="eastAsia"/>
          <w:sz w:val="21"/>
          <w:szCs w:val="21"/>
        </w:rPr>
        <w:t>集約化活動、④その他</w:t>
      </w:r>
      <w:r w:rsidRPr="00F762A7">
        <w:rPr>
          <w:rFonts w:hint="eastAsia"/>
          <w:sz w:val="21"/>
          <w:szCs w:val="21"/>
        </w:rPr>
        <w:t>）、２</w:t>
      </w:r>
      <w:r w:rsidR="00BF5CA3" w:rsidRPr="00BF5CA3">
        <w:rPr>
          <w:rFonts w:hint="eastAsia"/>
          <w:sz w:val="21"/>
          <w:szCs w:val="21"/>
        </w:rPr>
        <w:t>次年度以降の森林施業の推進</w:t>
      </w:r>
      <w:r>
        <w:rPr>
          <w:rFonts w:hint="eastAsia"/>
          <w:sz w:val="21"/>
          <w:szCs w:val="21"/>
        </w:rPr>
        <w:t>、の</w:t>
      </w:r>
      <w:r w:rsidRPr="00F762A7">
        <w:rPr>
          <w:rFonts w:hint="eastAsia"/>
          <w:sz w:val="21"/>
          <w:szCs w:val="21"/>
        </w:rPr>
        <w:t>該当する</w:t>
      </w:r>
      <w:r>
        <w:rPr>
          <w:rFonts w:hint="eastAsia"/>
          <w:sz w:val="21"/>
          <w:szCs w:val="21"/>
        </w:rPr>
        <w:t>番号と</w:t>
      </w:r>
      <w:r w:rsidRPr="00F762A7">
        <w:rPr>
          <w:rFonts w:hint="eastAsia"/>
          <w:sz w:val="21"/>
          <w:szCs w:val="21"/>
        </w:rPr>
        <w:t>項目を記載する。</w:t>
      </w:r>
    </w:p>
    <w:p w14:paraId="2F80C0D5" w14:textId="77777777" w:rsidR="00A5164E" w:rsidRDefault="00A5164E" w:rsidP="009721FA">
      <w:pPr>
        <w:ind w:left="480" w:hangingChars="200" w:hanging="480"/>
      </w:pPr>
    </w:p>
    <w:p w14:paraId="2A6382D7" w14:textId="709C0690" w:rsidR="009721FA" w:rsidRDefault="009721FA" w:rsidP="009721FA">
      <w:pPr>
        <w:ind w:left="480" w:hangingChars="200" w:hanging="480"/>
      </w:pPr>
      <w:r>
        <w:rPr>
          <w:rFonts w:hint="eastAsia"/>
        </w:rPr>
        <w:t xml:space="preserve">２　</w:t>
      </w:r>
      <w:r w:rsidR="008C7EB7">
        <w:rPr>
          <w:rFonts w:hint="eastAsia"/>
        </w:rPr>
        <w:t>事業実績</w:t>
      </w:r>
    </w:p>
    <w:tbl>
      <w:tblPr>
        <w:tblStyle w:val="ae"/>
        <w:tblW w:w="8729" w:type="dxa"/>
        <w:tblInd w:w="480" w:type="dxa"/>
        <w:tblLook w:val="04A0" w:firstRow="1" w:lastRow="0" w:firstColumn="1" w:lastColumn="0" w:noHBand="0" w:noVBand="1"/>
      </w:tblPr>
      <w:tblGrid>
        <w:gridCol w:w="1075"/>
        <w:gridCol w:w="1417"/>
        <w:gridCol w:w="1134"/>
        <w:gridCol w:w="3969"/>
        <w:gridCol w:w="1134"/>
      </w:tblGrid>
      <w:tr w:rsidR="009721FA" w14:paraId="071ED515" w14:textId="77777777" w:rsidTr="008C7EB7">
        <w:tc>
          <w:tcPr>
            <w:tcW w:w="1075" w:type="dxa"/>
          </w:tcPr>
          <w:p w14:paraId="469F352B" w14:textId="77777777" w:rsidR="009721FA" w:rsidRPr="008C7EB7" w:rsidRDefault="009721FA">
            <w:pPr>
              <w:spacing w:line="0" w:lineRule="atLeast"/>
              <w:rPr>
                <w:rFonts w:ascii="ＭＳ Ｐ明朝" w:eastAsia="ＭＳ Ｐ明朝" w:hAnsi="ＭＳ Ｐ明朝"/>
                <w:sz w:val="20"/>
                <w:szCs w:val="20"/>
              </w:rPr>
            </w:pPr>
            <w:r w:rsidRPr="008C7EB7">
              <w:rPr>
                <w:rFonts w:ascii="ＭＳ Ｐ明朝" w:eastAsia="ＭＳ Ｐ明朝" w:hAnsi="ＭＳ Ｐ明朝" w:hint="eastAsia"/>
                <w:sz w:val="20"/>
                <w:szCs w:val="20"/>
              </w:rPr>
              <w:t>実施項目</w:t>
            </w:r>
          </w:p>
        </w:tc>
        <w:tc>
          <w:tcPr>
            <w:tcW w:w="1417" w:type="dxa"/>
          </w:tcPr>
          <w:p w14:paraId="64C77BE6" w14:textId="77777777" w:rsidR="009721FA" w:rsidRPr="008C7EB7" w:rsidRDefault="009721FA">
            <w:pPr>
              <w:spacing w:line="0" w:lineRule="atLeast"/>
              <w:rPr>
                <w:rFonts w:ascii="ＭＳ Ｐ明朝" w:eastAsia="ＭＳ Ｐ明朝" w:hAnsi="ＭＳ Ｐ明朝"/>
                <w:sz w:val="22"/>
                <w:szCs w:val="22"/>
              </w:rPr>
            </w:pPr>
            <w:r w:rsidRPr="008C7EB7">
              <w:rPr>
                <w:rFonts w:ascii="ＭＳ Ｐ明朝" w:eastAsia="ＭＳ Ｐ明朝" w:hAnsi="ＭＳ Ｐ明朝" w:hint="eastAsia"/>
                <w:sz w:val="22"/>
                <w:szCs w:val="22"/>
              </w:rPr>
              <w:t>事業期間</w:t>
            </w:r>
          </w:p>
          <w:p w14:paraId="53E9191F" w14:textId="77777777" w:rsidR="009721FA" w:rsidRPr="00D87F69" w:rsidRDefault="009721FA">
            <w:pPr>
              <w:spacing w:line="0" w:lineRule="atLeast"/>
              <w:rPr>
                <w:rFonts w:ascii="ＭＳ Ｐ明朝" w:eastAsia="ＭＳ Ｐ明朝" w:hAnsi="ＭＳ Ｐ明朝"/>
                <w:sz w:val="20"/>
                <w:szCs w:val="20"/>
              </w:rPr>
            </w:pPr>
            <w:r w:rsidRPr="00D87F69">
              <w:rPr>
                <w:rFonts w:ascii="ＭＳ Ｐ明朝" w:eastAsia="ＭＳ Ｐ明朝" w:hAnsi="ＭＳ Ｐ明朝" w:hint="eastAsia"/>
                <w:sz w:val="20"/>
                <w:szCs w:val="20"/>
              </w:rPr>
              <w:t>〇年〇～〇月</w:t>
            </w:r>
          </w:p>
        </w:tc>
        <w:tc>
          <w:tcPr>
            <w:tcW w:w="1134" w:type="dxa"/>
          </w:tcPr>
          <w:p w14:paraId="307589B0" w14:textId="77777777" w:rsidR="009721FA" w:rsidRPr="00D87F69" w:rsidRDefault="009721FA">
            <w:pPr>
              <w:spacing w:line="0" w:lineRule="atLeast"/>
              <w:jc w:val="center"/>
              <w:rPr>
                <w:rFonts w:ascii="ＭＳ Ｐ明朝" w:eastAsia="ＭＳ Ｐ明朝" w:hAnsi="ＭＳ Ｐ明朝"/>
              </w:rPr>
            </w:pPr>
            <w:r w:rsidRPr="00D87F69">
              <w:rPr>
                <w:rFonts w:ascii="ＭＳ Ｐ明朝" w:eastAsia="ＭＳ Ｐ明朝" w:hAnsi="ＭＳ Ｐ明朝" w:hint="eastAsia"/>
              </w:rPr>
              <w:t>事業費</w:t>
            </w:r>
          </w:p>
          <w:p w14:paraId="282FED18" w14:textId="77777777" w:rsidR="009721FA" w:rsidRPr="00F459FC" w:rsidRDefault="009721FA">
            <w:pPr>
              <w:spacing w:line="0" w:lineRule="atLeast"/>
              <w:jc w:val="center"/>
              <w:rPr>
                <w:rFonts w:ascii="ＭＳ Ｐ明朝" w:eastAsia="ＭＳ Ｐ明朝" w:hAnsi="ＭＳ Ｐ明朝"/>
                <w:sz w:val="20"/>
                <w:szCs w:val="20"/>
              </w:rPr>
            </w:pPr>
            <w:r w:rsidRPr="00F459FC">
              <w:rPr>
                <w:rFonts w:ascii="ＭＳ Ｐ明朝" w:eastAsia="ＭＳ Ｐ明朝" w:hAnsi="ＭＳ Ｐ明朝" w:hint="eastAsia"/>
                <w:sz w:val="20"/>
                <w:szCs w:val="20"/>
              </w:rPr>
              <w:t>（円）</w:t>
            </w:r>
          </w:p>
        </w:tc>
        <w:tc>
          <w:tcPr>
            <w:tcW w:w="3969" w:type="dxa"/>
          </w:tcPr>
          <w:p w14:paraId="51A7887C" w14:textId="77777777" w:rsidR="009721FA" w:rsidRPr="008C7EB7" w:rsidRDefault="009721FA">
            <w:pPr>
              <w:spacing w:line="0" w:lineRule="atLeast"/>
              <w:jc w:val="center"/>
              <w:rPr>
                <w:rFonts w:ascii="ＭＳ Ｐ明朝" w:eastAsia="ＭＳ Ｐ明朝" w:hAnsi="ＭＳ Ｐ明朝"/>
                <w:sz w:val="22"/>
                <w:szCs w:val="22"/>
              </w:rPr>
            </w:pPr>
            <w:r w:rsidRPr="008C7EB7">
              <w:rPr>
                <w:rFonts w:ascii="ＭＳ Ｐ明朝" w:eastAsia="ＭＳ Ｐ明朝" w:hAnsi="ＭＳ Ｐ明朝" w:hint="eastAsia"/>
                <w:sz w:val="22"/>
                <w:szCs w:val="22"/>
              </w:rPr>
              <w:t>事業費積算</w:t>
            </w:r>
          </w:p>
        </w:tc>
        <w:tc>
          <w:tcPr>
            <w:tcW w:w="1134" w:type="dxa"/>
          </w:tcPr>
          <w:p w14:paraId="232BE3ED" w14:textId="77777777" w:rsidR="009721FA" w:rsidRPr="008C7EB7" w:rsidRDefault="009721FA">
            <w:pPr>
              <w:spacing w:line="0" w:lineRule="atLeast"/>
              <w:jc w:val="center"/>
              <w:rPr>
                <w:rFonts w:ascii="ＭＳ Ｐ明朝" w:eastAsia="ＭＳ Ｐ明朝" w:hAnsi="ＭＳ Ｐ明朝"/>
                <w:sz w:val="22"/>
                <w:szCs w:val="22"/>
              </w:rPr>
            </w:pPr>
            <w:r w:rsidRPr="008C7EB7">
              <w:rPr>
                <w:rFonts w:ascii="ＭＳ Ｐ明朝" w:eastAsia="ＭＳ Ｐ明朝" w:hAnsi="ＭＳ Ｐ明朝" w:hint="eastAsia"/>
                <w:sz w:val="22"/>
                <w:szCs w:val="22"/>
              </w:rPr>
              <w:t>補助金額</w:t>
            </w:r>
          </w:p>
          <w:p w14:paraId="65D3BDA2" w14:textId="77777777" w:rsidR="009721FA" w:rsidRPr="00F459FC" w:rsidRDefault="009721FA">
            <w:pPr>
              <w:spacing w:line="0" w:lineRule="atLeast"/>
              <w:jc w:val="center"/>
              <w:rPr>
                <w:rFonts w:ascii="ＭＳ Ｐ明朝" w:eastAsia="ＭＳ Ｐ明朝" w:hAnsi="ＭＳ Ｐ明朝"/>
                <w:sz w:val="20"/>
                <w:szCs w:val="20"/>
              </w:rPr>
            </w:pPr>
            <w:r w:rsidRPr="00F459FC">
              <w:rPr>
                <w:rFonts w:ascii="ＭＳ Ｐ明朝" w:eastAsia="ＭＳ Ｐ明朝" w:hAnsi="ＭＳ Ｐ明朝" w:hint="eastAsia"/>
                <w:sz w:val="20"/>
                <w:szCs w:val="20"/>
              </w:rPr>
              <w:t>（千円）</w:t>
            </w:r>
          </w:p>
        </w:tc>
      </w:tr>
      <w:tr w:rsidR="00BF5CA3" w14:paraId="67466602" w14:textId="77777777" w:rsidTr="00BF5CA3">
        <w:trPr>
          <w:trHeight w:val="656"/>
        </w:trPr>
        <w:tc>
          <w:tcPr>
            <w:tcW w:w="1075" w:type="dxa"/>
            <w:tcBorders>
              <w:bottom w:val="single" w:sz="4" w:space="0" w:color="auto"/>
            </w:tcBorders>
          </w:tcPr>
          <w:p w14:paraId="44E14951" w14:textId="0C142CE7" w:rsidR="00BF5CA3" w:rsidRPr="00F459FC" w:rsidRDefault="00BF5CA3">
            <w:pPr>
              <w:jc w:val="center"/>
              <w:rPr>
                <w:rFonts w:ascii="ＭＳ Ｐ明朝" w:eastAsia="ＭＳ Ｐ明朝" w:hAnsi="ＭＳ Ｐ明朝"/>
                <w:color w:val="007BB8"/>
              </w:rPr>
            </w:pPr>
            <w:r w:rsidRPr="00F459FC">
              <w:rPr>
                <w:rFonts w:ascii="ＭＳ Ｐ明朝" w:eastAsia="ＭＳ Ｐ明朝" w:hAnsi="ＭＳ Ｐ明朝" w:hint="eastAsia"/>
                <w:color w:val="007BB8"/>
              </w:rPr>
              <w:t>１①</w:t>
            </w:r>
          </w:p>
        </w:tc>
        <w:tc>
          <w:tcPr>
            <w:tcW w:w="1417" w:type="dxa"/>
            <w:tcBorders>
              <w:bottom w:val="single" w:sz="4" w:space="0" w:color="auto"/>
            </w:tcBorders>
          </w:tcPr>
          <w:p w14:paraId="11C6753B" w14:textId="77777777" w:rsidR="00BF5CA3" w:rsidRPr="00F459FC" w:rsidRDefault="00BF5CA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〇年</w:t>
            </w:r>
          </w:p>
          <w:p w14:paraId="058C12E2" w14:textId="77777777" w:rsidR="00BF5CA3" w:rsidRPr="00F459FC" w:rsidRDefault="00BF5CA3">
            <w:pPr>
              <w:rPr>
                <w:rFonts w:ascii="ＭＳ Ｐ明朝" w:eastAsia="ＭＳ Ｐ明朝" w:hAnsi="ＭＳ Ｐ明朝"/>
                <w:color w:val="007BB8"/>
              </w:rPr>
            </w:pPr>
            <w:r w:rsidRPr="00F459FC">
              <w:rPr>
                <w:rFonts w:ascii="ＭＳ Ｐ明朝" w:eastAsia="ＭＳ Ｐ明朝" w:hAnsi="ＭＳ Ｐ明朝" w:hint="eastAsia"/>
                <w:color w:val="007BB8"/>
                <w:sz w:val="20"/>
                <w:szCs w:val="20"/>
              </w:rPr>
              <w:t>〇月～〇月</w:t>
            </w:r>
          </w:p>
        </w:tc>
        <w:tc>
          <w:tcPr>
            <w:tcW w:w="1134" w:type="dxa"/>
            <w:tcBorders>
              <w:bottom w:val="single" w:sz="4" w:space="0" w:color="auto"/>
            </w:tcBorders>
          </w:tcPr>
          <w:p w14:paraId="69BD0F49" w14:textId="77777777" w:rsidR="00BF5CA3" w:rsidRPr="00F459FC" w:rsidRDefault="00BF5CA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〇〇〇円</w:t>
            </w:r>
          </w:p>
        </w:tc>
        <w:tc>
          <w:tcPr>
            <w:tcW w:w="3969" w:type="dxa"/>
            <w:tcBorders>
              <w:bottom w:val="single" w:sz="4" w:space="0" w:color="auto"/>
            </w:tcBorders>
          </w:tcPr>
          <w:p w14:paraId="150063A6" w14:textId="4039FCDC" w:rsidR="00BF5CA3" w:rsidRDefault="00BF5CA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w:t>
            </w:r>
            <w:r>
              <w:rPr>
                <w:rFonts w:ascii="ＭＳ Ｐ明朝" w:eastAsia="ＭＳ Ｐ明朝" w:hAnsi="ＭＳ Ｐ明朝" w:hint="eastAsia"/>
                <w:color w:val="007BB8"/>
                <w:sz w:val="20"/>
                <w:szCs w:val="20"/>
              </w:rPr>
              <w:t>A労賃</w:t>
            </w:r>
            <w:r w:rsidRPr="00F459FC">
              <w:rPr>
                <w:rFonts w:ascii="ＭＳ Ｐ明朝" w:eastAsia="ＭＳ Ｐ明朝" w:hAnsi="ＭＳ Ｐ明朝" w:hint="eastAsia"/>
                <w:color w:val="007BB8"/>
                <w:sz w:val="20"/>
                <w:szCs w:val="20"/>
              </w:rPr>
              <w:t>@〇〇円/h×〇〇ｈ＝〇〇円</w:t>
            </w:r>
          </w:p>
          <w:p w14:paraId="2378DF03" w14:textId="5F3BF61D" w:rsidR="00BF5CA3" w:rsidRDefault="00BF5CA3" w:rsidP="008C7EB7">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w:t>
            </w:r>
            <w:r>
              <w:rPr>
                <w:rFonts w:ascii="ＭＳ Ｐ明朝" w:eastAsia="ＭＳ Ｐ明朝" w:hAnsi="ＭＳ Ｐ明朝" w:hint="eastAsia"/>
                <w:color w:val="007BB8"/>
                <w:sz w:val="20"/>
                <w:szCs w:val="20"/>
              </w:rPr>
              <w:t>B労賃</w:t>
            </w:r>
            <w:r w:rsidRPr="00F459FC">
              <w:rPr>
                <w:rFonts w:ascii="ＭＳ Ｐ明朝" w:eastAsia="ＭＳ Ｐ明朝" w:hAnsi="ＭＳ Ｐ明朝" w:hint="eastAsia"/>
                <w:color w:val="007BB8"/>
                <w:sz w:val="20"/>
                <w:szCs w:val="20"/>
              </w:rPr>
              <w:t>@〇〇円/h×〇〇ｈ＝〇〇円</w:t>
            </w:r>
          </w:p>
          <w:p w14:paraId="4AFBA202" w14:textId="77777777" w:rsidR="00BF5CA3" w:rsidRPr="00F459FC" w:rsidRDefault="00BF5CA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旅費〇〇円、役務費〇〇円</w:t>
            </w:r>
          </w:p>
        </w:tc>
        <w:tc>
          <w:tcPr>
            <w:tcW w:w="1134" w:type="dxa"/>
            <w:vMerge w:val="restart"/>
            <w:tcBorders>
              <w:tr2bl w:val="single" w:sz="4" w:space="0" w:color="auto"/>
            </w:tcBorders>
          </w:tcPr>
          <w:p w14:paraId="3283043D" w14:textId="6D0BB60A" w:rsidR="00BF5CA3" w:rsidRPr="00F459FC" w:rsidRDefault="00BF5CA3">
            <w:pPr>
              <w:jc w:val="center"/>
              <w:rPr>
                <w:rFonts w:ascii="ＭＳ Ｐ明朝" w:eastAsia="ＭＳ Ｐ明朝" w:hAnsi="ＭＳ Ｐ明朝"/>
                <w:color w:val="007BB8"/>
                <w:sz w:val="20"/>
                <w:szCs w:val="20"/>
              </w:rPr>
            </w:pPr>
          </w:p>
        </w:tc>
      </w:tr>
      <w:tr w:rsidR="00BF5CA3" w14:paraId="397BB6A5" w14:textId="77777777" w:rsidTr="008C7EB7">
        <w:trPr>
          <w:trHeight w:val="405"/>
        </w:trPr>
        <w:tc>
          <w:tcPr>
            <w:tcW w:w="1075" w:type="dxa"/>
          </w:tcPr>
          <w:p w14:paraId="353A9226" w14:textId="1E317A21" w:rsidR="00BF5CA3" w:rsidRDefault="00BF5CA3">
            <w:pPr>
              <w:jc w:val="center"/>
              <w:rPr>
                <w:color w:val="007BB8"/>
              </w:rPr>
            </w:pPr>
            <w:r w:rsidRPr="00F459FC">
              <w:rPr>
                <w:rFonts w:ascii="ＭＳ Ｐ明朝" w:eastAsia="ＭＳ Ｐ明朝" w:hAnsi="ＭＳ Ｐ明朝" w:hint="eastAsia"/>
                <w:color w:val="007BB8"/>
              </w:rPr>
              <w:t>１</w:t>
            </w:r>
            <w:r>
              <w:rPr>
                <w:rFonts w:ascii="ＭＳ Ｐ明朝" w:eastAsia="ＭＳ Ｐ明朝" w:hAnsi="ＭＳ Ｐ明朝" w:hint="eastAsia"/>
                <w:color w:val="007BB8"/>
              </w:rPr>
              <w:t>②</w:t>
            </w:r>
          </w:p>
          <w:p w14:paraId="12C4505E" w14:textId="39C4C0EB" w:rsidR="00BF5CA3" w:rsidRPr="00F459FC" w:rsidRDefault="00BF5CA3">
            <w:pPr>
              <w:jc w:val="center"/>
              <w:rPr>
                <w:color w:val="007BB8"/>
              </w:rPr>
            </w:pPr>
          </w:p>
        </w:tc>
        <w:tc>
          <w:tcPr>
            <w:tcW w:w="1417" w:type="dxa"/>
          </w:tcPr>
          <w:p w14:paraId="6832CDF1" w14:textId="77777777" w:rsidR="00BF5CA3" w:rsidRPr="00F459FC"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〇年</w:t>
            </w:r>
          </w:p>
          <w:p w14:paraId="49EB5528" w14:textId="057DB5FC" w:rsidR="00BF5CA3" w:rsidRPr="00F459FC" w:rsidRDefault="00BF5CA3" w:rsidP="009721FA">
            <w:pPr>
              <w:rPr>
                <w:color w:val="007BB8"/>
                <w:sz w:val="20"/>
                <w:szCs w:val="20"/>
              </w:rPr>
            </w:pPr>
            <w:r w:rsidRPr="00F459FC">
              <w:rPr>
                <w:rFonts w:ascii="ＭＳ Ｐ明朝" w:eastAsia="ＭＳ Ｐ明朝" w:hAnsi="ＭＳ Ｐ明朝" w:hint="eastAsia"/>
                <w:color w:val="007BB8"/>
                <w:sz w:val="20"/>
                <w:szCs w:val="20"/>
              </w:rPr>
              <w:t>〇月～〇月</w:t>
            </w:r>
          </w:p>
        </w:tc>
        <w:tc>
          <w:tcPr>
            <w:tcW w:w="1134" w:type="dxa"/>
          </w:tcPr>
          <w:p w14:paraId="51797553" w14:textId="3DEB55A1" w:rsidR="00BF5CA3" w:rsidRDefault="00BF5CA3">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〇〇〇円</w:t>
            </w:r>
          </w:p>
          <w:p w14:paraId="642EC5A8" w14:textId="67F8A5CF" w:rsidR="00BF5CA3" w:rsidRPr="00F459FC" w:rsidRDefault="00BF5CA3">
            <w:pPr>
              <w:rPr>
                <w:color w:val="007BB8"/>
                <w:sz w:val="20"/>
                <w:szCs w:val="20"/>
              </w:rPr>
            </w:pPr>
          </w:p>
        </w:tc>
        <w:tc>
          <w:tcPr>
            <w:tcW w:w="3969" w:type="dxa"/>
          </w:tcPr>
          <w:p w14:paraId="1923E8C4" w14:textId="5781DBF8" w:rsidR="00BF5CA3" w:rsidRPr="00F459FC"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w:t>
            </w:r>
            <w:r>
              <w:rPr>
                <w:rFonts w:ascii="ＭＳ Ｐ明朝" w:eastAsia="ＭＳ Ｐ明朝" w:hAnsi="ＭＳ Ｐ明朝" w:hint="eastAsia"/>
                <w:color w:val="007BB8"/>
                <w:sz w:val="20"/>
                <w:szCs w:val="20"/>
              </w:rPr>
              <w:t>A労賃</w:t>
            </w:r>
            <w:r w:rsidRPr="00F459FC">
              <w:rPr>
                <w:rFonts w:ascii="ＭＳ Ｐ明朝" w:eastAsia="ＭＳ Ｐ明朝" w:hAnsi="ＭＳ Ｐ明朝" w:hint="eastAsia"/>
                <w:color w:val="007BB8"/>
                <w:sz w:val="20"/>
                <w:szCs w:val="20"/>
              </w:rPr>
              <w:t>@〇〇円/h×〇〇ｈ＝〇〇円</w:t>
            </w:r>
          </w:p>
          <w:p w14:paraId="4B5C1188" w14:textId="429203FB" w:rsidR="00BF5CA3" w:rsidRPr="00F459FC" w:rsidRDefault="00BF5CA3">
            <w:pPr>
              <w:rPr>
                <w:color w:val="007BB8"/>
              </w:rPr>
            </w:pPr>
            <w:r>
              <w:rPr>
                <w:rFonts w:ascii="ＭＳ Ｐ明朝" w:eastAsia="ＭＳ Ｐ明朝" w:hAnsi="ＭＳ Ｐ明朝" w:hint="eastAsia"/>
                <w:color w:val="007BB8"/>
                <w:sz w:val="20"/>
                <w:szCs w:val="20"/>
              </w:rPr>
              <w:t>需用</w:t>
            </w:r>
            <w:r w:rsidRPr="00F459FC">
              <w:rPr>
                <w:rFonts w:ascii="ＭＳ Ｐ明朝" w:eastAsia="ＭＳ Ｐ明朝" w:hAnsi="ＭＳ Ｐ明朝" w:hint="eastAsia"/>
                <w:color w:val="007BB8"/>
                <w:sz w:val="20"/>
                <w:szCs w:val="20"/>
              </w:rPr>
              <w:t>費〇〇円、</w:t>
            </w:r>
            <w:r>
              <w:rPr>
                <w:rFonts w:ascii="ＭＳ Ｐ明朝" w:eastAsia="ＭＳ Ｐ明朝" w:hAnsi="ＭＳ Ｐ明朝" w:hint="eastAsia"/>
                <w:color w:val="007BB8"/>
                <w:sz w:val="20"/>
                <w:szCs w:val="20"/>
              </w:rPr>
              <w:t>使用料</w:t>
            </w:r>
            <w:r w:rsidRPr="00F459FC">
              <w:rPr>
                <w:rFonts w:ascii="ＭＳ Ｐ明朝" w:eastAsia="ＭＳ Ｐ明朝" w:hAnsi="ＭＳ Ｐ明朝" w:hint="eastAsia"/>
                <w:color w:val="007BB8"/>
                <w:sz w:val="20"/>
                <w:szCs w:val="20"/>
              </w:rPr>
              <w:t>〇〇円</w:t>
            </w:r>
          </w:p>
        </w:tc>
        <w:tc>
          <w:tcPr>
            <w:tcW w:w="1134" w:type="dxa"/>
            <w:vMerge/>
          </w:tcPr>
          <w:p w14:paraId="261973C9" w14:textId="75539D4F" w:rsidR="00BF5CA3" w:rsidRPr="00F459FC" w:rsidRDefault="00BF5CA3">
            <w:pPr>
              <w:jc w:val="center"/>
              <w:rPr>
                <w:color w:val="007BB8"/>
              </w:rPr>
            </w:pPr>
          </w:p>
        </w:tc>
      </w:tr>
      <w:tr w:rsidR="00BF5CA3" w14:paraId="7B70EA38" w14:textId="77777777" w:rsidTr="008C7EB7">
        <w:trPr>
          <w:trHeight w:val="660"/>
        </w:trPr>
        <w:tc>
          <w:tcPr>
            <w:tcW w:w="1075" w:type="dxa"/>
          </w:tcPr>
          <w:p w14:paraId="555289F2" w14:textId="37AA3234" w:rsidR="00BF5CA3" w:rsidRDefault="00BF5CA3" w:rsidP="009721FA">
            <w:pPr>
              <w:jc w:val="center"/>
              <w:rPr>
                <w:color w:val="007BB8"/>
              </w:rPr>
            </w:pPr>
            <w:r w:rsidRPr="00F459FC">
              <w:rPr>
                <w:rFonts w:ascii="ＭＳ Ｐ明朝" w:eastAsia="ＭＳ Ｐ明朝" w:hAnsi="ＭＳ Ｐ明朝" w:hint="eastAsia"/>
                <w:color w:val="007BB8"/>
              </w:rPr>
              <w:t>１</w:t>
            </w:r>
            <w:r>
              <w:rPr>
                <w:rFonts w:ascii="ＭＳ Ｐ明朝" w:eastAsia="ＭＳ Ｐ明朝" w:hAnsi="ＭＳ Ｐ明朝" w:hint="eastAsia"/>
                <w:color w:val="007BB8"/>
              </w:rPr>
              <w:t>③</w:t>
            </w:r>
          </w:p>
          <w:p w14:paraId="150EEF0C" w14:textId="1268A6C7" w:rsidR="00BF5CA3" w:rsidRPr="00BF5CA3" w:rsidRDefault="00BF5CA3" w:rsidP="00BF5CA3">
            <w:pPr>
              <w:spacing w:line="0" w:lineRule="atLeast"/>
              <w:jc w:val="center"/>
              <w:rPr>
                <w:rFonts w:ascii="ＭＳ Ｐ明朝" w:eastAsia="ＭＳ Ｐ明朝" w:hAnsi="ＭＳ Ｐ明朝"/>
                <w:color w:val="007BB8"/>
                <w:sz w:val="21"/>
                <w:szCs w:val="21"/>
              </w:rPr>
            </w:pPr>
          </w:p>
        </w:tc>
        <w:tc>
          <w:tcPr>
            <w:tcW w:w="1417" w:type="dxa"/>
          </w:tcPr>
          <w:p w14:paraId="4EA4AB9F" w14:textId="77777777" w:rsidR="00BF5CA3" w:rsidRPr="00F459FC"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〇年</w:t>
            </w:r>
          </w:p>
          <w:p w14:paraId="78F5603E" w14:textId="50F2D301" w:rsidR="00BF5CA3"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〇月～〇月</w:t>
            </w:r>
          </w:p>
        </w:tc>
        <w:tc>
          <w:tcPr>
            <w:tcW w:w="1134" w:type="dxa"/>
          </w:tcPr>
          <w:p w14:paraId="7AD104FD" w14:textId="4BA20001" w:rsidR="00BF5CA3"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〇〇〇円</w:t>
            </w:r>
          </w:p>
          <w:p w14:paraId="787A3643" w14:textId="77777777" w:rsidR="00BF5CA3" w:rsidRDefault="00BF5CA3" w:rsidP="009721FA">
            <w:pPr>
              <w:rPr>
                <w:rFonts w:ascii="ＭＳ Ｐ明朝" w:eastAsia="ＭＳ Ｐ明朝" w:hAnsi="ＭＳ Ｐ明朝"/>
                <w:color w:val="007BB8"/>
                <w:sz w:val="20"/>
                <w:szCs w:val="20"/>
              </w:rPr>
            </w:pPr>
          </w:p>
        </w:tc>
        <w:tc>
          <w:tcPr>
            <w:tcW w:w="3969" w:type="dxa"/>
          </w:tcPr>
          <w:p w14:paraId="5B6C06E3" w14:textId="4630E9EA" w:rsidR="00BF5CA3" w:rsidRPr="00F459FC"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w:t>
            </w:r>
            <w:r>
              <w:rPr>
                <w:rFonts w:ascii="ＭＳ Ｐ明朝" w:eastAsia="ＭＳ Ｐ明朝" w:hAnsi="ＭＳ Ｐ明朝" w:hint="eastAsia"/>
                <w:color w:val="007BB8"/>
                <w:sz w:val="20"/>
                <w:szCs w:val="20"/>
              </w:rPr>
              <w:t>A労賃</w:t>
            </w:r>
            <w:r w:rsidRPr="00F459FC">
              <w:rPr>
                <w:rFonts w:ascii="ＭＳ Ｐ明朝" w:eastAsia="ＭＳ Ｐ明朝" w:hAnsi="ＭＳ Ｐ明朝" w:hint="eastAsia"/>
                <w:color w:val="007BB8"/>
                <w:sz w:val="20"/>
                <w:szCs w:val="20"/>
              </w:rPr>
              <w:t>@〇〇円/h×〇〇ｈ＝〇〇円</w:t>
            </w:r>
          </w:p>
          <w:p w14:paraId="03809F68" w14:textId="341024DE" w:rsidR="00BF5CA3" w:rsidRDefault="00BF5CA3" w:rsidP="00DE66A4">
            <w:pPr>
              <w:ind w:firstLineChars="900" w:firstLine="1890"/>
              <w:rPr>
                <w:rFonts w:ascii="ＭＳ Ｐ明朝" w:eastAsia="ＭＳ Ｐ明朝" w:hAnsi="ＭＳ Ｐ明朝"/>
                <w:color w:val="007BB8"/>
                <w:sz w:val="20"/>
                <w:szCs w:val="20"/>
              </w:rPr>
            </w:pPr>
            <w:r>
              <w:rPr>
                <w:rFonts w:ascii="ＭＳ Ｐ明朝" w:eastAsia="ＭＳ Ｐ明朝" w:hAnsi="ＭＳ Ｐ明朝" w:hint="eastAsia"/>
                <w:color w:val="007BB8"/>
                <w:sz w:val="21"/>
                <w:szCs w:val="21"/>
              </w:rPr>
              <w:t>※調査</w:t>
            </w:r>
            <w:r w:rsidRPr="00BF5CA3">
              <w:rPr>
                <w:rFonts w:ascii="ＭＳ Ｐ明朝" w:eastAsia="ＭＳ Ｐ明朝" w:hAnsi="ＭＳ Ｐ明朝" w:hint="eastAsia"/>
                <w:color w:val="007BB8"/>
                <w:sz w:val="21"/>
                <w:szCs w:val="21"/>
              </w:rPr>
              <w:t>報告書</w:t>
            </w:r>
            <w:r>
              <w:rPr>
                <w:rFonts w:ascii="ＭＳ Ｐ明朝" w:eastAsia="ＭＳ Ｐ明朝" w:hAnsi="ＭＳ Ｐ明朝" w:hint="eastAsia"/>
                <w:color w:val="007BB8"/>
                <w:sz w:val="21"/>
                <w:szCs w:val="21"/>
              </w:rPr>
              <w:t>を添付</w:t>
            </w:r>
          </w:p>
        </w:tc>
        <w:tc>
          <w:tcPr>
            <w:tcW w:w="1134" w:type="dxa"/>
            <w:vMerge/>
          </w:tcPr>
          <w:p w14:paraId="786FFE04" w14:textId="77777777" w:rsidR="00BF5CA3" w:rsidRPr="00F459FC" w:rsidRDefault="00BF5CA3" w:rsidP="009721FA">
            <w:pPr>
              <w:jc w:val="center"/>
              <w:rPr>
                <w:rFonts w:ascii="ＭＳ Ｐ明朝" w:eastAsia="ＭＳ Ｐ明朝" w:hAnsi="ＭＳ Ｐ明朝"/>
                <w:color w:val="007BB8"/>
                <w:sz w:val="20"/>
                <w:szCs w:val="20"/>
              </w:rPr>
            </w:pPr>
          </w:p>
        </w:tc>
      </w:tr>
      <w:tr w:rsidR="00BF5CA3" w14:paraId="5FE16BC1" w14:textId="77777777" w:rsidTr="008C7EB7">
        <w:trPr>
          <w:trHeight w:val="705"/>
        </w:trPr>
        <w:tc>
          <w:tcPr>
            <w:tcW w:w="1075" w:type="dxa"/>
          </w:tcPr>
          <w:p w14:paraId="653D691C" w14:textId="77777777" w:rsidR="00BF5CA3" w:rsidRDefault="00BF5CA3" w:rsidP="00BF5CA3">
            <w:pPr>
              <w:spacing w:line="0" w:lineRule="atLeast"/>
              <w:jc w:val="center"/>
              <w:rPr>
                <w:color w:val="007BB8"/>
              </w:rPr>
            </w:pPr>
            <w:r w:rsidRPr="00F459FC">
              <w:rPr>
                <w:rFonts w:hint="eastAsia"/>
                <w:color w:val="007BB8"/>
              </w:rPr>
              <w:t>２</w:t>
            </w:r>
          </w:p>
          <w:p w14:paraId="0B3ACC0F" w14:textId="637454C5" w:rsidR="00BF5CA3" w:rsidRDefault="00BF5CA3" w:rsidP="00BF5CA3">
            <w:pPr>
              <w:spacing w:line="0" w:lineRule="atLeast"/>
              <w:jc w:val="center"/>
              <w:rPr>
                <w:color w:val="007BB8"/>
              </w:rPr>
            </w:pPr>
          </w:p>
        </w:tc>
        <w:tc>
          <w:tcPr>
            <w:tcW w:w="1417" w:type="dxa"/>
          </w:tcPr>
          <w:p w14:paraId="4CA3A173" w14:textId="77777777" w:rsidR="00BF5CA3" w:rsidRPr="00F459FC"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〇年</w:t>
            </w:r>
          </w:p>
          <w:p w14:paraId="69B31451" w14:textId="77777777" w:rsidR="00BF5CA3"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〇月～〇月</w:t>
            </w:r>
          </w:p>
        </w:tc>
        <w:tc>
          <w:tcPr>
            <w:tcW w:w="1134" w:type="dxa"/>
          </w:tcPr>
          <w:p w14:paraId="35F545CA" w14:textId="77777777" w:rsidR="00BF5CA3"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〇〇〇円</w:t>
            </w:r>
          </w:p>
          <w:p w14:paraId="161F6276" w14:textId="5E645F1F" w:rsidR="00BF5CA3" w:rsidRDefault="00BF5CA3" w:rsidP="009721FA">
            <w:pPr>
              <w:rPr>
                <w:rFonts w:ascii="ＭＳ Ｐ明朝" w:eastAsia="ＭＳ Ｐ明朝" w:hAnsi="ＭＳ Ｐ明朝"/>
                <w:color w:val="007BB8"/>
                <w:sz w:val="20"/>
                <w:szCs w:val="20"/>
              </w:rPr>
            </w:pPr>
          </w:p>
        </w:tc>
        <w:tc>
          <w:tcPr>
            <w:tcW w:w="3969" w:type="dxa"/>
          </w:tcPr>
          <w:p w14:paraId="7C939F1B" w14:textId="4FFCFF7D" w:rsidR="00BF5CA3" w:rsidRPr="00F459FC" w:rsidRDefault="00BF5CA3" w:rsidP="009721FA">
            <w:pPr>
              <w:rPr>
                <w:rFonts w:ascii="ＭＳ Ｐ明朝" w:eastAsia="ＭＳ Ｐ明朝" w:hAnsi="ＭＳ Ｐ明朝"/>
                <w:color w:val="007BB8"/>
                <w:sz w:val="20"/>
                <w:szCs w:val="20"/>
              </w:rPr>
            </w:pPr>
            <w:r w:rsidRPr="00F459FC">
              <w:rPr>
                <w:rFonts w:ascii="ＭＳ Ｐ明朝" w:eastAsia="ＭＳ Ｐ明朝" w:hAnsi="ＭＳ Ｐ明朝" w:hint="eastAsia"/>
                <w:color w:val="007BB8"/>
                <w:sz w:val="20"/>
                <w:szCs w:val="20"/>
              </w:rPr>
              <w:t>技術者</w:t>
            </w:r>
            <w:r>
              <w:rPr>
                <w:rFonts w:ascii="ＭＳ Ｐ明朝" w:eastAsia="ＭＳ Ｐ明朝" w:hAnsi="ＭＳ Ｐ明朝" w:hint="eastAsia"/>
                <w:color w:val="007BB8"/>
                <w:sz w:val="20"/>
                <w:szCs w:val="20"/>
              </w:rPr>
              <w:t>A労賃</w:t>
            </w:r>
            <w:r w:rsidRPr="00F459FC">
              <w:rPr>
                <w:rFonts w:ascii="ＭＳ Ｐ明朝" w:eastAsia="ＭＳ Ｐ明朝" w:hAnsi="ＭＳ Ｐ明朝" w:hint="eastAsia"/>
                <w:color w:val="007BB8"/>
                <w:sz w:val="20"/>
                <w:szCs w:val="20"/>
              </w:rPr>
              <w:t>@〇〇円/h×〇〇ｈ＝〇〇円</w:t>
            </w:r>
          </w:p>
          <w:p w14:paraId="4D110615" w14:textId="61F4D08F" w:rsidR="00BF5CA3" w:rsidRDefault="00BF5CA3" w:rsidP="00DE66A4">
            <w:pPr>
              <w:ind w:firstLineChars="900" w:firstLine="1890"/>
              <w:rPr>
                <w:rFonts w:ascii="ＭＳ Ｐ明朝" w:eastAsia="ＭＳ Ｐ明朝" w:hAnsi="ＭＳ Ｐ明朝"/>
                <w:color w:val="007BB8"/>
                <w:sz w:val="20"/>
                <w:szCs w:val="20"/>
              </w:rPr>
            </w:pPr>
            <w:r>
              <w:rPr>
                <w:rFonts w:ascii="ＭＳ Ｐ明朝" w:eastAsia="ＭＳ Ｐ明朝" w:hAnsi="ＭＳ Ｐ明朝" w:hint="eastAsia"/>
                <w:color w:val="007BB8"/>
                <w:sz w:val="21"/>
                <w:szCs w:val="21"/>
              </w:rPr>
              <w:t>※</w:t>
            </w:r>
            <w:r w:rsidRPr="00BF5CA3">
              <w:rPr>
                <w:rFonts w:ascii="ＭＳ Ｐ明朝" w:eastAsia="ＭＳ Ｐ明朝" w:hAnsi="ＭＳ Ｐ明朝" w:hint="eastAsia"/>
                <w:color w:val="007BB8"/>
                <w:sz w:val="21"/>
                <w:szCs w:val="21"/>
              </w:rPr>
              <w:t>調査報告書</w:t>
            </w:r>
            <w:r>
              <w:rPr>
                <w:rFonts w:ascii="ＭＳ Ｐ明朝" w:eastAsia="ＭＳ Ｐ明朝" w:hAnsi="ＭＳ Ｐ明朝" w:hint="eastAsia"/>
                <w:color w:val="007BB8"/>
                <w:sz w:val="21"/>
                <w:szCs w:val="21"/>
              </w:rPr>
              <w:t>を添付</w:t>
            </w:r>
          </w:p>
        </w:tc>
        <w:tc>
          <w:tcPr>
            <w:tcW w:w="1134" w:type="dxa"/>
            <w:vMerge/>
          </w:tcPr>
          <w:p w14:paraId="21233CD5" w14:textId="23C6CD52" w:rsidR="00BF5CA3" w:rsidRPr="00F459FC" w:rsidRDefault="00BF5CA3" w:rsidP="009721FA">
            <w:pPr>
              <w:jc w:val="center"/>
              <w:rPr>
                <w:rFonts w:ascii="ＭＳ Ｐ明朝" w:eastAsia="ＭＳ Ｐ明朝" w:hAnsi="ＭＳ Ｐ明朝"/>
                <w:color w:val="007BB8"/>
                <w:sz w:val="20"/>
                <w:szCs w:val="20"/>
              </w:rPr>
            </w:pPr>
          </w:p>
        </w:tc>
      </w:tr>
      <w:tr w:rsidR="00BF5CA3" w14:paraId="5599461D" w14:textId="77777777" w:rsidTr="00BF5CA3">
        <w:trPr>
          <w:trHeight w:val="491"/>
        </w:trPr>
        <w:tc>
          <w:tcPr>
            <w:tcW w:w="1075" w:type="dxa"/>
          </w:tcPr>
          <w:p w14:paraId="55C145DC" w14:textId="77777777" w:rsidR="00BF5CA3" w:rsidRPr="00F459FC" w:rsidRDefault="00BF5CA3" w:rsidP="009721FA">
            <w:pPr>
              <w:jc w:val="center"/>
              <w:rPr>
                <w:color w:val="007BB8"/>
              </w:rPr>
            </w:pPr>
          </w:p>
        </w:tc>
        <w:tc>
          <w:tcPr>
            <w:tcW w:w="1417" w:type="dxa"/>
          </w:tcPr>
          <w:p w14:paraId="656BA0FB" w14:textId="77777777" w:rsidR="00BF5CA3" w:rsidRDefault="00BF5CA3" w:rsidP="009721FA">
            <w:pPr>
              <w:rPr>
                <w:rFonts w:ascii="ＭＳ Ｐ明朝" w:eastAsia="ＭＳ Ｐ明朝" w:hAnsi="ＭＳ Ｐ明朝"/>
                <w:color w:val="007BB8"/>
                <w:sz w:val="20"/>
                <w:szCs w:val="20"/>
              </w:rPr>
            </w:pPr>
          </w:p>
          <w:p w14:paraId="72A1DCEA" w14:textId="77777777" w:rsidR="00BF5CA3" w:rsidRPr="00F459FC" w:rsidRDefault="00BF5CA3" w:rsidP="009721FA">
            <w:pPr>
              <w:rPr>
                <w:rFonts w:ascii="ＭＳ Ｐ明朝" w:eastAsia="ＭＳ Ｐ明朝" w:hAnsi="ＭＳ Ｐ明朝"/>
                <w:color w:val="007BB8"/>
                <w:sz w:val="20"/>
                <w:szCs w:val="20"/>
              </w:rPr>
            </w:pPr>
          </w:p>
        </w:tc>
        <w:tc>
          <w:tcPr>
            <w:tcW w:w="1134" w:type="dxa"/>
          </w:tcPr>
          <w:p w14:paraId="46A4EE99" w14:textId="77777777" w:rsidR="00BF5CA3" w:rsidRPr="00F459FC" w:rsidRDefault="00BF5CA3" w:rsidP="009721FA">
            <w:pPr>
              <w:rPr>
                <w:rFonts w:ascii="ＭＳ Ｐ明朝" w:eastAsia="ＭＳ Ｐ明朝" w:hAnsi="ＭＳ Ｐ明朝"/>
                <w:color w:val="007BB8"/>
                <w:sz w:val="20"/>
                <w:szCs w:val="20"/>
              </w:rPr>
            </w:pPr>
          </w:p>
        </w:tc>
        <w:tc>
          <w:tcPr>
            <w:tcW w:w="3969" w:type="dxa"/>
          </w:tcPr>
          <w:p w14:paraId="40624B82" w14:textId="77777777" w:rsidR="00BF5CA3" w:rsidRPr="00F459FC" w:rsidRDefault="00BF5CA3" w:rsidP="009721FA">
            <w:pPr>
              <w:rPr>
                <w:rFonts w:ascii="ＭＳ Ｐ明朝" w:eastAsia="ＭＳ Ｐ明朝" w:hAnsi="ＭＳ Ｐ明朝"/>
                <w:color w:val="007BB8"/>
                <w:sz w:val="20"/>
                <w:szCs w:val="20"/>
              </w:rPr>
            </w:pPr>
          </w:p>
        </w:tc>
        <w:tc>
          <w:tcPr>
            <w:tcW w:w="1134" w:type="dxa"/>
            <w:vMerge/>
          </w:tcPr>
          <w:p w14:paraId="15F79199" w14:textId="77777777" w:rsidR="00BF5CA3" w:rsidRPr="00F459FC" w:rsidRDefault="00BF5CA3" w:rsidP="009721FA">
            <w:pPr>
              <w:jc w:val="center"/>
              <w:rPr>
                <w:rFonts w:ascii="ＭＳ Ｐ明朝" w:eastAsia="ＭＳ Ｐ明朝" w:hAnsi="ＭＳ Ｐ明朝"/>
                <w:color w:val="007BB8"/>
                <w:sz w:val="20"/>
                <w:szCs w:val="20"/>
              </w:rPr>
            </w:pPr>
          </w:p>
        </w:tc>
      </w:tr>
      <w:tr w:rsidR="009721FA" w14:paraId="5CEBA03B" w14:textId="77777777" w:rsidTr="008C7EB7">
        <w:tc>
          <w:tcPr>
            <w:tcW w:w="1075" w:type="dxa"/>
          </w:tcPr>
          <w:p w14:paraId="5A1A9C80" w14:textId="77777777" w:rsidR="009721FA" w:rsidRPr="00F459FC" w:rsidRDefault="009721FA" w:rsidP="009721FA">
            <w:pPr>
              <w:jc w:val="center"/>
              <w:rPr>
                <w:color w:val="007BB8"/>
              </w:rPr>
            </w:pPr>
            <w:r w:rsidRPr="00F459FC">
              <w:rPr>
                <w:rFonts w:hint="eastAsia"/>
                <w:color w:val="007BB8"/>
              </w:rPr>
              <w:t>計</w:t>
            </w:r>
          </w:p>
        </w:tc>
        <w:tc>
          <w:tcPr>
            <w:tcW w:w="1417" w:type="dxa"/>
          </w:tcPr>
          <w:p w14:paraId="49F2BC0E" w14:textId="77777777" w:rsidR="009721FA" w:rsidRPr="00F459FC" w:rsidRDefault="009721FA" w:rsidP="009721FA">
            <w:pPr>
              <w:rPr>
                <w:color w:val="007BB8"/>
              </w:rPr>
            </w:pPr>
          </w:p>
        </w:tc>
        <w:tc>
          <w:tcPr>
            <w:tcW w:w="1134" w:type="dxa"/>
          </w:tcPr>
          <w:p w14:paraId="002551F6" w14:textId="77777777" w:rsidR="009721FA" w:rsidRPr="00F459FC" w:rsidRDefault="009721FA" w:rsidP="009721FA">
            <w:pPr>
              <w:rPr>
                <w:color w:val="007BB8"/>
              </w:rPr>
            </w:pPr>
            <w:r w:rsidRPr="00F459FC">
              <w:rPr>
                <w:rFonts w:ascii="ＭＳ Ｐ明朝" w:eastAsia="ＭＳ Ｐ明朝" w:hAnsi="ＭＳ Ｐ明朝" w:hint="eastAsia"/>
                <w:color w:val="007BB8"/>
                <w:sz w:val="20"/>
                <w:szCs w:val="20"/>
              </w:rPr>
              <w:t>〇〇〇円</w:t>
            </w:r>
          </w:p>
        </w:tc>
        <w:tc>
          <w:tcPr>
            <w:tcW w:w="3969" w:type="dxa"/>
          </w:tcPr>
          <w:p w14:paraId="32C5FAEC" w14:textId="77777777" w:rsidR="009721FA" w:rsidRPr="00F459FC" w:rsidRDefault="009721FA" w:rsidP="009721FA">
            <w:pPr>
              <w:rPr>
                <w:color w:val="007BB8"/>
              </w:rPr>
            </w:pPr>
          </w:p>
          <w:p w14:paraId="7037FE2F" w14:textId="77777777" w:rsidR="009721FA" w:rsidRPr="00F459FC" w:rsidRDefault="009721FA" w:rsidP="009721FA">
            <w:pPr>
              <w:rPr>
                <w:color w:val="007BB8"/>
              </w:rPr>
            </w:pPr>
          </w:p>
        </w:tc>
        <w:tc>
          <w:tcPr>
            <w:tcW w:w="1134" w:type="dxa"/>
          </w:tcPr>
          <w:p w14:paraId="2F1F401F" w14:textId="31425993" w:rsidR="009721FA" w:rsidRPr="00F459FC" w:rsidRDefault="009721FA" w:rsidP="009721FA">
            <w:pPr>
              <w:jc w:val="center"/>
              <w:rPr>
                <w:color w:val="007BB8"/>
              </w:rPr>
            </w:pPr>
            <w:r w:rsidRPr="00F459FC">
              <w:rPr>
                <w:rFonts w:ascii="ＭＳ Ｐ明朝" w:eastAsia="ＭＳ Ｐ明朝" w:hAnsi="ＭＳ Ｐ明朝" w:hint="eastAsia"/>
                <w:color w:val="007BB8"/>
                <w:sz w:val="20"/>
                <w:szCs w:val="20"/>
              </w:rPr>
              <w:t>〇〇千円</w:t>
            </w:r>
          </w:p>
        </w:tc>
      </w:tr>
    </w:tbl>
    <w:p w14:paraId="566ECF66" w14:textId="67DD7E38" w:rsidR="009721FA" w:rsidRPr="00F762A7" w:rsidRDefault="009721FA" w:rsidP="009721FA">
      <w:pPr>
        <w:ind w:leftChars="200" w:left="480"/>
        <w:rPr>
          <w:sz w:val="21"/>
          <w:szCs w:val="21"/>
        </w:rPr>
      </w:pPr>
      <w:r w:rsidRPr="00F762A7">
        <w:rPr>
          <w:rFonts w:hint="eastAsia"/>
          <w:sz w:val="21"/>
          <w:szCs w:val="21"/>
        </w:rPr>
        <w:t>※１の</w:t>
      </w:r>
      <w:r>
        <w:rPr>
          <w:rFonts w:hint="eastAsia"/>
          <w:sz w:val="21"/>
          <w:szCs w:val="21"/>
        </w:rPr>
        <w:t>実施項目</w:t>
      </w:r>
      <w:r w:rsidRPr="00F762A7">
        <w:rPr>
          <w:rFonts w:hint="eastAsia"/>
          <w:sz w:val="21"/>
          <w:szCs w:val="21"/>
        </w:rPr>
        <w:t>毎に記載し、</w:t>
      </w:r>
      <w:r>
        <w:rPr>
          <w:rFonts w:hint="eastAsia"/>
          <w:sz w:val="21"/>
          <w:szCs w:val="21"/>
        </w:rPr>
        <w:t>実施項目には、</w:t>
      </w:r>
      <w:r w:rsidRPr="00F762A7">
        <w:rPr>
          <w:rFonts w:hint="eastAsia"/>
          <w:sz w:val="21"/>
          <w:szCs w:val="21"/>
        </w:rPr>
        <w:t>１</w:t>
      </w:r>
      <w:r>
        <w:rPr>
          <w:rFonts w:hint="eastAsia"/>
          <w:sz w:val="21"/>
          <w:szCs w:val="21"/>
        </w:rPr>
        <w:t>に</w:t>
      </w:r>
      <w:r w:rsidRPr="00F762A7">
        <w:rPr>
          <w:rFonts w:hint="eastAsia"/>
          <w:sz w:val="21"/>
          <w:szCs w:val="21"/>
        </w:rPr>
        <w:t>記載</w:t>
      </w:r>
      <w:r>
        <w:rPr>
          <w:rFonts w:hint="eastAsia"/>
          <w:sz w:val="21"/>
          <w:szCs w:val="21"/>
        </w:rPr>
        <w:t>した</w:t>
      </w:r>
      <w:r w:rsidRPr="00F762A7">
        <w:rPr>
          <w:rFonts w:hint="eastAsia"/>
          <w:sz w:val="21"/>
          <w:szCs w:val="21"/>
        </w:rPr>
        <w:t>番号</w:t>
      </w:r>
      <w:r>
        <w:rPr>
          <w:rFonts w:hint="eastAsia"/>
          <w:sz w:val="21"/>
          <w:szCs w:val="21"/>
        </w:rPr>
        <w:t>（１①②③、２）を</w:t>
      </w:r>
      <w:r w:rsidRPr="00F762A7">
        <w:rPr>
          <w:rFonts w:hint="eastAsia"/>
          <w:sz w:val="21"/>
          <w:szCs w:val="21"/>
        </w:rPr>
        <w:t>記載する。</w:t>
      </w:r>
    </w:p>
    <w:p w14:paraId="47FF4CD1" w14:textId="69125763" w:rsidR="009721FA" w:rsidRPr="00F762A7" w:rsidRDefault="009721FA" w:rsidP="009721FA">
      <w:pPr>
        <w:ind w:leftChars="200" w:left="480"/>
        <w:rPr>
          <w:sz w:val="21"/>
          <w:szCs w:val="21"/>
        </w:rPr>
      </w:pPr>
      <w:r w:rsidRPr="00F762A7">
        <w:rPr>
          <w:sz w:val="21"/>
          <w:szCs w:val="21"/>
        </w:rPr>
        <w:t>※補助金額は千円未満切捨てと</w:t>
      </w:r>
      <w:r w:rsidR="00C001FA">
        <w:rPr>
          <w:rFonts w:hint="eastAsia"/>
          <w:sz w:val="21"/>
          <w:szCs w:val="21"/>
        </w:rPr>
        <w:t>し、１の</w:t>
      </w:r>
      <w:r w:rsidR="008C7EB7">
        <w:rPr>
          <w:rFonts w:hint="eastAsia"/>
          <w:sz w:val="21"/>
          <w:szCs w:val="21"/>
        </w:rPr>
        <w:t>間伐</w:t>
      </w:r>
      <w:r w:rsidR="00C001FA">
        <w:rPr>
          <w:rFonts w:hint="eastAsia"/>
          <w:sz w:val="21"/>
          <w:szCs w:val="21"/>
        </w:rPr>
        <w:t>面積（ha）×30千円以内とする。</w:t>
      </w:r>
    </w:p>
    <w:p w14:paraId="29EA5C5B" w14:textId="77777777" w:rsidR="00C001FA" w:rsidRPr="00826590" w:rsidRDefault="00C001FA" w:rsidP="00C001FA">
      <w:pPr>
        <w:ind w:leftChars="200" w:left="480"/>
        <w:rPr>
          <w:rFonts w:ascii="ＭＳ Ｐ明朝" w:eastAsia="ＭＳ Ｐ明朝" w:hAnsi="ＭＳ Ｐ明朝"/>
          <w:sz w:val="21"/>
          <w:szCs w:val="21"/>
        </w:rPr>
      </w:pPr>
      <w:r>
        <w:rPr>
          <w:rFonts w:ascii="ＭＳ Ｐ明朝" w:eastAsia="ＭＳ Ｐ明朝" w:hAnsi="ＭＳ Ｐ明朝" w:hint="eastAsia"/>
          <w:sz w:val="21"/>
          <w:szCs w:val="21"/>
        </w:rPr>
        <w:t>※事業費積算の根拠が分かる書類（業務日報、給料表、領収書など）の写しを添付すること。</w:t>
      </w:r>
    </w:p>
    <w:p w14:paraId="1EE5D9D7" w14:textId="1ABCFA2D" w:rsidR="00C001FA" w:rsidRPr="00DE66A4" w:rsidRDefault="00C001FA" w:rsidP="00C001FA">
      <w:pPr>
        <w:ind w:leftChars="200" w:left="480"/>
        <w:rPr>
          <w:rFonts w:ascii="ＭＳ Ｐ明朝" w:eastAsia="ＭＳ Ｐ明朝" w:hAnsi="ＭＳ Ｐ明朝"/>
          <w:sz w:val="21"/>
          <w:szCs w:val="21"/>
          <w:u w:val="single"/>
        </w:rPr>
      </w:pPr>
      <w:r w:rsidRPr="00DE66A4">
        <w:rPr>
          <w:rFonts w:ascii="ＭＳ Ｐ明朝" w:eastAsia="ＭＳ Ｐ明朝" w:hAnsi="ＭＳ Ｐ明朝" w:hint="eastAsia"/>
          <w:sz w:val="21"/>
          <w:szCs w:val="21"/>
          <w:u w:val="single"/>
        </w:rPr>
        <w:t>※実施項目で、１③、</w:t>
      </w:r>
      <w:r w:rsidR="008C7EB7" w:rsidRPr="00DE66A4">
        <w:rPr>
          <w:rFonts w:ascii="ＭＳ Ｐ明朝" w:eastAsia="ＭＳ Ｐ明朝" w:hAnsi="ＭＳ Ｐ明朝" w:hint="eastAsia"/>
          <w:sz w:val="21"/>
          <w:szCs w:val="21"/>
          <w:u w:val="single"/>
        </w:rPr>
        <w:t>及び</w:t>
      </w:r>
      <w:r w:rsidRPr="00DE66A4">
        <w:rPr>
          <w:rFonts w:ascii="ＭＳ Ｐ明朝" w:eastAsia="ＭＳ Ｐ明朝" w:hAnsi="ＭＳ Ｐ明朝" w:hint="eastAsia"/>
          <w:sz w:val="21"/>
          <w:szCs w:val="21"/>
          <w:u w:val="single"/>
        </w:rPr>
        <w:t>２を実施した場合は、別紙による調査報告書を添付すること。</w:t>
      </w:r>
    </w:p>
    <w:p w14:paraId="7F2DF650" w14:textId="161E836C" w:rsidR="00653DD0" w:rsidRDefault="00826590" w:rsidP="00AF5675">
      <w:pPr>
        <w:ind w:left="480" w:hangingChars="200" w:hanging="480"/>
        <w:jc w:val="left"/>
      </w:pPr>
      <w:r>
        <w:rPr>
          <w:rFonts w:hint="eastAsia"/>
        </w:rPr>
        <w:lastRenderedPageBreak/>
        <w:t>別紙</w:t>
      </w:r>
    </w:p>
    <w:p w14:paraId="44BD5A59" w14:textId="32807AA3" w:rsidR="00AF5675" w:rsidRPr="00AF5675" w:rsidRDefault="00AF5675" w:rsidP="00AF5675">
      <w:pPr>
        <w:wordWrap w:val="0"/>
        <w:ind w:left="480" w:hangingChars="200" w:hanging="480"/>
        <w:jc w:val="right"/>
        <w:rPr>
          <w:u w:val="single"/>
        </w:rPr>
      </w:pPr>
      <w:r w:rsidRPr="00AF5675">
        <w:rPr>
          <w:rFonts w:hint="eastAsia"/>
          <w:u w:val="single"/>
        </w:rPr>
        <w:t xml:space="preserve">事業実施主体　　　　　　　</w:t>
      </w:r>
    </w:p>
    <w:p w14:paraId="457FC6DD" w14:textId="77777777" w:rsidR="00AF5675" w:rsidRDefault="00AF5675" w:rsidP="00826590">
      <w:pPr>
        <w:ind w:left="480" w:hangingChars="200" w:hanging="480"/>
        <w:jc w:val="center"/>
      </w:pPr>
    </w:p>
    <w:p w14:paraId="0927FD0A" w14:textId="6FBC05DE" w:rsidR="002E137F" w:rsidRPr="008C7EB7" w:rsidRDefault="00A11930" w:rsidP="00826590">
      <w:pPr>
        <w:ind w:left="560" w:hangingChars="200" w:hanging="560"/>
        <w:jc w:val="center"/>
        <w:rPr>
          <w:sz w:val="28"/>
          <w:szCs w:val="28"/>
        </w:rPr>
      </w:pPr>
      <w:r w:rsidRPr="008C7EB7">
        <w:rPr>
          <w:rFonts w:hint="eastAsia"/>
          <w:sz w:val="28"/>
          <w:szCs w:val="28"/>
        </w:rPr>
        <w:t>調査報告</w:t>
      </w:r>
      <w:r w:rsidR="00C001FA" w:rsidRPr="008C7EB7">
        <w:rPr>
          <w:rFonts w:hint="eastAsia"/>
          <w:sz w:val="28"/>
          <w:szCs w:val="28"/>
        </w:rPr>
        <w:t>書</w:t>
      </w:r>
    </w:p>
    <w:p w14:paraId="718572FE" w14:textId="77777777" w:rsidR="00AF5675" w:rsidRPr="00AF5675" w:rsidRDefault="00AF5675" w:rsidP="00826590">
      <w:pPr>
        <w:ind w:left="480" w:hangingChars="200" w:hanging="480"/>
        <w:jc w:val="center"/>
      </w:pPr>
    </w:p>
    <w:tbl>
      <w:tblPr>
        <w:tblStyle w:val="ae"/>
        <w:tblW w:w="8871" w:type="dxa"/>
        <w:tblInd w:w="480" w:type="dxa"/>
        <w:tblLook w:val="04A0" w:firstRow="1" w:lastRow="0" w:firstColumn="1" w:lastColumn="0" w:noHBand="0" w:noVBand="1"/>
      </w:tblPr>
      <w:tblGrid>
        <w:gridCol w:w="1500"/>
        <w:gridCol w:w="7371"/>
      </w:tblGrid>
      <w:tr w:rsidR="00686DBD" w14:paraId="090E052E" w14:textId="77777777" w:rsidTr="00826590">
        <w:tc>
          <w:tcPr>
            <w:tcW w:w="1500" w:type="dxa"/>
          </w:tcPr>
          <w:p w14:paraId="2C29B5BB" w14:textId="208937B1" w:rsidR="00686DBD" w:rsidRDefault="001259B0" w:rsidP="00527ED2">
            <w:r>
              <w:rPr>
                <w:rFonts w:hint="eastAsia"/>
              </w:rPr>
              <w:t>１</w:t>
            </w:r>
            <w:r w:rsidR="00686DBD">
              <w:rPr>
                <w:rFonts w:hint="eastAsia"/>
              </w:rPr>
              <w:t>実施項目</w:t>
            </w:r>
          </w:p>
        </w:tc>
        <w:tc>
          <w:tcPr>
            <w:tcW w:w="7371" w:type="dxa"/>
          </w:tcPr>
          <w:p w14:paraId="74AABF9B" w14:textId="156281C9" w:rsidR="002E137F" w:rsidRDefault="002E137F" w:rsidP="00C3268E">
            <w:pPr>
              <w:spacing w:line="0" w:lineRule="atLeast"/>
              <w:ind w:left="210" w:hangingChars="100" w:hanging="210"/>
              <w:rPr>
                <w:sz w:val="21"/>
                <w:szCs w:val="21"/>
              </w:rPr>
            </w:pPr>
            <w:r>
              <w:rPr>
                <w:rFonts w:hint="eastAsia"/>
                <w:sz w:val="21"/>
                <w:szCs w:val="21"/>
              </w:rPr>
              <w:t>（該当番号に〇を記載）</w:t>
            </w:r>
          </w:p>
          <w:p w14:paraId="52C9EF98" w14:textId="031F9398" w:rsidR="00C001FA" w:rsidRPr="002E137F" w:rsidRDefault="00686DBD" w:rsidP="002E137F">
            <w:pPr>
              <w:spacing w:beforeLines="50" w:before="180" w:line="0" w:lineRule="atLeast"/>
              <w:ind w:left="240" w:hangingChars="100" w:hanging="240"/>
            </w:pPr>
            <w:r w:rsidRPr="002E137F">
              <w:rPr>
                <w:rFonts w:hint="eastAsia"/>
              </w:rPr>
              <w:t>１</w:t>
            </w:r>
            <w:r w:rsidR="00C001FA" w:rsidRPr="002E137F">
              <w:rPr>
                <w:rFonts w:hint="eastAsia"/>
              </w:rPr>
              <w:t xml:space="preserve">　</w:t>
            </w:r>
            <w:r w:rsidRPr="002E137F">
              <w:rPr>
                <w:rFonts w:hint="eastAsia"/>
              </w:rPr>
              <w:t>企画提案型利用間伐</w:t>
            </w:r>
            <w:r w:rsidR="004212F3">
              <w:rPr>
                <w:rFonts w:hint="eastAsia"/>
              </w:rPr>
              <w:t>等</w:t>
            </w:r>
            <w:r w:rsidRPr="002E137F">
              <w:rPr>
                <w:rFonts w:hint="eastAsia"/>
              </w:rPr>
              <w:t>の促進（③集約化活動）</w:t>
            </w:r>
          </w:p>
          <w:p w14:paraId="572D89D8" w14:textId="28F72B35" w:rsidR="00686DBD" w:rsidRPr="00C3268E" w:rsidRDefault="00686DBD" w:rsidP="00927590">
            <w:pPr>
              <w:spacing w:beforeLines="50" w:before="180" w:afterLines="50" w:after="180" w:line="0" w:lineRule="atLeast"/>
              <w:ind w:left="240" w:hangingChars="100" w:hanging="240"/>
              <w:rPr>
                <w:sz w:val="21"/>
                <w:szCs w:val="21"/>
              </w:rPr>
            </w:pPr>
            <w:r w:rsidRPr="002E137F">
              <w:rPr>
                <w:rFonts w:hint="eastAsia"/>
              </w:rPr>
              <w:t>２</w:t>
            </w:r>
            <w:r w:rsidR="00C001FA" w:rsidRPr="002E137F">
              <w:rPr>
                <w:rFonts w:hint="eastAsia"/>
              </w:rPr>
              <w:t xml:space="preserve">　</w:t>
            </w:r>
            <w:r w:rsidR="00DE66A4">
              <w:rPr>
                <w:rFonts w:hint="eastAsia"/>
              </w:rPr>
              <w:t>次年度以降の森林施業の推進</w:t>
            </w:r>
            <w:r w:rsidR="00C001FA">
              <w:rPr>
                <w:rFonts w:hint="eastAsia"/>
                <w:sz w:val="21"/>
                <w:szCs w:val="21"/>
              </w:rPr>
              <w:t xml:space="preserve">　　　　　　　　　　</w:t>
            </w:r>
            <w:r w:rsidR="002E137F">
              <w:rPr>
                <w:rFonts w:hint="eastAsia"/>
                <w:sz w:val="21"/>
                <w:szCs w:val="21"/>
              </w:rPr>
              <w:t xml:space="preserve">　　　　　</w:t>
            </w:r>
          </w:p>
        </w:tc>
      </w:tr>
      <w:tr w:rsidR="00686DBD" w14:paraId="47C2CB95" w14:textId="77777777" w:rsidTr="00826590">
        <w:tc>
          <w:tcPr>
            <w:tcW w:w="1500" w:type="dxa"/>
          </w:tcPr>
          <w:p w14:paraId="79E963CA" w14:textId="23BCF3E3" w:rsidR="00686DBD" w:rsidRDefault="001259B0" w:rsidP="00DE66A4">
            <w:r>
              <w:rPr>
                <w:rFonts w:hint="eastAsia"/>
              </w:rPr>
              <w:t>２</w:t>
            </w:r>
            <w:r w:rsidR="008C7EB7">
              <w:rPr>
                <w:rFonts w:hint="eastAsia"/>
              </w:rPr>
              <w:t>団地名</w:t>
            </w:r>
          </w:p>
        </w:tc>
        <w:tc>
          <w:tcPr>
            <w:tcW w:w="7371" w:type="dxa"/>
          </w:tcPr>
          <w:p w14:paraId="00985351" w14:textId="77777777" w:rsidR="002E137F" w:rsidRDefault="002E137F" w:rsidP="002E137F">
            <w:pPr>
              <w:rPr>
                <w:sz w:val="21"/>
                <w:szCs w:val="21"/>
              </w:rPr>
            </w:pPr>
          </w:p>
          <w:p w14:paraId="0C918BEC" w14:textId="77777777" w:rsidR="00927590" w:rsidRDefault="00927590" w:rsidP="002E137F">
            <w:pPr>
              <w:rPr>
                <w:sz w:val="21"/>
                <w:szCs w:val="21"/>
              </w:rPr>
            </w:pPr>
          </w:p>
          <w:p w14:paraId="09A6316D" w14:textId="6559A996" w:rsidR="002E137F" w:rsidRDefault="002E137F" w:rsidP="002E137F"/>
        </w:tc>
      </w:tr>
      <w:tr w:rsidR="00927590" w14:paraId="7C276595" w14:textId="1BB33C2E">
        <w:trPr>
          <w:trHeight w:val="6515"/>
        </w:trPr>
        <w:tc>
          <w:tcPr>
            <w:tcW w:w="1500" w:type="dxa"/>
          </w:tcPr>
          <w:p w14:paraId="1708FAAF" w14:textId="3CA079C8" w:rsidR="00927590" w:rsidRDefault="00927590" w:rsidP="00527ED2">
            <w:r>
              <w:rPr>
                <w:rFonts w:hint="eastAsia"/>
              </w:rPr>
              <w:t>３調査結果</w:t>
            </w:r>
          </w:p>
        </w:tc>
        <w:tc>
          <w:tcPr>
            <w:tcW w:w="7371" w:type="dxa"/>
          </w:tcPr>
          <w:p w14:paraId="239D0942" w14:textId="03FE475F" w:rsidR="00927590" w:rsidRDefault="00927590" w:rsidP="00927590">
            <w:pPr>
              <w:pStyle w:val="a9"/>
              <w:numPr>
                <w:ilvl w:val="0"/>
                <w:numId w:val="20"/>
              </w:numPr>
              <w:rPr>
                <w:sz w:val="21"/>
                <w:szCs w:val="21"/>
              </w:rPr>
            </w:pPr>
            <w:r w:rsidRPr="00927590">
              <w:rPr>
                <w:rFonts w:ascii="ＭＳ Ｐ明朝" w:eastAsia="ＭＳ Ｐ明朝" w:hAnsi="ＭＳ Ｐ明朝" w:hint="eastAsia"/>
              </w:rPr>
              <w:t>概況</w:t>
            </w:r>
            <w:r w:rsidRPr="00927590">
              <w:rPr>
                <w:rFonts w:hint="eastAsia"/>
                <w:sz w:val="21"/>
                <w:szCs w:val="21"/>
              </w:rPr>
              <w:t>（林齢、面積など</w:t>
            </w:r>
            <w:r>
              <w:rPr>
                <w:rFonts w:hint="eastAsia"/>
                <w:sz w:val="21"/>
                <w:szCs w:val="21"/>
              </w:rPr>
              <w:t>の概略）</w:t>
            </w:r>
          </w:p>
          <w:p w14:paraId="7CAE5B96" w14:textId="77777777" w:rsidR="00927590" w:rsidRDefault="00927590" w:rsidP="00927590">
            <w:pPr>
              <w:pStyle w:val="a9"/>
              <w:ind w:left="360"/>
              <w:rPr>
                <w:sz w:val="21"/>
                <w:szCs w:val="21"/>
              </w:rPr>
            </w:pPr>
          </w:p>
          <w:p w14:paraId="664BB57E" w14:textId="77777777" w:rsidR="00927590" w:rsidRDefault="00927590" w:rsidP="00927590">
            <w:pPr>
              <w:pStyle w:val="a9"/>
              <w:ind w:left="360"/>
              <w:rPr>
                <w:sz w:val="21"/>
                <w:szCs w:val="21"/>
              </w:rPr>
            </w:pPr>
          </w:p>
          <w:p w14:paraId="0DCF992F" w14:textId="77777777" w:rsidR="00927590" w:rsidRPr="00927590" w:rsidRDefault="00927590" w:rsidP="00927590">
            <w:pPr>
              <w:pStyle w:val="a9"/>
              <w:ind w:left="360"/>
              <w:rPr>
                <w:sz w:val="21"/>
                <w:szCs w:val="21"/>
              </w:rPr>
            </w:pPr>
          </w:p>
          <w:p w14:paraId="1E274227" w14:textId="67DEE2FB" w:rsidR="00927590" w:rsidRDefault="00927590" w:rsidP="00927590">
            <w:pPr>
              <w:pStyle w:val="a9"/>
              <w:numPr>
                <w:ilvl w:val="0"/>
                <w:numId w:val="20"/>
              </w:numPr>
              <w:rPr>
                <w:rFonts w:ascii="ＭＳ Ｐ明朝" w:eastAsia="ＭＳ Ｐ明朝" w:hAnsi="ＭＳ Ｐ明朝"/>
                <w:sz w:val="21"/>
                <w:szCs w:val="21"/>
              </w:rPr>
            </w:pPr>
            <w:r w:rsidRPr="00927590">
              <w:rPr>
                <w:rFonts w:ascii="ＭＳ Ｐ明朝" w:eastAsia="ＭＳ Ｐ明朝" w:hAnsi="ＭＳ Ｐ明朝" w:hint="eastAsia"/>
              </w:rPr>
              <w:t>地位</w:t>
            </w:r>
            <w:r w:rsidRPr="00927590">
              <w:rPr>
                <w:rFonts w:ascii="ＭＳ Ｐ明朝" w:eastAsia="ＭＳ Ｐ明朝" w:hAnsi="ＭＳ Ｐ明朝" w:hint="eastAsia"/>
                <w:sz w:val="21"/>
                <w:szCs w:val="21"/>
              </w:rPr>
              <w:t>（樹高、直径、立木密度</w:t>
            </w:r>
            <w:r>
              <w:rPr>
                <w:rFonts w:ascii="ＭＳ Ｐ明朝" w:eastAsia="ＭＳ Ｐ明朝" w:hAnsi="ＭＳ Ｐ明朝" w:hint="eastAsia"/>
                <w:sz w:val="21"/>
                <w:szCs w:val="21"/>
              </w:rPr>
              <w:t>などの概略）</w:t>
            </w:r>
          </w:p>
          <w:p w14:paraId="2E0BC9EA" w14:textId="77777777" w:rsidR="00927590" w:rsidRPr="00AF5675" w:rsidRDefault="00927590" w:rsidP="00927590">
            <w:pPr>
              <w:pStyle w:val="a9"/>
              <w:rPr>
                <w:rFonts w:ascii="ＭＳ Ｐ明朝" w:eastAsia="ＭＳ Ｐ明朝" w:hAnsi="ＭＳ Ｐ明朝"/>
                <w:sz w:val="21"/>
                <w:szCs w:val="21"/>
              </w:rPr>
            </w:pPr>
          </w:p>
          <w:p w14:paraId="24C63F41" w14:textId="77777777" w:rsidR="00927590" w:rsidRDefault="00927590" w:rsidP="00927590">
            <w:pPr>
              <w:pStyle w:val="a9"/>
              <w:ind w:left="360"/>
              <w:rPr>
                <w:rFonts w:ascii="ＭＳ Ｐ明朝" w:eastAsia="ＭＳ Ｐ明朝" w:hAnsi="ＭＳ Ｐ明朝"/>
                <w:sz w:val="21"/>
                <w:szCs w:val="21"/>
              </w:rPr>
            </w:pPr>
          </w:p>
          <w:p w14:paraId="6D6E47B8" w14:textId="77777777" w:rsidR="00927590" w:rsidRPr="00927590" w:rsidRDefault="00927590" w:rsidP="00927590">
            <w:pPr>
              <w:pStyle w:val="a9"/>
              <w:ind w:left="360"/>
              <w:rPr>
                <w:rFonts w:ascii="ＭＳ Ｐ明朝" w:eastAsia="ＭＳ Ｐ明朝" w:hAnsi="ＭＳ Ｐ明朝"/>
                <w:sz w:val="21"/>
                <w:szCs w:val="21"/>
              </w:rPr>
            </w:pPr>
          </w:p>
          <w:p w14:paraId="0F2D42D6" w14:textId="490B9A60" w:rsidR="00927590" w:rsidRDefault="00927590" w:rsidP="00927590">
            <w:pPr>
              <w:pStyle w:val="a9"/>
              <w:numPr>
                <w:ilvl w:val="0"/>
                <w:numId w:val="20"/>
              </w:numPr>
              <w:rPr>
                <w:rFonts w:ascii="ＭＳ Ｐ明朝" w:eastAsia="ＭＳ Ｐ明朝" w:hAnsi="ＭＳ Ｐ明朝"/>
                <w:sz w:val="21"/>
                <w:szCs w:val="21"/>
              </w:rPr>
            </w:pPr>
            <w:r w:rsidRPr="00927590">
              <w:rPr>
                <w:rFonts w:ascii="ＭＳ Ｐ明朝" w:eastAsia="ＭＳ Ｐ明朝" w:hAnsi="ＭＳ Ｐ明朝" w:hint="eastAsia"/>
              </w:rPr>
              <w:t>地利</w:t>
            </w:r>
            <w:r w:rsidRPr="00927590">
              <w:rPr>
                <w:rFonts w:ascii="ＭＳ Ｐ明朝" w:eastAsia="ＭＳ Ｐ明朝" w:hAnsi="ＭＳ Ｐ明朝" w:hint="eastAsia"/>
                <w:sz w:val="21"/>
                <w:szCs w:val="21"/>
              </w:rPr>
              <w:t>（アクセス道、林内路網</w:t>
            </w:r>
            <w:r>
              <w:rPr>
                <w:rFonts w:ascii="ＭＳ Ｐ明朝" w:eastAsia="ＭＳ Ｐ明朝" w:hAnsi="ＭＳ Ｐ明朝" w:hint="eastAsia"/>
                <w:sz w:val="21"/>
                <w:szCs w:val="21"/>
              </w:rPr>
              <w:t>などの概略</w:t>
            </w:r>
            <w:r w:rsidRPr="00927590">
              <w:rPr>
                <w:rFonts w:ascii="ＭＳ Ｐ明朝" w:eastAsia="ＭＳ Ｐ明朝" w:hAnsi="ＭＳ Ｐ明朝" w:hint="eastAsia"/>
                <w:sz w:val="21"/>
                <w:szCs w:val="21"/>
              </w:rPr>
              <w:t>）</w:t>
            </w:r>
          </w:p>
          <w:p w14:paraId="4B2380C3" w14:textId="77777777" w:rsidR="00927590" w:rsidRDefault="00927590" w:rsidP="00927590">
            <w:pPr>
              <w:pStyle w:val="a9"/>
              <w:ind w:left="360"/>
              <w:rPr>
                <w:rFonts w:ascii="ＭＳ Ｐ明朝" w:eastAsia="ＭＳ Ｐ明朝" w:hAnsi="ＭＳ Ｐ明朝"/>
                <w:sz w:val="21"/>
                <w:szCs w:val="21"/>
              </w:rPr>
            </w:pPr>
          </w:p>
          <w:p w14:paraId="09188F21" w14:textId="77777777" w:rsidR="00927590" w:rsidRDefault="00927590" w:rsidP="00927590">
            <w:pPr>
              <w:pStyle w:val="a9"/>
              <w:ind w:left="360"/>
              <w:rPr>
                <w:rFonts w:ascii="ＭＳ Ｐ明朝" w:eastAsia="ＭＳ Ｐ明朝" w:hAnsi="ＭＳ Ｐ明朝"/>
                <w:sz w:val="21"/>
                <w:szCs w:val="21"/>
              </w:rPr>
            </w:pPr>
          </w:p>
          <w:p w14:paraId="6EB5C23B" w14:textId="77777777" w:rsidR="00927590" w:rsidRDefault="00927590" w:rsidP="00927590">
            <w:pPr>
              <w:pStyle w:val="a9"/>
              <w:ind w:left="360"/>
              <w:rPr>
                <w:rFonts w:ascii="ＭＳ Ｐ明朝" w:eastAsia="ＭＳ Ｐ明朝" w:hAnsi="ＭＳ Ｐ明朝"/>
                <w:sz w:val="21"/>
                <w:szCs w:val="21"/>
              </w:rPr>
            </w:pPr>
          </w:p>
          <w:p w14:paraId="13A7D54F" w14:textId="051C97D5" w:rsidR="00927590" w:rsidRDefault="00927590" w:rsidP="00927590">
            <w:pPr>
              <w:pStyle w:val="a9"/>
              <w:numPr>
                <w:ilvl w:val="0"/>
                <w:numId w:val="20"/>
              </w:numPr>
              <w:rPr>
                <w:rFonts w:ascii="ＭＳ Ｐ明朝" w:eastAsia="ＭＳ Ｐ明朝" w:hAnsi="ＭＳ Ｐ明朝"/>
                <w:sz w:val="21"/>
                <w:szCs w:val="21"/>
              </w:rPr>
            </w:pPr>
            <w:r w:rsidRPr="00927590">
              <w:rPr>
                <w:rFonts w:ascii="ＭＳ Ｐ明朝" w:eastAsia="ＭＳ Ｐ明朝" w:hAnsi="ＭＳ Ｐ明朝" w:hint="eastAsia"/>
                <w:sz w:val="22"/>
                <w:szCs w:val="22"/>
              </w:rPr>
              <w:t>施業検討</w:t>
            </w:r>
            <w:r w:rsidRPr="00927590">
              <w:rPr>
                <w:rFonts w:ascii="ＭＳ Ｐ明朝" w:eastAsia="ＭＳ Ｐ明朝" w:hAnsi="ＭＳ Ｐ明朝" w:hint="eastAsia"/>
                <w:sz w:val="21"/>
                <w:szCs w:val="21"/>
              </w:rPr>
              <w:t>（調査結果を踏まえ</w:t>
            </w:r>
            <w:r>
              <w:rPr>
                <w:rFonts w:ascii="ＭＳ Ｐ明朝" w:eastAsia="ＭＳ Ｐ明朝" w:hAnsi="ＭＳ Ｐ明朝" w:hint="eastAsia"/>
                <w:sz w:val="21"/>
                <w:szCs w:val="21"/>
              </w:rPr>
              <w:t>た</w:t>
            </w:r>
            <w:r w:rsidRPr="00927590">
              <w:rPr>
                <w:rFonts w:ascii="ＭＳ Ｐ明朝" w:eastAsia="ＭＳ Ｐ明朝" w:hAnsi="ＭＳ Ｐ明朝" w:hint="eastAsia"/>
                <w:sz w:val="21"/>
                <w:szCs w:val="21"/>
              </w:rPr>
              <w:t>必要</w:t>
            </w:r>
            <w:r>
              <w:rPr>
                <w:rFonts w:ascii="ＭＳ Ｐ明朝" w:eastAsia="ＭＳ Ｐ明朝" w:hAnsi="ＭＳ Ｐ明朝" w:hint="eastAsia"/>
                <w:sz w:val="21"/>
                <w:szCs w:val="21"/>
              </w:rPr>
              <w:t>な</w:t>
            </w:r>
            <w:r w:rsidRPr="00927590">
              <w:rPr>
                <w:rFonts w:ascii="ＭＳ Ｐ明朝" w:eastAsia="ＭＳ Ｐ明朝" w:hAnsi="ＭＳ Ｐ明朝" w:hint="eastAsia"/>
                <w:sz w:val="21"/>
                <w:szCs w:val="21"/>
              </w:rPr>
              <w:t>施業</w:t>
            </w:r>
            <w:r>
              <w:rPr>
                <w:rFonts w:ascii="ＭＳ Ｐ明朝" w:eastAsia="ＭＳ Ｐ明朝" w:hAnsi="ＭＳ Ｐ明朝" w:hint="eastAsia"/>
                <w:sz w:val="21"/>
                <w:szCs w:val="21"/>
              </w:rPr>
              <w:t>の概略</w:t>
            </w:r>
            <w:r w:rsidRPr="00927590">
              <w:rPr>
                <w:rFonts w:ascii="ＭＳ Ｐ明朝" w:eastAsia="ＭＳ Ｐ明朝" w:hAnsi="ＭＳ Ｐ明朝" w:hint="eastAsia"/>
                <w:sz w:val="21"/>
                <w:szCs w:val="21"/>
              </w:rPr>
              <w:t>）</w:t>
            </w:r>
          </w:p>
          <w:p w14:paraId="6E3BEEE0" w14:textId="77777777" w:rsidR="00927590" w:rsidRDefault="00927590" w:rsidP="00927590">
            <w:pPr>
              <w:rPr>
                <w:rFonts w:ascii="ＭＳ Ｐ明朝" w:eastAsia="ＭＳ Ｐ明朝" w:hAnsi="ＭＳ Ｐ明朝"/>
                <w:sz w:val="21"/>
                <w:szCs w:val="21"/>
              </w:rPr>
            </w:pPr>
          </w:p>
          <w:p w14:paraId="0448B145" w14:textId="77777777" w:rsidR="00927590" w:rsidRDefault="00927590" w:rsidP="00927590">
            <w:pPr>
              <w:rPr>
                <w:rFonts w:ascii="ＭＳ Ｐ明朝" w:eastAsia="ＭＳ Ｐ明朝" w:hAnsi="ＭＳ Ｐ明朝"/>
                <w:sz w:val="21"/>
                <w:szCs w:val="21"/>
              </w:rPr>
            </w:pPr>
          </w:p>
          <w:p w14:paraId="6D0208CD" w14:textId="77777777" w:rsidR="00927590" w:rsidRPr="00927590" w:rsidRDefault="00927590" w:rsidP="00927590">
            <w:pPr>
              <w:rPr>
                <w:rFonts w:ascii="ＭＳ Ｐ明朝" w:eastAsia="ＭＳ Ｐ明朝" w:hAnsi="ＭＳ Ｐ明朝"/>
                <w:sz w:val="21"/>
                <w:szCs w:val="21"/>
              </w:rPr>
            </w:pPr>
          </w:p>
          <w:p w14:paraId="086C4FC8" w14:textId="4356D76D" w:rsidR="00927590" w:rsidRPr="00927590" w:rsidRDefault="00927590" w:rsidP="00927590">
            <w:pPr>
              <w:pStyle w:val="a9"/>
              <w:numPr>
                <w:ilvl w:val="0"/>
                <w:numId w:val="20"/>
              </w:numPr>
            </w:pPr>
            <w:r>
              <w:rPr>
                <w:rFonts w:ascii="ＭＳ Ｐ明朝" w:eastAsia="ＭＳ Ｐ明朝" w:hAnsi="ＭＳ Ｐ明朝" w:hint="eastAsia"/>
                <w:sz w:val="21"/>
                <w:szCs w:val="21"/>
              </w:rPr>
              <w:t>その他（今後の施業に参考となる事項など）</w:t>
            </w:r>
          </w:p>
          <w:p w14:paraId="69FE9C30" w14:textId="759346D6" w:rsidR="00927590" w:rsidRDefault="00927590" w:rsidP="00927590"/>
          <w:p w14:paraId="2B84974C" w14:textId="77777777" w:rsidR="00927590" w:rsidRDefault="00927590" w:rsidP="00C3268E"/>
          <w:p w14:paraId="057FC288" w14:textId="77777777" w:rsidR="00927590" w:rsidRPr="00927590" w:rsidRDefault="00927590" w:rsidP="00C3268E"/>
          <w:p w14:paraId="255F7A8D" w14:textId="77777777" w:rsidR="00927590" w:rsidRDefault="00927590" w:rsidP="00C3268E"/>
          <w:p w14:paraId="5A0BCF01" w14:textId="77777777" w:rsidR="008C7EB7" w:rsidRDefault="008C7EB7" w:rsidP="00C3268E"/>
          <w:p w14:paraId="461862EA" w14:textId="0E70555F" w:rsidR="008C7EB7" w:rsidRDefault="008C7EB7" w:rsidP="00C3268E"/>
        </w:tc>
      </w:tr>
    </w:tbl>
    <w:p w14:paraId="6EF7916E" w14:textId="12D8105C" w:rsidR="00527ED2" w:rsidRDefault="00506723" w:rsidP="00527ED2">
      <w:pPr>
        <w:ind w:left="480" w:hangingChars="200" w:hanging="480"/>
        <w:rPr>
          <w:sz w:val="22"/>
          <w:szCs w:val="22"/>
        </w:rPr>
      </w:pPr>
      <w:r>
        <w:rPr>
          <w:rFonts w:hint="eastAsia"/>
        </w:rPr>
        <w:t xml:space="preserve">　　　</w:t>
      </w:r>
      <w:r w:rsidRPr="00AF5675">
        <w:rPr>
          <w:rFonts w:hint="eastAsia"/>
          <w:sz w:val="22"/>
          <w:szCs w:val="22"/>
        </w:rPr>
        <w:t>※</w:t>
      </w:r>
      <w:r w:rsidR="00C001FA" w:rsidRPr="00AF5675">
        <w:rPr>
          <w:rFonts w:hint="eastAsia"/>
          <w:sz w:val="22"/>
          <w:szCs w:val="22"/>
        </w:rPr>
        <w:t>森林現況</w:t>
      </w:r>
      <w:r w:rsidR="002E137F" w:rsidRPr="00AF5675">
        <w:rPr>
          <w:rFonts w:hint="eastAsia"/>
          <w:sz w:val="22"/>
          <w:szCs w:val="22"/>
        </w:rPr>
        <w:t>がわかる</w:t>
      </w:r>
      <w:r w:rsidR="00C001FA" w:rsidRPr="00AF5675">
        <w:rPr>
          <w:rFonts w:hint="eastAsia"/>
          <w:sz w:val="22"/>
          <w:szCs w:val="22"/>
        </w:rPr>
        <w:t>写真</w:t>
      </w:r>
      <w:r w:rsidR="00AF5675">
        <w:rPr>
          <w:rFonts w:hint="eastAsia"/>
          <w:sz w:val="22"/>
          <w:szCs w:val="22"/>
        </w:rPr>
        <w:t>など</w:t>
      </w:r>
      <w:r w:rsidRPr="00AF5675">
        <w:rPr>
          <w:rFonts w:hint="eastAsia"/>
          <w:sz w:val="22"/>
          <w:szCs w:val="22"/>
        </w:rPr>
        <w:t>を添付</w:t>
      </w:r>
      <w:r w:rsidR="00AF5675">
        <w:rPr>
          <w:rFonts w:hint="eastAsia"/>
          <w:sz w:val="22"/>
          <w:szCs w:val="22"/>
        </w:rPr>
        <w:t>してください。</w:t>
      </w:r>
    </w:p>
    <w:p w14:paraId="0483B742" w14:textId="079F802E" w:rsidR="002C7100" w:rsidRDefault="002C7100" w:rsidP="002C7100">
      <w:pPr>
        <w:ind w:left="480" w:hangingChars="200" w:hanging="480"/>
        <w:jc w:val="right"/>
      </w:pPr>
      <w:r>
        <w:rPr>
          <w:rFonts w:hint="eastAsia"/>
        </w:rPr>
        <w:lastRenderedPageBreak/>
        <w:t>R8.3.19</w:t>
      </w:r>
    </w:p>
    <w:p w14:paraId="522A8CFE" w14:textId="2C3D3B1C" w:rsidR="002C7100" w:rsidRPr="008C7EB7" w:rsidRDefault="002C7100" w:rsidP="002C7100">
      <w:pPr>
        <w:ind w:left="480" w:hangingChars="200" w:hanging="480"/>
        <w:jc w:val="center"/>
        <w:rPr>
          <w:rFonts w:ascii="ＭＳ ゴシック" w:eastAsia="ＭＳ ゴシック" w:hAnsi="ＭＳ ゴシック"/>
        </w:rPr>
      </w:pPr>
      <w:r w:rsidRPr="008C7EB7">
        <w:rPr>
          <w:rFonts w:ascii="ＭＳ ゴシック" w:eastAsia="ＭＳ ゴシック" w:hAnsi="ＭＳ ゴシック" w:hint="eastAsia"/>
        </w:rPr>
        <w:t>企画提案型利用間伐</w:t>
      </w:r>
      <w:r w:rsidR="00DE66A4">
        <w:rPr>
          <w:rFonts w:ascii="ＭＳ ゴシック" w:eastAsia="ＭＳ ゴシック" w:hAnsi="ＭＳ ゴシック" w:hint="eastAsia"/>
        </w:rPr>
        <w:t>等</w:t>
      </w:r>
      <w:r w:rsidRPr="008C7EB7">
        <w:rPr>
          <w:rFonts w:ascii="ＭＳ ゴシック" w:eastAsia="ＭＳ ゴシック" w:hAnsi="ＭＳ ゴシック" w:hint="eastAsia"/>
        </w:rPr>
        <w:t>における活動支援モデル事業Q＆A（参考）</w:t>
      </w:r>
    </w:p>
    <w:p w14:paraId="7C88AAC3" w14:textId="6DC3D4E5" w:rsidR="0086250C" w:rsidRDefault="0086250C" w:rsidP="0086250C">
      <w:pPr>
        <w:ind w:left="480" w:hangingChars="200" w:hanging="480"/>
      </w:pPr>
    </w:p>
    <w:p w14:paraId="6464E128" w14:textId="0EBDDF58" w:rsidR="0086250C" w:rsidRPr="00274054" w:rsidRDefault="0086250C" w:rsidP="0086250C">
      <w:pPr>
        <w:ind w:left="480" w:hangingChars="200" w:hanging="480"/>
        <w:rPr>
          <w:rFonts w:ascii="ＭＳ ゴシック" w:eastAsia="ＭＳ ゴシック" w:hAnsi="ＭＳ ゴシック"/>
        </w:rPr>
      </w:pPr>
      <w:r w:rsidRPr="00274054">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14:anchorId="40F66BCF" wp14:editId="3C2140AB">
                <wp:simplePos x="0" y="0"/>
                <wp:positionH relativeFrom="margin">
                  <wp:align>right</wp:align>
                </wp:positionH>
                <wp:positionV relativeFrom="paragraph">
                  <wp:posOffset>342915</wp:posOffset>
                </wp:positionV>
                <wp:extent cx="5724525" cy="1404620"/>
                <wp:effectExtent l="0" t="0" r="28575" b="13970"/>
                <wp:wrapSquare wrapText="bothSides"/>
                <wp:docPr id="1734793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9F0F5D7" w14:textId="6BAF6370" w:rsidR="00EE5F91"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rPr>
                              <w:t>①</w:t>
                            </w:r>
                            <w:r w:rsidR="0086250C" w:rsidRPr="00274054">
                              <w:rPr>
                                <w:rFonts w:ascii="ＭＳ ゴシック" w:eastAsia="ＭＳ ゴシック" w:hAnsi="ＭＳ ゴシック" w:hint="eastAsia"/>
                              </w:rPr>
                              <w:t>事業の活動を行った期間が年度をまたぐ場合</w:t>
                            </w:r>
                            <w:r w:rsidR="00AF5675" w:rsidRPr="00274054">
                              <w:rPr>
                                <w:rFonts w:ascii="ＭＳ ゴシック" w:eastAsia="ＭＳ ゴシック" w:hAnsi="ＭＳ ゴシック" w:hint="eastAsia"/>
                              </w:rPr>
                              <w:t>が想定されるが、</w:t>
                            </w:r>
                            <w:r w:rsidR="0086250C" w:rsidRPr="00274054">
                              <w:rPr>
                                <w:rFonts w:ascii="ＭＳ ゴシック" w:eastAsia="ＭＳ ゴシック" w:hAnsi="ＭＳ ゴシック" w:hint="eastAsia"/>
                              </w:rPr>
                              <w:t>補助対象となる</w:t>
                            </w:r>
                            <w:r w:rsidR="0026114B" w:rsidRPr="00274054">
                              <w:rPr>
                                <w:rFonts w:ascii="ＭＳ ゴシック" w:eastAsia="ＭＳ ゴシック" w:hAnsi="ＭＳ ゴシック" w:hint="eastAsia"/>
                              </w:rPr>
                              <w:t>活動</w:t>
                            </w:r>
                            <w:r w:rsidR="0086250C" w:rsidRPr="00274054">
                              <w:rPr>
                                <w:rFonts w:ascii="ＭＳ ゴシック" w:eastAsia="ＭＳ ゴシック" w:hAnsi="ＭＳ ゴシック" w:hint="eastAsia"/>
                              </w:rPr>
                              <w:t>期間</w:t>
                            </w:r>
                            <w:r w:rsidR="00AC4CBD" w:rsidRPr="00274054">
                              <w:rPr>
                                <w:rFonts w:ascii="ＭＳ ゴシック" w:eastAsia="ＭＳ ゴシック" w:hAnsi="ＭＳ ゴシック" w:hint="eastAsia"/>
                              </w:rPr>
                              <w:t>の考え方は</w:t>
                            </w:r>
                            <w:r w:rsidR="00EE5F91" w:rsidRPr="00274054">
                              <w:rPr>
                                <w:rFonts w:ascii="ＭＳ ゴシック" w:eastAsia="ＭＳ ゴシック" w:hAnsi="ＭＳ 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66BCF" id="_x0000_t202" coordsize="21600,21600" o:spt="202" path="m,l,21600r21600,l21600,xe">
                <v:stroke joinstyle="miter"/>
                <v:path gradientshapeok="t" o:connecttype="rect"/>
              </v:shapetype>
              <v:shape id="テキスト ボックス 2" o:spid="_x0000_s1026" type="#_x0000_t202" style="position:absolute;left:0;text-align:left;margin-left:399.55pt;margin-top:27pt;width:450.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">
                <v:textbox style="mso-fit-shape-to-text:t">
                  <w:txbxContent>
                    <w:p w14:paraId="59F0F5D7" w14:textId="6BAF6370" w:rsidR="00EE5F91"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rPr>
                        <w:t>①</w:t>
                      </w:r>
                      <w:r w:rsidR="0086250C" w:rsidRPr="00274054">
                        <w:rPr>
                          <w:rFonts w:ascii="ＭＳ ゴシック" w:eastAsia="ＭＳ ゴシック" w:hAnsi="ＭＳ ゴシック" w:hint="eastAsia"/>
                        </w:rPr>
                        <w:t>事業の活動を行った期間が年度をまたぐ場合</w:t>
                      </w:r>
                      <w:r w:rsidR="00AF5675" w:rsidRPr="00274054">
                        <w:rPr>
                          <w:rFonts w:ascii="ＭＳ ゴシック" w:eastAsia="ＭＳ ゴシック" w:hAnsi="ＭＳ ゴシック" w:hint="eastAsia"/>
                        </w:rPr>
                        <w:t>が想定されるが、</w:t>
                      </w:r>
                      <w:r w:rsidR="0086250C" w:rsidRPr="00274054">
                        <w:rPr>
                          <w:rFonts w:ascii="ＭＳ ゴシック" w:eastAsia="ＭＳ ゴシック" w:hAnsi="ＭＳ ゴシック" w:hint="eastAsia"/>
                        </w:rPr>
                        <w:t>補助対象となる</w:t>
                      </w:r>
                      <w:r w:rsidR="0026114B" w:rsidRPr="00274054">
                        <w:rPr>
                          <w:rFonts w:ascii="ＭＳ ゴシック" w:eastAsia="ＭＳ ゴシック" w:hAnsi="ＭＳ ゴシック" w:hint="eastAsia"/>
                        </w:rPr>
                        <w:t>活動</w:t>
                      </w:r>
                      <w:r w:rsidR="0086250C" w:rsidRPr="00274054">
                        <w:rPr>
                          <w:rFonts w:ascii="ＭＳ ゴシック" w:eastAsia="ＭＳ ゴシック" w:hAnsi="ＭＳ ゴシック" w:hint="eastAsia"/>
                        </w:rPr>
                        <w:t>期間</w:t>
                      </w:r>
                      <w:r w:rsidR="00AC4CBD" w:rsidRPr="00274054">
                        <w:rPr>
                          <w:rFonts w:ascii="ＭＳ ゴシック" w:eastAsia="ＭＳ ゴシック" w:hAnsi="ＭＳ ゴシック" w:hint="eastAsia"/>
                        </w:rPr>
                        <w:t>の考え方は</w:t>
                      </w:r>
                      <w:r w:rsidR="00EE5F91" w:rsidRPr="00274054">
                        <w:rPr>
                          <w:rFonts w:ascii="ＭＳ ゴシック" w:eastAsia="ＭＳ ゴシック" w:hAnsi="ＭＳ ゴシック" w:hint="eastAsia"/>
                        </w:rPr>
                        <w:t>？</w:t>
                      </w:r>
                    </w:p>
                  </w:txbxContent>
                </v:textbox>
                <w10:wrap type="square" anchorx="margin"/>
              </v:shape>
            </w:pict>
          </mc:Fallback>
        </mc:AlternateContent>
      </w:r>
      <w:r w:rsidRPr="00274054">
        <w:rPr>
          <w:rFonts w:ascii="ＭＳ ゴシック" w:eastAsia="ＭＳ ゴシック" w:hAnsi="ＭＳ ゴシック" w:hint="eastAsia"/>
        </w:rPr>
        <w:t>１事業</w:t>
      </w:r>
      <w:r w:rsidR="003F6B26">
        <w:rPr>
          <w:rFonts w:ascii="ＭＳ ゴシック" w:eastAsia="ＭＳ ゴシック" w:hAnsi="ＭＳ ゴシック" w:hint="eastAsia"/>
        </w:rPr>
        <w:t>実施の</w:t>
      </w:r>
      <w:r w:rsidRPr="00274054">
        <w:rPr>
          <w:rFonts w:ascii="ＭＳ ゴシック" w:eastAsia="ＭＳ ゴシック" w:hAnsi="ＭＳ ゴシック" w:hint="eastAsia"/>
        </w:rPr>
        <w:t>関係</w:t>
      </w:r>
    </w:p>
    <w:p w14:paraId="3D6BFDC1" w14:textId="77777777" w:rsidR="00AC4CBD" w:rsidRDefault="00AC4CBD" w:rsidP="002C7100">
      <w:pPr>
        <w:ind w:left="480" w:hangingChars="200" w:hanging="480"/>
      </w:pPr>
      <w:r>
        <w:rPr>
          <w:rFonts w:hint="eastAsia"/>
        </w:rPr>
        <w:t>（回答）</w:t>
      </w:r>
    </w:p>
    <w:p w14:paraId="22B9D695" w14:textId="0F0C8375" w:rsidR="002C7100" w:rsidRDefault="00AC4CBD" w:rsidP="00AC4CBD">
      <w:pPr>
        <w:ind w:left="142" w:hangingChars="59" w:hanging="142"/>
      </w:pPr>
      <w:r>
        <w:rPr>
          <w:rFonts w:hint="eastAsia"/>
        </w:rPr>
        <w:t xml:space="preserve">　 企画提案型利用間伐</w:t>
      </w:r>
      <w:r w:rsidR="004212F3">
        <w:rPr>
          <w:rFonts w:hint="eastAsia"/>
        </w:rPr>
        <w:t>等</w:t>
      </w:r>
      <w:r>
        <w:rPr>
          <w:rFonts w:hint="eastAsia"/>
        </w:rPr>
        <w:t>の企画を行うための森林調査などは</w:t>
      </w:r>
      <w:r w:rsidR="008C7EB7">
        <w:rPr>
          <w:rFonts w:hint="eastAsia"/>
        </w:rPr>
        <w:t>、</w:t>
      </w:r>
      <w:r w:rsidR="004212F3">
        <w:rPr>
          <w:rFonts w:hint="eastAsia"/>
        </w:rPr>
        <w:t>施業</w:t>
      </w:r>
      <w:r>
        <w:rPr>
          <w:rFonts w:hint="eastAsia"/>
        </w:rPr>
        <w:t>年度の前年度に行われることが多いなど活動</w:t>
      </w:r>
      <w:r w:rsidR="00AF5675">
        <w:rPr>
          <w:rFonts w:hint="eastAsia"/>
        </w:rPr>
        <w:t>期間</w:t>
      </w:r>
      <w:r>
        <w:rPr>
          <w:rFonts w:hint="eastAsia"/>
        </w:rPr>
        <w:t>は年度をまたぐことが想定されます。</w:t>
      </w:r>
    </w:p>
    <w:p w14:paraId="00129037" w14:textId="3643611D" w:rsidR="00AC4CBD" w:rsidRDefault="00AC4CBD" w:rsidP="00AC4CBD">
      <w:pPr>
        <w:ind w:left="142" w:hangingChars="59" w:hanging="142"/>
      </w:pPr>
      <w:r>
        <w:rPr>
          <w:rFonts w:hint="eastAsia"/>
        </w:rPr>
        <w:t xml:space="preserve">　 このことから、支援対象</w:t>
      </w:r>
      <w:r w:rsidR="00AF5675">
        <w:rPr>
          <w:rFonts w:hint="eastAsia"/>
        </w:rPr>
        <w:t>期間は</w:t>
      </w:r>
      <w:r>
        <w:rPr>
          <w:rFonts w:hint="eastAsia"/>
        </w:rPr>
        <w:t>単年度に限定するものではありません。</w:t>
      </w:r>
    </w:p>
    <w:p w14:paraId="7E20A55B" w14:textId="6AB4DE6C" w:rsidR="00AC4CBD" w:rsidRDefault="00AC4CBD" w:rsidP="00AC4CBD">
      <w:pPr>
        <w:ind w:left="142" w:hangingChars="59" w:hanging="142"/>
      </w:pPr>
      <w:r>
        <w:rPr>
          <w:rFonts w:hint="eastAsia"/>
        </w:rPr>
        <w:t xml:space="preserve">　 この場合、活動が事業計画承認日付の前となることが多いと想定される</w:t>
      </w:r>
      <w:r w:rsidR="00AF5675">
        <w:rPr>
          <w:rFonts w:hint="eastAsia"/>
        </w:rPr>
        <w:t>ので、</w:t>
      </w:r>
      <w:r w:rsidRPr="00460CEF">
        <w:rPr>
          <w:rFonts w:hint="eastAsia"/>
          <w:u w:val="double"/>
        </w:rPr>
        <w:t>事業計画承認申請書（第１号様式）に承認前着手の理由を記入</w:t>
      </w:r>
      <w:r w:rsidR="00AF5675">
        <w:rPr>
          <w:rFonts w:hint="eastAsia"/>
        </w:rPr>
        <w:t>して</w:t>
      </w:r>
      <w:r>
        <w:rPr>
          <w:rFonts w:hint="eastAsia"/>
        </w:rPr>
        <w:t>ください。</w:t>
      </w:r>
    </w:p>
    <w:p w14:paraId="77A81813" w14:textId="1AD21211" w:rsidR="00AC4CBD" w:rsidRDefault="00AC4CBD" w:rsidP="00AC4CBD">
      <w:pPr>
        <w:ind w:left="142" w:hangingChars="59" w:hanging="142"/>
      </w:pPr>
      <w:r>
        <w:rPr>
          <w:noProof/>
        </w:rPr>
        <mc:AlternateContent>
          <mc:Choice Requires="wps">
            <w:drawing>
              <wp:anchor distT="45720" distB="45720" distL="114300" distR="114300" simplePos="0" relativeHeight="251663360" behindDoc="0" locked="0" layoutInCell="1" allowOverlap="1" wp14:anchorId="50A769EE" wp14:editId="358334BA">
                <wp:simplePos x="0" y="0"/>
                <wp:positionH relativeFrom="margin">
                  <wp:align>left</wp:align>
                </wp:positionH>
                <wp:positionV relativeFrom="paragraph">
                  <wp:posOffset>274084</wp:posOffset>
                </wp:positionV>
                <wp:extent cx="5715000" cy="1404620"/>
                <wp:effectExtent l="0" t="0" r="19050" b="13970"/>
                <wp:wrapSquare wrapText="bothSides"/>
                <wp:docPr id="727454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D798B3" w14:textId="7C7AC87A" w:rsidR="00AC4CBD" w:rsidRPr="00274054" w:rsidRDefault="003F6B26" w:rsidP="00AC4CBD">
                            <w:pPr>
                              <w:rPr>
                                <w:rFonts w:ascii="ＭＳ ゴシック" w:eastAsia="ＭＳ ゴシック" w:hAnsi="ＭＳ ゴシック"/>
                              </w:rPr>
                            </w:pPr>
                            <w:r>
                              <w:rPr>
                                <w:rFonts w:ascii="ＭＳ ゴシック" w:eastAsia="ＭＳ ゴシック" w:hAnsi="ＭＳ ゴシック" w:hint="eastAsia"/>
                              </w:rPr>
                              <w:t>②</w:t>
                            </w:r>
                            <w:r w:rsidR="00AC4CBD" w:rsidRPr="00274054">
                              <w:rPr>
                                <w:rFonts w:ascii="ＭＳ ゴシック" w:eastAsia="ＭＳ ゴシック" w:hAnsi="ＭＳ ゴシック" w:hint="eastAsia"/>
                              </w:rPr>
                              <w:t>本事業の</w:t>
                            </w:r>
                            <w:r w:rsidR="00AF5675" w:rsidRPr="00274054">
                              <w:rPr>
                                <w:rFonts w:ascii="ＭＳ ゴシック" w:eastAsia="ＭＳ ゴシック" w:hAnsi="ＭＳ ゴシック" w:hint="eastAsia"/>
                              </w:rPr>
                              <w:t>書類提出</w:t>
                            </w:r>
                            <w:r w:rsidR="00AC4CBD" w:rsidRPr="00274054">
                              <w:rPr>
                                <w:rFonts w:ascii="ＭＳ ゴシック" w:eastAsia="ＭＳ ゴシック" w:hAnsi="ＭＳ ゴシック" w:hint="eastAsia"/>
                              </w:rPr>
                              <w:t>時期など</w:t>
                            </w:r>
                            <w:r w:rsidR="00AF5675" w:rsidRPr="00274054">
                              <w:rPr>
                                <w:rFonts w:ascii="ＭＳ ゴシック" w:eastAsia="ＭＳ ゴシック" w:hAnsi="ＭＳ ゴシック" w:hint="eastAsia"/>
                              </w:rPr>
                              <w:t>の</w:t>
                            </w:r>
                            <w:r w:rsidR="00171591" w:rsidRPr="00274054">
                              <w:rPr>
                                <w:rFonts w:ascii="ＭＳ ゴシック" w:eastAsia="ＭＳ ゴシック" w:hAnsi="ＭＳ ゴシック" w:hint="eastAsia"/>
                              </w:rPr>
                              <w:t>事業の流れは</w:t>
                            </w:r>
                            <w:r w:rsidR="00AC4CBD" w:rsidRPr="00274054">
                              <w:rPr>
                                <w:rFonts w:ascii="ＭＳ ゴシック" w:eastAsia="ＭＳ ゴシック" w:hAnsi="ＭＳ ゴシック" w:hint="eastAsia"/>
                              </w:rPr>
                              <w:t>どうか？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A769EE" id="_x0000_s1027" type="#_x0000_t202" style="position:absolute;left:0;text-align:left;margin-left:0;margin-top:21.6pt;width:450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ZFwIAACc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">
                <v:textbox style="mso-fit-shape-to-text:t">
                  <w:txbxContent>
                    <w:p w14:paraId="0DD798B3" w14:textId="7C7AC87A" w:rsidR="00AC4CBD" w:rsidRPr="00274054" w:rsidRDefault="003F6B26" w:rsidP="00AC4CBD">
                      <w:pPr>
                        <w:rPr>
                          <w:rFonts w:ascii="ＭＳ ゴシック" w:eastAsia="ＭＳ ゴシック" w:hAnsi="ＭＳ ゴシック"/>
                        </w:rPr>
                      </w:pPr>
                      <w:r>
                        <w:rPr>
                          <w:rFonts w:ascii="ＭＳ ゴシック" w:eastAsia="ＭＳ ゴシック" w:hAnsi="ＭＳ ゴシック" w:hint="eastAsia"/>
                        </w:rPr>
                        <w:t>②</w:t>
                      </w:r>
                      <w:r w:rsidR="00AC4CBD" w:rsidRPr="00274054">
                        <w:rPr>
                          <w:rFonts w:ascii="ＭＳ ゴシック" w:eastAsia="ＭＳ ゴシック" w:hAnsi="ＭＳ ゴシック" w:hint="eastAsia"/>
                        </w:rPr>
                        <w:t>本事業の</w:t>
                      </w:r>
                      <w:r w:rsidR="00AF5675" w:rsidRPr="00274054">
                        <w:rPr>
                          <w:rFonts w:ascii="ＭＳ ゴシック" w:eastAsia="ＭＳ ゴシック" w:hAnsi="ＭＳ ゴシック" w:hint="eastAsia"/>
                        </w:rPr>
                        <w:t>書類提出</w:t>
                      </w:r>
                      <w:r w:rsidR="00AC4CBD" w:rsidRPr="00274054">
                        <w:rPr>
                          <w:rFonts w:ascii="ＭＳ ゴシック" w:eastAsia="ＭＳ ゴシック" w:hAnsi="ＭＳ ゴシック" w:hint="eastAsia"/>
                        </w:rPr>
                        <w:t>時期など</w:t>
                      </w:r>
                      <w:r w:rsidR="00AF5675" w:rsidRPr="00274054">
                        <w:rPr>
                          <w:rFonts w:ascii="ＭＳ ゴシック" w:eastAsia="ＭＳ ゴシック" w:hAnsi="ＭＳ ゴシック" w:hint="eastAsia"/>
                        </w:rPr>
                        <w:t>の</w:t>
                      </w:r>
                      <w:r w:rsidR="00171591" w:rsidRPr="00274054">
                        <w:rPr>
                          <w:rFonts w:ascii="ＭＳ ゴシック" w:eastAsia="ＭＳ ゴシック" w:hAnsi="ＭＳ ゴシック" w:hint="eastAsia"/>
                        </w:rPr>
                        <w:t>事業の流れは</w:t>
                      </w:r>
                      <w:r w:rsidR="00AC4CBD" w:rsidRPr="00274054">
                        <w:rPr>
                          <w:rFonts w:ascii="ＭＳ ゴシック" w:eastAsia="ＭＳ ゴシック" w:hAnsi="ＭＳ ゴシック" w:hint="eastAsia"/>
                        </w:rPr>
                        <w:t>どうか？</w:t>
                      </w:r>
                    </w:p>
                  </w:txbxContent>
                </v:textbox>
                <w10:wrap type="square" anchorx="margin"/>
              </v:shape>
            </w:pict>
          </mc:Fallback>
        </mc:AlternateContent>
      </w:r>
    </w:p>
    <w:p w14:paraId="3D06BF46" w14:textId="283C46A9" w:rsidR="00AC4CBD" w:rsidRDefault="00171591" w:rsidP="00AC4CBD">
      <w:pPr>
        <w:ind w:left="142" w:hangingChars="59" w:hanging="142"/>
      </w:pPr>
      <w:r>
        <w:rPr>
          <w:rFonts w:hint="eastAsia"/>
        </w:rPr>
        <w:t>（回答）</w:t>
      </w:r>
    </w:p>
    <w:p w14:paraId="51DBA2F1" w14:textId="615F84F1" w:rsidR="00AC4CBD" w:rsidRDefault="00171591" w:rsidP="00AC4CBD">
      <w:pPr>
        <w:ind w:left="142" w:hangingChars="59" w:hanging="142"/>
      </w:pPr>
      <w:r>
        <w:rPr>
          <w:rFonts w:hint="eastAsia"/>
        </w:rPr>
        <w:t xml:space="preserve">　</w:t>
      </w:r>
      <w:r w:rsidR="008C7EB7">
        <w:rPr>
          <w:rFonts w:hint="eastAsia"/>
        </w:rPr>
        <w:t xml:space="preserve"> </w:t>
      </w:r>
      <w:r>
        <w:rPr>
          <w:rFonts w:hint="eastAsia"/>
        </w:rPr>
        <w:t>本事業は、「企画提案型利用間伐等促進事業」と連携して行う事業であることから、事業</w:t>
      </w:r>
      <w:r w:rsidR="00DE66A4">
        <w:rPr>
          <w:rFonts w:hint="eastAsia"/>
        </w:rPr>
        <w:t>の</w:t>
      </w:r>
      <w:r>
        <w:rPr>
          <w:rFonts w:hint="eastAsia"/>
        </w:rPr>
        <w:t>流れは以下を想定しています</w:t>
      </w:r>
      <w:r w:rsidR="00DE66A4">
        <w:rPr>
          <w:rFonts w:hint="eastAsia"/>
        </w:rPr>
        <w:t>ので参考としてください。</w:t>
      </w:r>
    </w:p>
    <w:p w14:paraId="0D5C7ABB" w14:textId="63CBC2E8" w:rsidR="00171591" w:rsidRDefault="00171591" w:rsidP="00AC4CBD">
      <w:pPr>
        <w:ind w:left="142" w:hangingChars="59" w:hanging="142"/>
      </w:pPr>
      <w:r>
        <w:rPr>
          <w:rFonts w:hint="eastAsia"/>
        </w:rPr>
        <w:t xml:space="preserve">　</w:t>
      </w:r>
      <w:r w:rsidR="008C7EB7">
        <w:rPr>
          <w:rFonts w:hint="eastAsia"/>
        </w:rPr>
        <w:t xml:space="preserve"> </w:t>
      </w:r>
      <w:r>
        <w:rPr>
          <w:rFonts w:hint="eastAsia"/>
        </w:rPr>
        <w:t>なお、当事業の農林公社の担当者は、企画提案型利用間伐</w:t>
      </w:r>
      <w:r w:rsidR="00DE66A4">
        <w:rPr>
          <w:rFonts w:hint="eastAsia"/>
        </w:rPr>
        <w:t>等</w:t>
      </w:r>
      <w:r>
        <w:rPr>
          <w:rFonts w:hint="eastAsia"/>
        </w:rPr>
        <w:t>の担当者と同じですので、書類などは</w:t>
      </w:r>
      <w:r w:rsidR="00DE66A4">
        <w:rPr>
          <w:rFonts w:hint="eastAsia"/>
        </w:rPr>
        <w:t>当該担当者</w:t>
      </w:r>
      <w:r>
        <w:rPr>
          <w:rFonts w:hint="eastAsia"/>
        </w:rPr>
        <w:t>に提出してください。</w:t>
      </w:r>
    </w:p>
    <w:p w14:paraId="2C1BE90A" w14:textId="4329C1F3" w:rsidR="00171591" w:rsidRPr="0087193B" w:rsidRDefault="009C080E" w:rsidP="009C080E">
      <w:pPr>
        <w:tabs>
          <w:tab w:val="left" w:pos="4088"/>
        </w:tabs>
        <w:spacing w:beforeLines="50" w:before="180" w:line="0" w:lineRule="atLeast"/>
        <w:rPr>
          <w:rFonts w:ascii="ＭＳ Ｐゴシック" w:eastAsia="ＭＳ Ｐゴシック" w:hAnsi="ＭＳ Ｐゴシック"/>
          <w:color w:val="000000" w:themeColor="text1"/>
          <w:sz w:val="22"/>
          <w:szCs w:val="22"/>
          <w:bdr w:val="single" w:sz="4" w:space="0" w:color="auto"/>
        </w:rPr>
      </w:pPr>
      <w:r w:rsidRPr="009C080E">
        <w:rPr>
          <w:rFonts w:hint="eastAsia"/>
          <w:color w:val="000000" w:themeColor="text1"/>
        </w:rPr>
        <w:t>【</w:t>
      </w:r>
      <w:r w:rsidR="00171591" w:rsidRPr="009C080E">
        <w:rPr>
          <w:rFonts w:hint="eastAsia"/>
          <w:color w:val="000000" w:themeColor="text1"/>
        </w:rPr>
        <w:t>企画提案型利用間等促進事業</w:t>
      </w:r>
      <w:r w:rsidRPr="009C080E">
        <w:rPr>
          <w:rFonts w:hint="eastAsia"/>
          <w:color w:val="000000" w:themeColor="text1"/>
        </w:rPr>
        <w:t>】</w:t>
      </w:r>
      <w:r w:rsidR="00171591" w:rsidRPr="0087193B">
        <w:rPr>
          <w:rFonts w:hint="eastAsia"/>
          <w:color w:val="000000" w:themeColor="text1"/>
        </w:rPr>
        <w:t xml:space="preserve">　</w:t>
      </w:r>
      <w:r>
        <w:rPr>
          <w:rFonts w:hint="eastAsia"/>
          <w:color w:val="000000" w:themeColor="text1"/>
        </w:rPr>
        <w:t xml:space="preserve">　</w:t>
      </w:r>
      <w:r w:rsidR="00171591" w:rsidRPr="0087193B">
        <w:rPr>
          <w:rFonts w:hint="eastAsia"/>
          <w:color w:val="000000" w:themeColor="text1"/>
        </w:rPr>
        <w:t xml:space="preserve">　</w:t>
      </w:r>
      <w:r w:rsidRPr="001C7AE8">
        <w:rPr>
          <w:rFonts w:ascii="ＭＳ ゴシック" w:eastAsia="ＭＳ ゴシック" w:hAnsi="ＭＳ ゴシック" w:hint="eastAsia"/>
          <w:color w:val="000000" w:themeColor="text1"/>
        </w:rPr>
        <w:t>【活動</w:t>
      </w:r>
      <w:r w:rsidR="00171591" w:rsidRPr="001C7AE8">
        <w:rPr>
          <w:rFonts w:ascii="ＭＳ ゴシック" w:eastAsia="ＭＳ ゴシック" w:hAnsi="ＭＳ ゴシック" w:hint="eastAsia"/>
          <w:color w:val="000000" w:themeColor="text1"/>
        </w:rPr>
        <w:t>支援モデル事業</w:t>
      </w:r>
      <w:r w:rsidRPr="001C7AE8">
        <w:rPr>
          <w:rFonts w:ascii="ＭＳ ゴシック" w:eastAsia="ＭＳ ゴシック" w:hAnsi="ＭＳ ゴシック" w:hint="eastAsia"/>
          <w:color w:val="000000" w:themeColor="text1"/>
        </w:rPr>
        <w:t>】</w:t>
      </w:r>
    </w:p>
    <w:p w14:paraId="45C7E452" w14:textId="77777777" w:rsidR="00171591" w:rsidRPr="0087193B" w:rsidRDefault="00171591" w:rsidP="00171591">
      <w:pPr>
        <w:tabs>
          <w:tab w:val="left" w:pos="4088"/>
        </w:tabs>
        <w:spacing w:line="0" w:lineRule="atLeast"/>
        <w:ind w:firstLineChars="100" w:firstLine="240"/>
        <w:rPr>
          <w:color w:val="000000" w:themeColor="text1"/>
        </w:rPr>
      </w:pPr>
    </w:p>
    <w:p w14:paraId="208F06C4" w14:textId="1B0133FF" w:rsidR="00171591" w:rsidRPr="0087193B" w:rsidRDefault="00171591" w:rsidP="00171591">
      <w:pPr>
        <w:tabs>
          <w:tab w:val="left" w:pos="4088"/>
        </w:tabs>
        <w:spacing w:line="0" w:lineRule="atLeast"/>
        <w:ind w:firstLineChars="100" w:firstLine="240"/>
        <w:rPr>
          <w:color w:val="000000" w:themeColor="text1"/>
          <w:sz w:val="16"/>
          <w:szCs w:val="16"/>
        </w:rPr>
      </w:pPr>
      <w:r w:rsidRPr="0087193B">
        <w:rPr>
          <w:rFonts w:hint="eastAsia"/>
          <w:color w:val="000000" w:themeColor="text1"/>
        </w:rPr>
        <w:t xml:space="preserve">　　　　　</w:t>
      </w:r>
      <w:r w:rsidR="009C080E">
        <w:rPr>
          <w:rFonts w:hint="eastAsia"/>
          <w:color w:val="000000" w:themeColor="text1"/>
        </w:rPr>
        <w:t xml:space="preserve">　　　</w:t>
      </w:r>
      <w:r w:rsidR="007D0F96">
        <w:rPr>
          <w:rFonts w:hint="eastAsia"/>
          <w:color w:val="000000" w:themeColor="text1"/>
        </w:rPr>
        <w:t xml:space="preserve">　　　　　　　　　</w:t>
      </w:r>
      <w:r w:rsidR="00DE66A4">
        <w:rPr>
          <w:rFonts w:hint="eastAsia"/>
          <w:color w:val="000000" w:themeColor="text1"/>
        </w:rPr>
        <w:t xml:space="preserve">　</w:t>
      </w:r>
      <w:r w:rsidRPr="009C080E">
        <w:rPr>
          <w:rFonts w:ascii="ＭＳ ゴシック" w:eastAsia="ＭＳ ゴシック" w:hAnsi="ＭＳ ゴシック" w:hint="eastAsia"/>
          <w:color w:val="000000" w:themeColor="text1"/>
          <w:bdr w:val="single" w:sz="4" w:space="0" w:color="auto"/>
        </w:rPr>
        <w:t>事業</w:t>
      </w:r>
      <w:r w:rsidR="009C080E" w:rsidRPr="009C080E">
        <w:rPr>
          <w:rFonts w:ascii="ＭＳ ゴシック" w:eastAsia="ＭＳ ゴシック" w:hAnsi="ＭＳ ゴシック" w:hint="eastAsia"/>
          <w:color w:val="000000" w:themeColor="text1"/>
          <w:bdr w:val="single" w:sz="4" w:space="0" w:color="auto"/>
        </w:rPr>
        <w:t>計画</w:t>
      </w:r>
      <w:r w:rsidR="00DE66A4">
        <w:rPr>
          <w:rFonts w:ascii="ＭＳ ゴシック" w:eastAsia="ＭＳ ゴシック" w:hAnsi="ＭＳ ゴシック" w:hint="eastAsia"/>
          <w:color w:val="000000" w:themeColor="text1"/>
          <w:bdr w:val="single" w:sz="4" w:space="0" w:color="auto"/>
        </w:rPr>
        <w:t>承認</w:t>
      </w:r>
      <w:r w:rsidRPr="009C080E">
        <w:rPr>
          <w:rFonts w:ascii="ＭＳ ゴシック" w:eastAsia="ＭＳ ゴシック" w:hAnsi="ＭＳ ゴシック" w:hint="eastAsia"/>
          <w:color w:val="000000" w:themeColor="text1"/>
          <w:bdr w:val="single" w:sz="4" w:space="0" w:color="auto"/>
        </w:rPr>
        <w:t>申請書の提出</w:t>
      </w:r>
      <w:r w:rsidRPr="0087193B">
        <w:rPr>
          <w:rFonts w:ascii="ＭＳ ゴシック" w:eastAsia="ＭＳ ゴシック" w:hAnsi="ＭＳ ゴシック" w:hint="eastAsia"/>
          <w:color w:val="000000" w:themeColor="text1"/>
          <w:sz w:val="18"/>
          <w:szCs w:val="18"/>
        </w:rPr>
        <w:t>（</w:t>
      </w:r>
      <w:r w:rsidR="009C080E">
        <w:rPr>
          <w:rFonts w:ascii="ＭＳ ゴシック" w:eastAsia="ＭＳ ゴシック" w:hAnsi="ＭＳ ゴシック" w:hint="eastAsia"/>
          <w:color w:val="000000" w:themeColor="text1"/>
          <w:sz w:val="18"/>
          <w:szCs w:val="18"/>
        </w:rPr>
        <w:t>第</w:t>
      </w:r>
      <w:r w:rsidR="001C7AE8">
        <w:rPr>
          <w:rFonts w:ascii="ＭＳ ゴシック" w:eastAsia="ＭＳ ゴシック" w:hAnsi="ＭＳ ゴシック" w:hint="eastAsia"/>
          <w:color w:val="000000" w:themeColor="text1"/>
          <w:sz w:val="18"/>
          <w:szCs w:val="18"/>
        </w:rPr>
        <w:t>１</w:t>
      </w:r>
      <w:r w:rsidR="009C080E">
        <w:rPr>
          <w:rFonts w:ascii="ＭＳ ゴシック" w:eastAsia="ＭＳ ゴシック" w:hAnsi="ＭＳ ゴシック" w:hint="eastAsia"/>
          <w:color w:val="000000" w:themeColor="text1"/>
          <w:sz w:val="18"/>
          <w:szCs w:val="18"/>
        </w:rPr>
        <w:t>号様式）</w:t>
      </w:r>
    </w:p>
    <w:p w14:paraId="70A74F0A" w14:textId="0888242E" w:rsidR="007D0F96" w:rsidRPr="007D0F96" w:rsidRDefault="007D0F96" w:rsidP="007D0F96">
      <w:pPr>
        <w:tabs>
          <w:tab w:val="left" w:pos="4088"/>
        </w:tabs>
        <w:spacing w:line="0" w:lineRule="atLeast"/>
        <w:ind w:firstLineChars="100" w:firstLine="240"/>
        <w:rPr>
          <w:color w:val="000000" w:themeColor="text1"/>
        </w:rPr>
      </w:pPr>
      <w:r w:rsidRPr="007D0F96">
        <w:rPr>
          <w:rFonts w:hint="eastAsia"/>
          <w:color w:val="000000" w:themeColor="text1"/>
          <w:bdr w:val="single" w:sz="4" w:space="0" w:color="auto"/>
        </w:rPr>
        <w:t>事業参加申込書の提出</w:t>
      </w:r>
      <w:r w:rsidR="00171591" w:rsidRPr="007D0F96">
        <w:rPr>
          <w:rFonts w:hint="eastAsia"/>
          <w:color w:val="000000" w:themeColor="text1"/>
        </w:rPr>
        <w:t xml:space="preserve">　　　　　　　</w:t>
      </w:r>
      <w:r w:rsidR="009C080E" w:rsidRPr="007D0F96">
        <w:rPr>
          <w:rFonts w:hint="eastAsia"/>
          <w:color w:val="000000" w:themeColor="text1"/>
        </w:rPr>
        <w:t xml:space="preserve">　　　</w:t>
      </w:r>
      <w:r w:rsidR="00DE66A4">
        <w:rPr>
          <w:rFonts w:hint="eastAsia"/>
          <w:color w:val="000000" w:themeColor="text1"/>
        </w:rPr>
        <w:t xml:space="preserve">　</w:t>
      </w:r>
      <w:r w:rsidR="00171591" w:rsidRPr="007D0F96">
        <w:rPr>
          <w:rFonts w:hint="eastAsia"/>
          <w:color w:val="000000" w:themeColor="text1"/>
        </w:rPr>
        <w:t>▽</w:t>
      </w:r>
    </w:p>
    <w:p w14:paraId="67B2F9D7" w14:textId="18347ED4" w:rsidR="009C080E" w:rsidRPr="007D0F96" w:rsidRDefault="009C080E" w:rsidP="007D0F96">
      <w:pPr>
        <w:pStyle w:val="a9"/>
        <w:numPr>
          <w:ilvl w:val="0"/>
          <w:numId w:val="21"/>
        </w:numPr>
        <w:tabs>
          <w:tab w:val="left" w:pos="4088"/>
        </w:tabs>
        <w:spacing w:line="0" w:lineRule="atLeast"/>
        <w:rPr>
          <w:color w:val="000000" w:themeColor="text1"/>
        </w:rPr>
      </w:pPr>
      <w:r w:rsidRPr="007D0F96">
        <w:rPr>
          <w:color w:val="000000" w:themeColor="text1"/>
        </w:rPr>
        <w:t xml:space="preserve">　　　　</w:t>
      </w:r>
      <w:r w:rsidR="001C7AE8" w:rsidRPr="007D0F96">
        <w:rPr>
          <w:rFonts w:hint="eastAsia"/>
          <w:color w:val="000000" w:themeColor="text1"/>
        </w:rPr>
        <w:t xml:space="preserve"> </w:t>
      </w:r>
      <w:r w:rsidRPr="007D0F96">
        <w:rPr>
          <w:color w:val="000000" w:themeColor="text1"/>
        </w:rPr>
        <w:t xml:space="preserve">　　　　</w:t>
      </w:r>
      <w:r w:rsidR="007D0F96">
        <w:rPr>
          <w:rFonts w:hint="eastAsia"/>
          <w:color w:val="000000" w:themeColor="text1"/>
        </w:rPr>
        <w:t xml:space="preserve">　　　　　</w:t>
      </w:r>
      <w:r w:rsidR="00DE66A4">
        <w:rPr>
          <w:rFonts w:hint="eastAsia"/>
          <w:color w:val="000000" w:themeColor="text1"/>
        </w:rPr>
        <w:t xml:space="preserve">　</w:t>
      </w:r>
      <w:r w:rsidRPr="007D0F96">
        <w:rPr>
          <w:rFonts w:ascii="ＭＳ ゴシック" w:eastAsia="ＭＳ ゴシック" w:hAnsi="ＭＳ ゴシック"/>
          <w:color w:val="000000" w:themeColor="text1"/>
          <w:bdr w:val="single" w:sz="4" w:space="0" w:color="auto"/>
        </w:rPr>
        <w:t>事業承認通知の受理</w:t>
      </w:r>
      <w:r w:rsidR="001C7AE8" w:rsidRPr="007D0F96">
        <w:rPr>
          <w:rFonts w:ascii="ＭＳ ゴシック" w:eastAsia="ＭＳ ゴシック" w:hAnsi="ＭＳ ゴシック" w:hint="eastAsia"/>
          <w:color w:val="000000" w:themeColor="text1"/>
          <w:sz w:val="18"/>
          <w:szCs w:val="18"/>
        </w:rPr>
        <w:t>（第２号様式）</w:t>
      </w:r>
    </w:p>
    <w:p w14:paraId="1337F684" w14:textId="77777777" w:rsidR="001C7AE8" w:rsidRDefault="009C080E" w:rsidP="009C080E">
      <w:pPr>
        <w:tabs>
          <w:tab w:val="left" w:pos="4088"/>
        </w:tabs>
        <w:spacing w:line="0" w:lineRule="atLeast"/>
        <w:ind w:left="1080" w:firstLineChars="600" w:firstLine="1440"/>
        <w:rPr>
          <w:color w:val="000000" w:themeColor="text1"/>
        </w:rPr>
      </w:pPr>
      <w:r>
        <w:rPr>
          <w:rFonts w:hint="eastAsia"/>
          <w:color w:val="000000" w:themeColor="text1"/>
        </w:rPr>
        <w:t xml:space="preserve">　</w:t>
      </w:r>
    </w:p>
    <w:p w14:paraId="5C956532" w14:textId="3BE93FCF" w:rsidR="00171591" w:rsidRPr="00C80E1C" w:rsidRDefault="009C080E" w:rsidP="00DE66A4">
      <w:pPr>
        <w:tabs>
          <w:tab w:val="left" w:pos="4088"/>
        </w:tabs>
        <w:spacing w:line="0" w:lineRule="atLeast"/>
        <w:ind w:left="1080" w:firstLineChars="1550" w:firstLine="3720"/>
        <w:rPr>
          <w:rFonts w:ascii="ＭＳ ゴシック" w:eastAsia="ＭＳ ゴシック" w:hAnsi="ＭＳ ゴシック"/>
          <w:color w:val="000000" w:themeColor="text1"/>
        </w:rPr>
      </w:pPr>
      <w:r w:rsidRPr="00C80E1C">
        <w:rPr>
          <w:rFonts w:ascii="ＭＳ ゴシック" w:eastAsia="ＭＳ ゴシック" w:hAnsi="ＭＳ ゴシック" w:hint="eastAsia"/>
          <w:color w:val="000000" w:themeColor="text1"/>
        </w:rPr>
        <w:t>（現地</w:t>
      </w:r>
      <w:r w:rsidR="00171591" w:rsidRPr="00C80E1C">
        <w:rPr>
          <w:rFonts w:ascii="ＭＳ ゴシック" w:eastAsia="ＭＳ ゴシック" w:hAnsi="ＭＳ ゴシック" w:hint="eastAsia"/>
          <w:color w:val="000000" w:themeColor="text1"/>
        </w:rPr>
        <w:t xml:space="preserve">調査）　　</w:t>
      </w:r>
    </w:p>
    <w:p w14:paraId="523830AD" w14:textId="4A383347" w:rsidR="00171591" w:rsidRPr="00C80E1C" w:rsidRDefault="00171591" w:rsidP="001C7AE8">
      <w:pPr>
        <w:pStyle w:val="a9"/>
        <w:tabs>
          <w:tab w:val="left" w:pos="4088"/>
        </w:tabs>
        <w:spacing w:line="0" w:lineRule="atLeast"/>
        <w:ind w:left="1080"/>
        <w:rPr>
          <w:rFonts w:ascii="ＭＳ ゴシック" w:eastAsia="ＭＳ ゴシック" w:hAnsi="ＭＳ ゴシック"/>
          <w:color w:val="000000" w:themeColor="text1"/>
        </w:rPr>
      </w:pPr>
      <w:r w:rsidRPr="0087193B">
        <w:rPr>
          <w:rFonts w:hint="eastAsia"/>
          <w:color w:val="000000" w:themeColor="text1"/>
        </w:rPr>
        <w:t xml:space="preserve">　　　　　　　　　　　　　　</w:t>
      </w:r>
      <w:r w:rsidR="001C7AE8">
        <w:rPr>
          <w:rFonts w:hint="eastAsia"/>
          <w:color w:val="000000" w:themeColor="text1"/>
        </w:rPr>
        <w:t xml:space="preserve"> </w:t>
      </w:r>
      <w:r w:rsidR="00DE66A4">
        <w:rPr>
          <w:rFonts w:hint="eastAsia"/>
          <w:color w:val="000000" w:themeColor="text1"/>
        </w:rPr>
        <w:t xml:space="preserve">　</w:t>
      </w:r>
      <w:r w:rsidRPr="00C80E1C">
        <w:rPr>
          <w:rFonts w:ascii="ＭＳ ゴシック" w:eastAsia="ＭＳ ゴシック" w:hAnsi="ＭＳ ゴシック" w:hint="eastAsia"/>
          <w:color w:val="000000" w:themeColor="text1"/>
        </w:rPr>
        <w:t xml:space="preserve">（企画提案書作成）　　　　　　　</w:t>
      </w:r>
    </w:p>
    <w:p w14:paraId="3C522CF1" w14:textId="7EC0EC5A" w:rsidR="009C080E" w:rsidRPr="00DE66A4" w:rsidRDefault="009C080E" w:rsidP="001C7AE8">
      <w:pPr>
        <w:tabs>
          <w:tab w:val="left" w:pos="4088"/>
        </w:tabs>
        <w:spacing w:line="0" w:lineRule="atLeast"/>
        <w:rPr>
          <w:color w:val="000000" w:themeColor="text1"/>
        </w:rPr>
      </w:pPr>
      <w:r>
        <w:rPr>
          <w:rFonts w:hint="eastAsia"/>
          <w:color w:val="000000" w:themeColor="text1"/>
        </w:rPr>
        <w:t xml:space="preserve">　</w:t>
      </w:r>
      <w:r w:rsidRPr="001C7AE8">
        <w:rPr>
          <w:rFonts w:hint="eastAsia"/>
          <w:color w:val="000000" w:themeColor="text1"/>
          <w:bdr w:val="single" w:sz="4" w:space="0" w:color="auto"/>
        </w:rPr>
        <w:t>企画提案書の提出</w:t>
      </w:r>
      <w:r w:rsidR="00DE66A4" w:rsidRPr="00DE66A4">
        <w:rPr>
          <w:rFonts w:hint="eastAsia"/>
          <w:color w:val="000000" w:themeColor="text1"/>
        </w:rPr>
        <w:t xml:space="preserve">　　　　　　　　　　　</w:t>
      </w:r>
      <w:r w:rsidR="00DE66A4" w:rsidRPr="00C80E1C">
        <w:rPr>
          <w:rFonts w:ascii="ＭＳ ゴシック" w:eastAsia="ＭＳ ゴシック" w:hAnsi="ＭＳ ゴシック" w:hint="eastAsia"/>
          <w:color w:val="000000" w:themeColor="text1"/>
        </w:rPr>
        <w:t>（事前調査）など</w:t>
      </w:r>
    </w:p>
    <w:p w14:paraId="50B03C28" w14:textId="1FD96653" w:rsidR="00171591" w:rsidRPr="0087193B" w:rsidRDefault="00171591" w:rsidP="00171591">
      <w:pPr>
        <w:pStyle w:val="a9"/>
        <w:numPr>
          <w:ilvl w:val="0"/>
          <w:numId w:val="21"/>
        </w:numPr>
        <w:tabs>
          <w:tab w:val="left" w:pos="4088"/>
        </w:tabs>
        <w:spacing w:line="0" w:lineRule="atLeast"/>
        <w:rPr>
          <w:color w:val="000000" w:themeColor="text1"/>
        </w:rPr>
      </w:pPr>
      <w:r w:rsidRPr="0087193B">
        <w:rPr>
          <w:rFonts w:hint="eastAsia"/>
          <w:color w:val="000000" w:themeColor="text1"/>
        </w:rPr>
        <w:t xml:space="preserve">　　　　　　　　　　　　　　</w:t>
      </w:r>
      <w:r w:rsidR="001C7AE8">
        <w:rPr>
          <w:rFonts w:hint="eastAsia"/>
          <w:color w:val="000000" w:themeColor="text1"/>
        </w:rPr>
        <w:t xml:space="preserve">      </w:t>
      </w:r>
      <w:r w:rsidR="00DE66A4">
        <w:rPr>
          <w:rFonts w:hint="eastAsia"/>
          <w:color w:val="000000" w:themeColor="text1"/>
        </w:rPr>
        <w:t xml:space="preserve">　</w:t>
      </w:r>
    </w:p>
    <w:p w14:paraId="1400A62C" w14:textId="21CBBB33" w:rsidR="00171591" w:rsidRPr="0087193B" w:rsidRDefault="00171591" w:rsidP="00171591">
      <w:pPr>
        <w:tabs>
          <w:tab w:val="left" w:pos="4088"/>
        </w:tabs>
        <w:spacing w:line="0" w:lineRule="atLeast"/>
        <w:rPr>
          <w:color w:val="000000" w:themeColor="text1"/>
        </w:rPr>
      </w:pPr>
      <w:r w:rsidRPr="0087193B">
        <w:rPr>
          <w:rFonts w:hint="eastAsia"/>
          <w:color w:val="000000" w:themeColor="text1"/>
        </w:rPr>
        <w:t xml:space="preserve">　</w:t>
      </w:r>
      <w:r w:rsidRPr="001C7AE8">
        <w:rPr>
          <w:rFonts w:hint="eastAsia"/>
          <w:color w:val="000000" w:themeColor="text1"/>
          <w:bdr w:val="single" w:sz="4" w:space="0" w:color="auto"/>
        </w:rPr>
        <w:t>提案書評価審査会</w:t>
      </w:r>
      <w:r w:rsidR="00DE66A4" w:rsidRPr="00DE66A4">
        <w:rPr>
          <w:rFonts w:hint="eastAsia"/>
          <w:color w:val="000000" w:themeColor="text1"/>
        </w:rPr>
        <w:t xml:space="preserve">　　　　　　　　　　　　　</w:t>
      </w:r>
      <w:r w:rsidR="00DE66A4">
        <w:rPr>
          <w:rFonts w:hint="eastAsia"/>
          <w:color w:val="000000" w:themeColor="text1"/>
        </w:rPr>
        <w:t xml:space="preserve"> ▽</w:t>
      </w:r>
    </w:p>
    <w:p w14:paraId="77F39F14" w14:textId="3B347394" w:rsidR="00171591" w:rsidRPr="0087193B" w:rsidRDefault="00171591" w:rsidP="00171591">
      <w:pPr>
        <w:pStyle w:val="a9"/>
        <w:numPr>
          <w:ilvl w:val="0"/>
          <w:numId w:val="21"/>
        </w:numPr>
        <w:tabs>
          <w:tab w:val="left" w:pos="4088"/>
        </w:tabs>
        <w:spacing w:line="0" w:lineRule="atLeast"/>
        <w:rPr>
          <w:color w:val="000000" w:themeColor="text1"/>
        </w:rPr>
      </w:pPr>
      <w:r w:rsidRPr="0087193B">
        <w:rPr>
          <w:rFonts w:hint="eastAsia"/>
          <w:color w:val="000000" w:themeColor="text1"/>
        </w:rPr>
        <w:t xml:space="preserve">　　　　　　　　　　　　　　</w:t>
      </w:r>
      <w:r w:rsidR="001C7AE8">
        <w:rPr>
          <w:rFonts w:hint="eastAsia"/>
          <w:color w:val="000000" w:themeColor="text1"/>
        </w:rPr>
        <w:t xml:space="preserve">　　　</w:t>
      </w:r>
    </w:p>
    <w:p w14:paraId="582AABD7" w14:textId="1B04ADF4" w:rsidR="00171591" w:rsidRPr="0087193B" w:rsidRDefault="00171591" w:rsidP="00171591">
      <w:pPr>
        <w:tabs>
          <w:tab w:val="left" w:pos="4088"/>
        </w:tabs>
        <w:spacing w:line="0" w:lineRule="atLeast"/>
        <w:rPr>
          <w:rFonts w:ascii="ＭＳ ゴシック" w:eastAsia="ＭＳ ゴシック" w:hAnsi="ＭＳ ゴシック"/>
          <w:color w:val="000000" w:themeColor="text1"/>
        </w:rPr>
      </w:pPr>
      <w:r w:rsidRPr="0087193B">
        <w:rPr>
          <w:rFonts w:hint="eastAsia"/>
          <w:color w:val="000000" w:themeColor="text1"/>
        </w:rPr>
        <w:t xml:space="preserve">　</w:t>
      </w:r>
      <w:r w:rsidR="00DE66A4">
        <w:rPr>
          <w:rFonts w:hint="eastAsia"/>
          <w:color w:val="000000" w:themeColor="text1"/>
          <w:bdr w:val="single" w:sz="4" w:space="0" w:color="auto"/>
        </w:rPr>
        <w:t>請負契約</w:t>
      </w:r>
      <w:r w:rsidR="008B3F5E">
        <w:rPr>
          <w:rFonts w:hint="eastAsia"/>
          <w:color w:val="000000" w:themeColor="text1"/>
          <w:bdr w:val="single" w:sz="4" w:space="0" w:color="auto"/>
        </w:rPr>
        <w:t>締結</w:t>
      </w:r>
      <w:r w:rsidRPr="0087193B">
        <w:rPr>
          <w:rFonts w:hint="eastAsia"/>
          <w:color w:val="000000" w:themeColor="text1"/>
        </w:rPr>
        <w:t xml:space="preserve">　　　　　　 </w:t>
      </w:r>
      <w:r w:rsidR="001C7AE8">
        <w:rPr>
          <w:rFonts w:hint="eastAsia"/>
          <w:color w:val="000000" w:themeColor="text1"/>
        </w:rPr>
        <w:t xml:space="preserve">　　　</w:t>
      </w:r>
      <w:r w:rsidR="00DE66A4">
        <w:rPr>
          <w:rFonts w:hint="eastAsia"/>
          <w:color w:val="000000" w:themeColor="text1"/>
        </w:rPr>
        <w:t xml:space="preserve">　　　　　　</w:t>
      </w:r>
      <w:r w:rsidRPr="0087193B">
        <w:rPr>
          <w:rFonts w:hint="eastAsia"/>
          <w:color w:val="000000" w:themeColor="text1"/>
        </w:rPr>
        <w:t>▽</w:t>
      </w:r>
    </w:p>
    <w:p w14:paraId="3AD552EF" w14:textId="35AD46EC" w:rsidR="001C7AE8" w:rsidRPr="001C7AE8" w:rsidRDefault="00B258B7" w:rsidP="00171591">
      <w:pPr>
        <w:pStyle w:val="a9"/>
        <w:numPr>
          <w:ilvl w:val="0"/>
          <w:numId w:val="21"/>
        </w:numPr>
        <w:tabs>
          <w:tab w:val="left" w:pos="4088"/>
        </w:tabs>
        <w:spacing w:line="0" w:lineRule="atLeas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0E7E1AD1" w14:textId="118B8175" w:rsidR="001C7AE8" w:rsidRDefault="001C7AE8" w:rsidP="001C7AE8">
      <w:pPr>
        <w:tabs>
          <w:tab w:val="left" w:pos="4088"/>
        </w:tabs>
        <w:spacing w:line="0" w:lineRule="atLeast"/>
        <w:ind w:firstLineChars="100" w:firstLine="240"/>
        <w:rPr>
          <w:color w:val="000000" w:themeColor="text1"/>
        </w:rPr>
      </w:pPr>
      <w:r>
        <w:rPr>
          <w:rFonts w:hint="eastAsia"/>
          <w:color w:val="000000" w:themeColor="text1"/>
        </w:rPr>
        <w:t>（間伐実施）</w:t>
      </w:r>
      <w:r w:rsidR="00B258B7">
        <w:rPr>
          <w:rFonts w:hint="eastAsia"/>
          <w:color w:val="000000" w:themeColor="text1"/>
        </w:rPr>
        <w:t xml:space="preserve">　　　　　　　　　　　　</w:t>
      </w:r>
      <w:r w:rsidR="007D0F96">
        <w:rPr>
          <w:rFonts w:hint="eastAsia"/>
          <w:color w:val="000000" w:themeColor="text1"/>
        </w:rPr>
        <w:t xml:space="preserve">　　 </w:t>
      </w:r>
    </w:p>
    <w:p w14:paraId="780F2E65" w14:textId="7BF1B76C" w:rsidR="00171591" w:rsidRPr="001C7AE8" w:rsidRDefault="00171591" w:rsidP="001C7AE8">
      <w:pPr>
        <w:tabs>
          <w:tab w:val="left" w:pos="4088"/>
        </w:tabs>
        <w:spacing w:line="0" w:lineRule="atLeast"/>
        <w:ind w:firstLineChars="100" w:firstLine="240"/>
        <w:rPr>
          <w:rFonts w:ascii="ＭＳ ゴシック" w:eastAsia="ＭＳ ゴシック" w:hAnsi="ＭＳ ゴシック"/>
          <w:color w:val="000000" w:themeColor="text1"/>
        </w:rPr>
      </w:pPr>
      <w:r w:rsidRPr="001C7AE8">
        <w:rPr>
          <w:rFonts w:hint="eastAsia"/>
          <w:color w:val="000000" w:themeColor="text1"/>
        </w:rPr>
        <w:t xml:space="preserve">　　</w:t>
      </w:r>
      <w:r w:rsidR="001C7AE8" w:rsidRPr="0087193B">
        <w:rPr>
          <w:rFonts w:hint="eastAsia"/>
          <w:color w:val="000000" w:themeColor="text1"/>
        </w:rPr>
        <w:t>▽</w:t>
      </w:r>
      <w:r w:rsidRPr="001C7AE8">
        <w:rPr>
          <w:rFonts w:hint="eastAsia"/>
          <w:color w:val="000000" w:themeColor="text1"/>
        </w:rPr>
        <w:t xml:space="preserve">　　　　　　　　</w:t>
      </w:r>
      <w:r w:rsidR="001C7AE8" w:rsidRPr="001C7AE8">
        <w:rPr>
          <w:rFonts w:hint="eastAsia"/>
          <w:color w:val="000000" w:themeColor="text1"/>
        </w:rPr>
        <w:t xml:space="preserve">　</w:t>
      </w:r>
      <w:r w:rsidR="001C7AE8">
        <w:rPr>
          <w:rFonts w:hint="eastAsia"/>
          <w:color w:val="000000" w:themeColor="text1"/>
        </w:rPr>
        <w:t xml:space="preserve">　　　　　</w:t>
      </w:r>
      <w:r w:rsidR="00DE66A4">
        <w:rPr>
          <w:rFonts w:hint="eastAsia"/>
          <w:color w:val="000000" w:themeColor="text1"/>
        </w:rPr>
        <w:t xml:space="preserve">　</w:t>
      </w:r>
      <w:r w:rsidR="00DE66A4" w:rsidRPr="001C7AE8">
        <w:rPr>
          <w:rFonts w:ascii="ＭＳ ゴシック" w:eastAsia="ＭＳ ゴシック" w:hAnsi="ＭＳ ゴシック" w:hint="eastAsia"/>
          <w:color w:val="000000" w:themeColor="text1"/>
          <w:bdr w:val="single" w:sz="4" w:space="0" w:color="auto"/>
        </w:rPr>
        <w:t>事業完了報告の提出</w:t>
      </w:r>
      <w:r w:rsidR="00DE66A4" w:rsidRPr="001C7AE8">
        <w:rPr>
          <w:rFonts w:ascii="ＭＳ ゴシック" w:eastAsia="ＭＳ ゴシック" w:hAnsi="ＭＳ ゴシック" w:hint="eastAsia"/>
          <w:color w:val="000000" w:themeColor="text1"/>
          <w:sz w:val="18"/>
          <w:szCs w:val="18"/>
        </w:rPr>
        <w:t>（第</w:t>
      </w:r>
      <w:r w:rsidR="00E03FA6">
        <w:rPr>
          <w:rFonts w:ascii="ＭＳ ゴシック" w:eastAsia="ＭＳ ゴシック" w:hAnsi="ＭＳ ゴシック" w:hint="eastAsia"/>
          <w:color w:val="000000" w:themeColor="text1"/>
          <w:sz w:val="18"/>
          <w:szCs w:val="18"/>
        </w:rPr>
        <w:t>４</w:t>
      </w:r>
      <w:r w:rsidR="00DE66A4" w:rsidRPr="001C7AE8">
        <w:rPr>
          <w:rFonts w:ascii="ＭＳ ゴシック" w:eastAsia="ＭＳ ゴシック" w:hAnsi="ＭＳ ゴシック" w:hint="eastAsia"/>
          <w:color w:val="000000" w:themeColor="text1"/>
          <w:sz w:val="18"/>
          <w:szCs w:val="18"/>
        </w:rPr>
        <w:t>号様式）</w:t>
      </w:r>
    </w:p>
    <w:p w14:paraId="4C099982" w14:textId="486AFDC4" w:rsidR="00171591" w:rsidRDefault="00171591" w:rsidP="007D0F96">
      <w:pPr>
        <w:tabs>
          <w:tab w:val="left" w:pos="4395"/>
        </w:tabs>
        <w:spacing w:line="0" w:lineRule="atLeast"/>
        <w:rPr>
          <w:color w:val="000000" w:themeColor="text1"/>
          <w:bdr w:val="single" w:sz="4" w:space="0" w:color="auto"/>
        </w:rPr>
      </w:pPr>
      <w:r w:rsidRPr="0087193B">
        <w:rPr>
          <w:rFonts w:hint="eastAsia"/>
          <w:color w:val="000000" w:themeColor="text1"/>
        </w:rPr>
        <w:t xml:space="preserve">　</w:t>
      </w:r>
      <w:r w:rsidRPr="001C7AE8">
        <w:rPr>
          <w:rFonts w:hint="eastAsia"/>
          <w:color w:val="000000" w:themeColor="text1"/>
          <w:bdr w:val="single" w:sz="4" w:space="0" w:color="auto"/>
        </w:rPr>
        <w:t>完成報告の届け</w:t>
      </w:r>
      <w:r w:rsidR="007D0F96">
        <w:rPr>
          <w:rFonts w:hint="eastAsia"/>
          <w:color w:val="000000" w:themeColor="text1"/>
          <w:bdr w:val="single" w:sz="4" w:space="0" w:color="auto"/>
        </w:rPr>
        <w:t xml:space="preserve">　</w:t>
      </w:r>
    </w:p>
    <w:p w14:paraId="6B26B087" w14:textId="35B361EE" w:rsidR="001C7AE8" w:rsidRPr="00274054" w:rsidRDefault="001C7AE8" w:rsidP="001C7AE8">
      <w:pPr>
        <w:tabs>
          <w:tab w:val="left" w:pos="4088"/>
        </w:tabs>
        <w:spacing w:line="0" w:lineRule="atLeast"/>
        <w:rPr>
          <w:rFonts w:ascii="ＭＳ ゴシック" w:eastAsia="ＭＳ ゴシック" w:hAnsi="ＭＳ ゴシック"/>
          <w:color w:val="000000" w:themeColor="text1"/>
        </w:rPr>
      </w:pPr>
      <w:r w:rsidRPr="00274054">
        <w:rPr>
          <w:rFonts w:ascii="ＭＳ ゴシック" w:eastAsia="ＭＳ ゴシック" w:hAnsi="ＭＳ ゴシック"/>
          <w:noProof/>
        </w:rPr>
        <w:lastRenderedPageBreak/>
        <mc:AlternateContent>
          <mc:Choice Requires="wps">
            <w:drawing>
              <wp:anchor distT="45720" distB="45720" distL="114300" distR="114300" simplePos="0" relativeHeight="251659264" behindDoc="0" locked="0" layoutInCell="1" allowOverlap="1" wp14:anchorId="7C3B79C4" wp14:editId="62E235AF">
                <wp:simplePos x="0" y="0"/>
                <wp:positionH relativeFrom="margin">
                  <wp:align>right</wp:align>
                </wp:positionH>
                <wp:positionV relativeFrom="paragraph">
                  <wp:posOffset>335915</wp:posOffset>
                </wp:positionV>
                <wp:extent cx="57340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53144B1A" w14:textId="5E54D491" w:rsidR="002C7100" w:rsidRPr="003F6B26" w:rsidRDefault="002C7100" w:rsidP="003F6B26">
                            <w:pPr>
                              <w:pStyle w:val="a9"/>
                              <w:numPr>
                                <w:ilvl w:val="0"/>
                                <w:numId w:val="23"/>
                              </w:numPr>
                              <w:rPr>
                                <w:rFonts w:ascii="ＭＳ ゴシック" w:eastAsia="ＭＳ ゴシック" w:hAnsi="ＭＳ ゴシック"/>
                              </w:rPr>
                            </w:pPr>
                            <w:r w:rsidRPr="003F6B26">
                              <w:rPr>
                                <w:rFonts w:ascii="ＭＳ ゴシック" w:eastAsia="ＭＳ ゴシック" w:hAnsi="ＭＳ ゴシック" w:hint="eastAsia"/>
                              </w:rPr>
                              <w:t>企画提案型利用間伐</w:t>
                            </w:r>
                            <w:r w:rsidR="004212F3" w:rsidRPr="003F6B26">
                              <w:rPr>
                                <w:rFonts w:ascii="ＭＳ ゴシック" w:eastAsia="ＭＳ ゴシック" w:hAnsi="ＭＳ ゴシック" w:hint="eastAsia"/>
                              </w:rPr>
                              <w:t>等</w:t>
                            </w:r>
                            <w:r w:rsidRPr="003F6B26">
                              <w:rPr>
                                <w:rFonts w:ascii="ＭＳ ゴシック" w:eastAsia="ＭＳ ゴシック" w:hAnsi="ＭＳ ゴシック" w:hint="eastAsia"/>
                              </w:rPr>
                              <w:t>の</w:t>
                            </w:r>
                            <w:r w:rsidR="00DE66A4" w:rsidRPr="003F6B26">
                              <w:rPr>
                                <w:rFonts w:ascii="ＭＳ ゴシック" w:eastAsia="ＭＳ ゴシック" w:hAnsi="ＭＳ ゴシック" w:hint="eastAsia"/>
                              </w:rPr>
                              <w:t>当初</w:t>
                            </w:r>
                            <w:r w:rsidRPr="003F6B26">
                              <w:rPr>
                                <w:rFonts w:ascii="ＭＳ ゴシック" w:eastAsia="ＭＳ ゴシック" w:hAnsi="ＭＳ ゴシック" w:hint="eastAsia"/>
                              </w:rPr>
                              <w:t>請負契約の</w:t>
                            </w:r>
                            <w:r w:rsidR="004212F3" w:rsidRPr="003F6B26">
                              <w:rPr>
                                <w:rFonts w:ascii="ＭＳ ゴシック" w:eastAsia="ＭＳ ゴシック" w:hAnsi="ＭＳ ゴシック" w:hint="eastAsia"/>
                              </w:rPr>
                              <w:t>利用間伐</w:t>
                            </w:r>
                            <w:r w:rsidR="00DE66A4" w:rsidRPr="003F6B26">
                              <w:rPr>
                                <w:rFonts w:ascii="ＭＳ ゴシック" w:eastAsia="ＭＳ ゴシック" w:hAnsi="ＭＳ ゴシック" w:hint="eastAsia"/>
                              </w:rPr>
                              <w:t>や</w:t>
                            </w:r>
                            <w:r w:rsidR="004212F3" w:rsidRPr="003F6B26">
                              <w:rPr>
                                <w:rFonts w:ascii="ＭＳ ゴシック" w:eastAsia="ＭＳ ゴシック" w:hAnsi="ＭＳ ゴシック" w:hint="eastAsia"/>
                              </w:rPr>
                              <w:t>切捨間伐の</w:t>
                            </w:r>
                            <w:r w:rsidRPr="003F6B26">
                              <w:rPr>
                                <w:rFonts w:ascii="ＭＳ ゴシック" w:eastAsia="ＭＳ ゴシック" w:hAnsi="ＭＳ ゴシック" w:hint="eastAsia"/>
                              </w:rPr>
                              <w:t>面積が</w:t>
                            </w:r>
                            <w:r w:rsidR="00DE66A4" w:rsidRPr="003F6B26">
                              <w:rPr>
                                <w:rFonts w:ascii="ＭＳ ゴシック" w:eastAsia="ＭＳ ゴシック" w:hAnsi="ＭＳ ゴシック" w:hint="eastAsia"/>
                              </w:rPr>
                              <w:t>施業の過程で増減し、</w:t>
                            </w:r>
                            <w:r w:rsidRPr="00460CEF">
                              <w:rPr>
                                <w:rFonts w:ascii="ＭＳ ゴシック" w:eastAsia="ＭＳ ゴシック" w:hAnsi="ＭＳ ゴシック" w:hint="eastAsia"/>
                                <w:u w:val="double"/>
                              </w:rPr>
                              <w:t>変更契約で</w:t>
                            </w:r>
                            <w:r w:rsidR="00DE66A4" w:rsidRPr="00460CEF">
                              <w:rPr>
                                <w:rFonts w:ascii="ＭＳ ゴシック" w:eastAsia="ＭＳ ゴシック" w:hAnsi="ＭＳ ゴシック" w:hint="eastAsia"/>
                                <w:u w:val="double"/>
                              </w:rPr>
                              <w:t>面積が変更となった</w:t>
                            </w:r>
                            <w:r w:rsidRPr="00460CEF">
                              <w:rPr>
                                <w:rFonts w:ascii="ＭＳ ゴシック" w:eastAsia="ＭＳ ゴシック" w:hAnsi="ＭＳ ゴシック" w:hint="eastAsia"/>
                                <w:u w:val="double"/>
                              </w:rPr>
                              <w:t>場合は</w:t>
                            </w:r>
                            <w:r w:rsidRPr="003F6B26">
                              <w:rPr>
                                <w:rFonts w:ascii="ＭＳ ゴシック" w:eastAsia="ＭＳ ゴシック" w:hAnsi="ＭＳ ゴシック" w:hint="eastAsia"/>
                              </w:rPr>
                              <w:t>、本事業の補助金</w:t>
                            </w:r>
                            <w:r w:rsidR="007B2130" w:rsidRPr="003F6B26">
                              <w:rPr>
                                <w:rFonts w:ascii="ＭＳ ゴシック" w:eastAsia="ＭＳ ゴシック" w:hAnsi="ＭＳ ゴシック" w:hint="eastAsia"/>
                              </w:rPr>
                              <w:t>を</w:t>
                            </w:r>
                            <w:r w:rsidRPr="003F6B26">
                              <w:rPr>
                                <w:rFonts w:ascii="ＭＳ ゴシック" w:eastAsia="ＭＳ ゴシック" w:hAnsi="ＭＳ ゴシック" w:hint="eastAsia"/>
                              </w:rPr>
                              <w:t>変更するのか？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B79C4" id="_x0000_t202" coordsize="21600,21600" o:spt="202" path="m,l,21600r21600,l21600,xe">
                <v:stroke joinstyle="miter"/>
                <v:path gradientshapeok="t" o:connecttype="rect"/>
              </v:shapetype>
              <v:shape id="_x0000_s1028" type="#_x0000_t202" style="position:absolute;left:0;text-align:left;margin-left:400.3pt;margin-top:26.4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LaFg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">
                <v:textbox style="mso-fit-shape-to-text:t">
                  <w:txbxContent>
                    <w:p w14:paraId="53144B1A" w14:textId="5E54D491" w:rsidR="002C7100" w:rsidRPr="003F6B26" w:rsidRDefault="002C7100" w:rsidP="003F6B26">
                      <w:pPr>
                        <w:pStyle w:val="a9"/>
                        <w:numPr>
                          <w:ilvl w:val="0"/>
                          <w:numId w:val="23"/>
                        </w:numPr>
                        <w:rPr>
                          <w:rFonts w:ascii="ＭＳ ゴシック" w:eastAsia="ＭＳ ゴシック" w:hAnsi="ＭＳ ゴシック"/>
                        </w:rPr>
                      </w:pPr>
                      <w:r w:rsidRPr="003F6B26">
                        <w:rPr>
                          <w:rFonts w:ascii="ＭＳ ゴシック" w:eastAsia="ＭＳ ゴシック" w:hAnsi="ＭＳ ゴシック" w:hint="eastAsia"/>
                        </w:rPr>
                        <w:t>企画提案型利用間伐</w:t>
                      </w:r>
                      <w:r w:rsidR="004212F3" w:rsidRPr="003F6B26">
                        <w:rPr>
                          <w:rFonts w:ascii="ＭＳ ゴシック" w:eastAsia="ＭＳ ゴシック" w:hAnsi="ＭＳ ゴシック" w:hint="eastAsia"/>
                        </w:rPr>
                        <w:t>等</w:t>
                      </w:r>
                      <w:r w:rsidRPr="003F6B26">
                        <w:rPr>
                          <w:rFonts w:ascii="ＭＳ ゴシック" w:eastAsia="ＭＳ ゴシック" w:hAnsi="ＭＳ ゴシック" w:hint="eastAsia"/>
                        </w:rPr>
                        <w:t>の</w:t>
                      </w:r>
                      <w:r w:rsidR="00DE66A4" w:rsidRPr="003F6B26">
                        <w:rPr>
                          <w:rFonts w:ascii="ＭＳ ゴシック" w:eastAsia="ＭＳ ゴシック" w:hAnsi="ＭＳ ゴシック" w:hint="eastAsia"/>
                        </w:rPr>
                        <w:t>当初</w:t>
                      </w:r>
                      <w:r w:rsidRPr="003F6B26">
                        <w:rPr>
                          <w:rFonts w:ascii="ＭＳ ゴシック" w:eastAsia="ＭＳ ゴシック" w:hAnsi="ＭＳ ゴシック" w:hint="eastAsia"/>
                        </w:rPr>
                        <w:t>請負契約の</w:t>
                      </w:r>
                      <w:r w:rsidR="004212F3" w:rsidRPr="003F6B26">
                        <w:rPr>
                          <w:rFonts w:ascii="ＭＳ ゴシック" w:eastAsia="ＭＳ ゴシック" w:hAnsi="ＭＳ ゴシック" w:hint="eastAsia"/>
                        </w:rPr>
                        <w:t>利用間伐</w:t>
                      </w:r>
                      <w:r w:rsidR="00DE66A4" w:rsidRPr="003F6B26">
                        <w:rPr>
                          <w:rFonts w:ascii="ＭＳ ゴシック" w:eastAsia="ＭＳ ゴシック" w:hAnsi="ＭＳ ゴシック" w:hint="eastAsia"/>
                        </w:rPr>
                        <w:t>や</w:t>
                      </w:r>
                      <w:r w:rsidR="004212F3" w:rsidRPr="003F6B26">
                        <w:rPr>
                          <w:rFonts w:ascii="ＭＳ ゴシック" w:eastAsia="ＭＳ ゴシック" w:hAnsi="ＭＳ ゴシック" w:hint="eastAsia"/>
                        </w:rPr>
                        <w:t>切捨間伐の</w:t>
                      </w:r>
                      <w:r w:rsidRPr="003F6B26">
                        <w:rPr>
                          <w:rFonts w:ascii="ＭＳ ゴシック" w:eastAsia="ＭＳ ゴシック" w:hAnsi="ＭＳ ゴシック" w:hint="eastAsia"/>
                        </w:rPr>
                        <w:t>面積が</w:t>
                      </w:r>
                      <w:r w:rsidR="00DE66A4" w:rsidRPr="003F6B26">
                        <w:rPr>
                          <w:rFonts w:ascii="ＭＳ ゴシック" w:eastAsia="ＭＳ ゴシック" w:hAnsi="ＭＳ ゴシック" w:hint="eastAsia"/>
                        </w:rPr>
                        <w:t>施業の過程で増減し、</w:t>
                      </w:r>
                      <w:r w:rsidRPr="00460CEF">
                        <w:rPr>
                          <w:rFonts w:ascii="ＭＳ ゴシック" w:eastAsia="ＭＳ ゴシック" w:hAnsi="ＭＳ ゴシック" w:hint="eastAsia"/>
                          <w:u w:val="double"/>
                        </w:rPr>
                        <w:t>変更契約で</w:t>
                      </w:r>
                      <w:r w:rsidR="00DE66A4" w:rsidRPr="00460CEF">
                        <w:rPr>
                          <w:rFonts w:ascii="ＭＳ ゴシック" w:eastAsia="ＭＳ ゴシック" w:hAnsi="ＭＳ ゴシック" w:hint="eastAsia"/>
                          <w:u w:val="double"/>
                        </w:rPr>
                        <w:t>面積が変更となった</w:t>
                      </w:r>
                      <w:r w:rsidRPr="00460CEF">
                        <w:rPr>
                          <w:rFonts w:ascii="ＭＳ ゴシック" w:eastAsia="ＭＳ ゴシック" w:hAnsi="ＭＳ ゴシック" w:hint="eastAsia"/>
                          <w:u w:val="double"/>
                        </w:rPr>
                        <w:t>場合は</w:t>
                      </w:r>
                      <w:r w:rsidRPr="003F6B26">
                        <w:rPr>
                          <w:rFonts w:ascii="ＭＳ ゴシック" w:eastAsia="ＭＳ ゴシック" w:hAnsi="ＭＳ ゴシック" w:hint="eastAsia"/>
                        </w:rPr>
                        <w:t>、本事業の補助金</w:t>
                      </w:r>
                      <w:r w:rsidR="007B2130" w:rsidRPr="003F6B26">
                        <w:rPr>
                          <w:rFonts w:ascii="ＭＳ ゴシック" w:eastAsia="ＭＳ ゴシック" w:hAnsi="ＭＳ ゴシック" w:hint="eastAsia"/>
                        </w:rPr>
                        <w:t>を</w:t>
                      </w:r>
                      <w:r w:rsidRPr="003F6B26">
                        <w:rPr>
                          <w:rFonts w:ascii="ＭＳ ゴシック" w:eastAsia="ＭＳ ゴシック" w:hAnsi="ＭＳ ゴシック" w:hint="eastAsia"/>
                        </w:rPr>
                        <w:t>変更するのか？</w:t>
                      </w:r>
                    </w:p>
                  </w:txbxContent>
                </v:textbox>
                <w10:wrap type="square" anchorx="margin"/>
              </v:shape>
            </w:pict>
          </mc:Fallback>
        </mc:AlternateContent>
      </w:r>
      <w:r w:rsidRPr="00274054">
        <w:rPr>
          <w:rFonts w:ascii="ＭＳ ゴシック" w:eastAsia="ＭＳ ゴシック" w:hAnsi="ＭＳ ゴシック" w:hint="eastAsia"/>
          <w:color w:val="000000" w:themeColor="text1"/>
        </w:rPr>
        <w:t>２事業費の関係</w:t>
      </w:r>
    </w:p>
    <w:p w14:paraId="0C306A90" w14:textId="6B132920" w:rsidR="001C7AE8" w:rsidRDefault="001C7AE8" w:rsidP="001C7AE8">
      <w:pPr>
        <w:tabs>
          <w:tab w:val="left" w:pos="4088"/>
        </w:tabs>
        <w:spacing w:line="0" w:lineRule="atLeast"/>
        <w:rPr>
          <w:color w:val="000000" w:themeColor="text1"/>
          <w:bdr w:val="single" w:sz="4" w:space="0" w:color="auto"/>
        </w:rPr>
      </w:pPr>
    </w:p>
    <w:p w14:paraId="4FEA8223" w14:textId="5BC52899" w:rsidR="002C7100" w:rsidRDefault="001C7AE8" w:rsidP="001C7AE8">
      <w:pPr>
        <w:tabs>
          <w:tab w:val="left" w:pos="4088"/>
        </w:tabs>
        <w:spacing w:line="0" w:lineRule="atLeast"/>
      </w:pPr>
      <w:r>
        <w:rPr>
          <w:rFonts w:hint="eastAsia"/>
        </w:rPr>
        <w:t>（</w:t>
      </w:r>
      <w:r w:rsidR="002C7100">
        <w:rPr>
          <w:rFonts w:hint="eastAsia"/>
        </w:rPr>
        <w:t>回答）</w:t>
      </w:r>
    </w:p>
    <w:p w14:paraId="0002BBE4" w14:textId="66B7C4D5" w:rsidR="002C7100" w:rsidRPr="00460CEF" w:rsidRDefault="002C7100" w:rsidP="00EE5F91">
      <w:pPr>
        <w:ind w:leftChars="59" w:left="284" w:hangingChars="59" w:hanging="142"/>
        <w:rPr>
          <w:u w:val="double"/>
        </w:rPr>
      </w:pPr>
      <w:r>
        <w:rPr>
          <w:rFonts w:hint="eastAsia"/>
        </w:rPr>
        <w:t xml:space="preserve">　</w:t>
      </w:r>
      <w:r w:rsidR="00EE5F91">
        <w:rPr>
          <w:rFonts w:hint="eastAsia"/>
        </w:rPr>
        <w:t xml:space="preserve"> 本事業で支援対象とする活動</w:t>
      </w:r>
      <w:r w:rsidR="00B258B7">
        <w:rPr>
          <w:rFonts w:hint="eastAsia"/>
        </w:rPr>
        <w:t>は、</w:t>
      </w:r>
      <w:r w:rsidR="00EE5F91">
        <w:rPr>
          <w:rFonts w:hint="eastAsia"/>
        </w:rPr>
        <w:t>企画提案型利用間伐</w:t>
      </w:r>
      <w:r w:rsidR="004212F3">
        <w:rPr>
          <w:rFonts w:hint="eastAsia"/>
        </w:rPr>
        <w:t>等</w:t>
      </w:r>
      <w:r w:rsidR="00EE5F91">
        <w:rPr>
          <w:rFonts w:hint="eastAsia"/>
        </w:rPr>
        <w:t>の着手前に既に行われている</w:t>
      </w:r>
      <w:r w:rsidR="004212F3">
        <w:rPr>
          <w:rFonts w:hint="eastAsia"/>
        </w:rPr>
        <w:t>ことが多い</w:t>
      </w:r>
      <w:r w:rsidR="00EE5F91">
        <w:rPr>
          <w:rFonts w:hint="eastAsia"/>
        </w:rPr>
        <w:t>ことから、</w:t>
      </w:r>
      <w:r w:rsidR="007B2130">
        <w:rPr>
          <w:rFonts w:hint="eastAsia"/>
        </w:rPr>
        <w:t>請負</w:t>
      </w:r>
      <w:r w:rsidR="00EE5F91">
        <w:rPr>
          <w:rFonts w:hint="eastAsia"/>
        </w:rPr>
        <w:t>契約変更で間伐面積が増減しても</w:t>
      </w:r>
      <w:r w:rsidR="007B2130">
        <w:rPr>
          <w:rFonts w:hint="eastAsia"/>
        </w:rPr>
        <w:t>、</w:t>
      </w:r>
      <w:r w:rsidR="004212F3" w:rsidRPr="00460CEF">
        <w:rPr>
          <w:rFonts w:hint="eastAsia"/>
          <w:u w:val="double"/>
        </w:rPr>
        <w:t>補助金算定</w:t>
      </w:r>
      <w:r w:rsidR="007B2130" w:rsidRPr="00460CEF">
        <w:rPr>
          <w:rFonts w:hint="eastAsia"/>
          <w:u w:val="double"/>
        </w:rPr>
        <w:t>を行う間伐面積は</w:t>
      </w:r>
      <w:r w:rsidR="004212F3" w:rsidRPr="00460CEF">
        <w:rPr>
          <w:rFonts w:hint="eastAsia"/>
          <w:u w:val="double"/>
        </w:rPr>
        <w:t>当初</w:t>
      </w:r>
      <w:r w:rsidR="007B2130" w:rsidRPr="00460CEF">
        <w:rPr>
          <w:rFonts w:hint="eastAsia"/>
          <w:u w:val="double"/>
        </w:rPr>
        <w:t>請負</w:t>
      </w:r>
      <w:r w:rsidR="004212F3" w:rsidRPr="00460CEF">
        <w:rPr>
          <w:rFonts w:hint="eastAsia"/>
          <w:u w:val="double"/>
        </w:rPr>
        <w:t>契約</w:t>
      </w:r>
      <w:r w:rsidR="007B2130" w:rsidRPr="00460CEF">
        <w:rPr>
          <w:rFonts w:hint="eastAsia"/>
          <w:u w:val="double"/>
        </w:rPr>
        <w:t>の間伐</w:t>
      </w:r>
      <w:r w:rsidR="004212F3" w:rsidRPr="00460CEF">
        <w:rPr>
          <w:rFonts w:hint="eastAsia"/>
          <w:u w:val="double"/>
        </w:rPr>
        <w:t>面積とし</w:t>
      </w:r>
      <w:r w:rsidR="007B2130" w:rsidRPr="00460CEF">
        <w:rPr>
          <w:rFonts w:hint="eastAsia"/>
          <w:u w:val="double"/>
        </w:rPr>
        <w:t>ます。</w:t>
      </w:r>
    </w:p>
    <w:p w14:paraId="7CB8E20C" w14:textId="5EA60A35" w:rsidR="00EE5F91" w:rsidRDefault="001C7AE8" w:rsidP="00EE5F91">
      <w:pPr>
        <w:ind w:leftChars="59" w:left="284" w:hangingChars="59" w:hanging="142"/>
      </w:pPr>
      <w:r>
        <w:rPr>
          <w:noProof/>
        </w:rPr>
        <mc:AlternateContent>
          <mc:Choice Requires="wps">
            <w:drawing>
              <wp:anchor distT="45720" distB="45720" distL="114300" distR="114300" simplePos="0" relativeHeight="251665408" behindDoc="0" locked="0" layoutInCell="1" allowOverlap="1" wp14:anchorId="22E282FA" wp14:editId="2FECA06C">
                <wp:simplePos x="0" y="0"/>
                <wp:positionH relativeFrom="margin">
                  <wp:align>left</wp:align>
                </wp:positionH>
                <wp:positionV relativeFrom="paragraph">
                  <wp:posOffset>276225</wp:posOffset>
                </wp:positionV>
                <wp:extent cx="5715000" cy="1404620"/>
                <wp:effectExtent l="0" t="0" r="19050" b="13970"/>
                <wp:wrapSquare wrapText="bothSides"/>
                <wp:docPr id="1909438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ACD64D" w14:textId="6D17D422" w:rsidR="001C7AE8"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② </w:t>
                            </w:r>
                            <w:r w:rsidR="001C7AE8" w:rsidRPr="00274054">
                              <w:rPr>
                                <w:rFonts w:ascii="ＭＳ ゴシック" w:eastAsia="ＭＳ ゴシック" w:hAnsi="ＭＳ ゴシック" w:hint="eastAsia"/>
                              </w:rPr>
                              <w:t>企画提案型利用間伐</w:t>
                            </w:r>
                            <w:r w:rsidR="00E03FA6">
                              <w:rPr>
                                <w:rFonts w:ascii="ＭＳ ゴシック" w:eastAsia="ＭＳ ゴシック" w:hAnsi="ＭＳ ゴシック" w:hint="eastAsia"/>
                              </w:rPr>
                              <w:t>等</w:t>
                            </w:r>
                            <w:r w:rsidR="001C7AE8" w:rsidRPr="00274054">
                              <w:rPr>
                                <w:rFonts w:ascii="ＭＳ ゴシック" w:eastAsia="ＭＳ ゴシック" w:hAnsi="ＭＳ ゴシック" w:hint="eastAsia"/>
                              </w:rPr>
                              <w:t>では</w:t>
                            </w:r>
                            <w:r w:rsidR="001C7AE8" w:rsidRPr="00460CEF">
                              <w:rPr>
                                <w:rFonts w:ascii="ＭＳ ゴシック" w:eastAsia="ＭＳ ゴシック" w:hAnsi="ＭＳ ゴシック" w:hint="eastAsia"/>
                                <w:u w:val="double"/>
                              </w:rPr>
                              <w:t>プロット調査</w:t>
                            </w:r>
                            <w:r w:rsidR="006922C5" w:rsidRPr="00460CEF">
                              <w:rPr>
                                <w:rFonts w:ascii="ＭＳ ゴシック" w:eastAsia="ＭＳ ゴシック" w:hAnsi="ＭＳ ゴシック" w:hint="eastAsia"/>
                                <w:u w:val="double"/>
                              </w:rPr>
                              <w:t>は</w:t>
                            </w:r>
                            <w:r w:rsidR="004212F3">
                              <w:rPr>
                                <w:rFonts w:ascii="ＭＳ ゴシック" w:eastAsia="ＭＳ ゴシック" w:hAnsi="ＭＳ ゴシック" w:hint="eastAsia"/>
                              </w:rPr>
                              <w:t>委託</w:t>
                            </w:r>
                            <w:r w:rsidR="006922C5" w:rsidRPr="00274054">
                              <w:rPr>
                                <w:rFonts w:ascii="ＭＳ ゴシック" w:eastAsia="ＭＳ ゴシック" w:hAnsi="ＭＳ ゴシック" w:hint="eastAsia"/>
                              </w:rPr>
                              <w:t>契約を行って実施しているが、本事業での</w:t>
                            </w:r>
                            <w:r w:rsidR="006922C5" w:rsidRPr="00460CEF">
                              <w:rPr>
                                <w:rFonts w:ascii="ＭＳ ゴシック" w:eastAsia="ＭＳ ゴシック" w:hAnsi="ＭＳ ゴシック" w:hint="eastAsia"/>
                                <w:u w:val="double"/>
                              </w:rPr>
                              <w:t>現地調査と重複するのではないか</w:t>
                            </w:r>
                            <w:r w:rsidR="001C7AE8" w:rsidRPr="00274054">
                              <w:rPr>
                                <w:rFonts w:ascii="ＭＳ ゴシック" w:eastAsia="ＭＳ ゴシック" w:hAnsi="ＭＳ 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E282FA" id="_x0000_s1029" type="#_x0000_t202" style="position:absolute;left:0;text-align:left;margin-left:0;margin-top:21.75pt;width:450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">
                <v:textbox style="mso-fit-shape-to-text:t">
                  <w:txbxContent>
                    <w:p w14:paraId="01ACD64D" w14:textId="6D17D422" w:rsidR="001C7AE8"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② </w:t>
                      </w:r>
                      <w:r w:rsidR="001C7AE8" w:rsidRPr="00274054">
                        <w:rPr>
                          <w:rFonts w:ascii="ＭＳ ゴシック" w:eastAsia="ＭＳ ゴシック" w:hAnsi="ＭＳ ゴシック" w:hint="eastAsia"/>
                        </w:rPr>
                        <w:t>企画提案型利用間伐</w:t>
                      </w:r>
                      <w:r w:rsidR="00E03FA6">
                        <w:rPr>
                          <w:rFonts w:ascii="ＭＳ ゴシック" w:eastAsia="ＭＳ ゴシック" w:hAnsi="ＭＳ ゴシック" w:hint="eastAsia"/>
                        </w:rPr>
                        <w:t>等</w:t>
                      </w:r>
                      <w:r w:rsidR="001C7AE8" w:rsidRPr="00274054">
                        <w:rPr>
                          <w:rFonts w:ascii="ＭＳ ゴシック" w:eastAsia="ＭＳ ゴシック" w:hAnsi="ＭＳ ゴシック" w:hint="eastAsia"/>
                        </w:rPr>
                        <w:t>では</w:t>
                      </w:r>
                      <w:r w:rsidR="001C7AE8" w:rsidRPr="00460CEF">
                        <w:rPr>
                          <w:rFonts w:ascii="ＭＳ ゴシック" w:eastAsia="ＭＳ ゴシック" w:hAnsi="ＭＳ ゴシック" w:hint="eastAsia"/>
                          <w:u w:val="double"/>
                        </w:rPr>
                        <w:t>プロット調査</w:t>
                      </w:r>
                      <w:r w:rsidR="006922C5" w:rsidRPr="00460CEF">
                        <w:rPr>
                          <w:rFonts w:ascii="ＭＳ ゴシック" w:eastAsia="ＭＳ ゴシック" w:hAnsi="ＭＳ ゴシック" w:hint="eastAsia"/>
                          <w:u w:val="double"/>
                        </w:rPr>
                        <w:t>は</w:t>
                      </w:r>
                      <w:r w:rsidR="004212F3">
                        <w:rPr>
                          <w:rFonts w:ascii="ＭＳ ゴシック" w:eastAsia="ＭＳ ゴシック" w:hAnsi="ＭＳ ゴシック" w:hint="eastAsia"/>
                        </w:rPr>
                        <w:t>委託</w:t>
                      </w:r>
                      <w:r w:rsidR="006922C5" w:rsidRPr="00274054">
                        <w:rPr>
                          <w:rFonts w:ascii="ＭＳ ゴシック" w:eastAsia="ＭＳ ゴシック" w:hAnsi="ＭＳ ゴシック" w:hint="eastAsia"/>
                        </w:rPr>
                        <w:t>契約を行って実施しているが、本事業での</w:t>
                      </w:r>
                      <w:r w:rsidR="006922C5" w:rsidRPr="00460CEF">
                        <w:rPr>
                          <w:rFonts w:ascii="ＭＳ ゴシック" w:eastAsia="ＭＳ ゴシック" w:hAnsi="ＭＳ ゴシック" w:hint="eastAsia"/>
                          <w:u w:val="double"/>
                        </w:rPr>
                        <w:t>現地調査と重複するのではないか</w:t>
                      </w:r>
                      <w:r w:rsidR="001C7AE8" w:rsidRPr="00274054">
                        <w:rPr>
                          <w:rFonts w:ascii="ＭＳ ゴシック" w:eastAsia="ＭＳ ゴシック" w:hAnsi="ＭＳ ゴシック" w:hint="eastAsia"/>
                        </w:rPr>
                        <w:t>？</w:t>
                      </w:r>
                    </w:p>
                  </w:txbxContent>
                </v:textbox>
                <w10:wrap type="square" anchorx="margin"/>
              </v:shape>
            </w:pict>
          </mc:Fallback>
        </mc:AlternateContent>
      </w:r>
    </w:p>
    <w:p w14:paraId="7A8383CD" w14:textId="40D025D3" w:rsidR="002C7100" w:rsidRDefault="002C7100" w:rsidP="002C7100">
      <w:pPr>
        <w:ind w:left="480" w:hangingChars="200" w:hanging="480"/>
      </w:pPr>
    </w:p>
    <w:p w14:paraId="35D7D080" w14:textId="77777777" w:rsidR="006922C5" w:rsidRDefault="006922C5" w:rsidP="006922C5">
      <w:pPr>
        <w:tabs>
          <w:tab w:val="left" w:pos="4088"/>
        </w:tabs>
        <w:spacing w:line="0" w:lineRule="atLeast"/>
      </w:pPr>
      <w:r>
        <w:rPr>
          <w:rFonts w:hint="eastAsia"/>
        </w:rPr>
        <w:t>（回答）</w:t>
      </w:r>
    </w:p>
    <w:p w14:paraId="1409A9D6" w14:textId="620F42CA" w:rsidR="006922C5" w:rsidRDefault="006922C5" w:rsidP="000F07B3">
      <w:pPr>
        <w:ind w:leftChars="-22" w:left="283" w:hangingChars="140" w:hanging="336"/>
      </w:pPr>
      <w:r>
        <w:rPr>
          <w:rFonts w:hint="eastAsia"/>
        </w:rPr>
        <w:t xml:space="preserve">　</w:t>
      </w:r>
      <w:r w:rsidR="000F07B3">
        <w:rPr>
          <w:rFonts w:hint="eastAsia"/>
        </w:rPr>
        <w:t xml:space="preserve">　 </w:t>
      </w:r>
      <w:r>
        <w:rPr>
          <w:rFonts w:hint="eastAsia"/>
        </w:rPr>
        <w:t>本事業</w:t>
      </w:r>
      <w:r w:rsidR="000F07B3">
        <w:rPr>
          <w:rFonts w:hint="eastAsia"/>
        </w:rPr>
        <w:t>の対象とする</w:t>
      </w:r>
      <w:r>
        <w:rPr>
          <w:rFonts w:hint="eastAsia"/>
        </w:rPr>
        <w:t>現地調査は、</w:t>
      </w:r>
      <w:r w:rsidR="007B2130" w:rsidRPr="00460CEF">
        <w:rPr>
          <w:rFonts w:hint="eastAsia"/>
          <w:u w:val="double"/>
        </w:rPr>
        <w:t>公社</w:t>
      </w:r>
      <w:r w:rsidRPr="00460CEF">
        <w:rPr>
          <w:rFonts w:hint="eastAsia"/>
          <w:u w:val="double"/>
        </w:rPr>
        <w:t>団地</w:t>
      </w:r>
      <w:r w:rsidR="007B2130" w:rsidRPr="00460CEF">
        <w:rPr>
          <w:rFonts w:hint="eastAsia"/>
          <w:u w:val="double"/>
        </w:rPr>
        <w:t>全体や周辺森林の</w:t>
      </w:r>
      <w:r w:rsidRPr="00460CEF">
        <w:rPr>
          <w:rFonts w:hint="eastAsia"/>
          <w:u w:val="double"/>
        </w:rPr>
        <w:t>立木形状などの調査や間伐材の搬出運搬に必要な線形の現地踏査などを想定しております。</w:t>
      </w:r>
    </w:p>
    <w:p w14:paraId="6D9146E0" w14:textId="0B8020B3" w:rsidR="002C7100" w:rsidRDefault="00B258B7" w:rsidP="000F07B3">
      <w:pPr>
        <w:ind w:leftChars="118" w:left="283" w:firstLineChars="50" w:firstLine="120"/>
      </w:pPr>
      <w:r>
        <w:rPr>
          <w:rFonts w:hint="eastAsia"/>
        </w:rPr>
        <w:t>これまでとおり、利用間伐や</w:t>
      </w:r>
      <w:r w:rsidR="007B2130">
        <w:rPr>
          <w:rFonts w:hint="eastAsia"/>
        </w:rPr>
        <w:t>切捨</w:t>
      </w:r>
      <w:r>
        <w:rPr>
          <w:rFonts w:hint="eastAsia"/>
        </w:rPr>
        <w:t>間伐での</w:t>
      </w:r>
      <w:r w:rsidR="006922C5">
        <w:rPr>
          <w:rFonts w:hint="eastAsia"/>
        </w:rPr>
        <w:t>プロットを設定し</w:t>
      </w:r>
      <w:r>
        <w:rPr>
          <w:rFonts w:hint="eastAsia"/>
        </w:rPr>
        <w:t>た</w:t>
      </w:r>
      <w:r w:rsidR="006922C5">
        <w:rPr>
          <w:rFonts w:hint="eastAsia"/>
        </w:rPr>
        <w:t>詳細な立木計測</w:t>
      </w:r>
      <w:r>
        <w:rPr>
          <w:rFonts w:hint="eastAsia"/>
        </w:rPr>
        <w:t>や取りまとめなどの活動は</w:t>
      </w:r>
      <w:r w:rsidR="006922C5">
        <w:rPr>
          <w:rFonts w:hint="eastAsia"/>
        </w:rPr>
        <w:t>、</w:t>
      </w:r>
      <w:r w:rsidR="000F07B3">
        <w:rPr>
          <w:rFonts w:hint="eastAsia"/>
        </w:rPr>
        <w:t>委託契約で対応しますので、本事業の対象活動からは除外</w:t>
      </w:r>
      <w:r w:rsidR="007B2130">
        <w:rPr>
          <w:rFonts w:hint="eastAsia"/>
        </w:rPr>
        <w:t>してください。</w:t>
      </w:r>
    </w:p>
    <w:p w14:paraId="6C319225" w14:textId="67005D7F" w:rsidR="00CE603E" w:rsidRDefault="00274054" w:rsidP="00527ED2">
      <w:pPr>
        <w:ind w:left="480" w:hangingChars="200" w:hanging="480"/>
      </w:pPr>
      <w:r>
        <w:rPr>
          <w:noProof/>
        </w:rPr>
        <mc:AlternateContent>
          <mc:Choice Requires="wps">
            <w:drawing>
              <wp:anchor distT="45720" distB="45720" distL="114300" distR="114300" simplePos="0" relativeHeight="251667456" behindDoc="0" locked="0" layoutInCell="1" allowOverlap="1" wp14:anchorId="7EE18EF9" wp14:editId="4D952EC9">
                <wp:simplePos x="0" y="0"/>
                <wp:positionH relativeFrom="margin">
                  <wp:posOffset>-24765</wp:posOffset>
                </wp:positionH>
                <wp:positionV relativeFrom="paragraph">
                  <wp:posOffset>347345</wp:posOffset>
                </wp:positionV>
                <wp:extent cx="5705475" cy="1404620"/>
                <wp:effectExtent l="0" t="0" r="28575" b="13970"/>
                <wp:wrapSquare wrapText="bothSides"/>
                <wp:docPr id="232107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F5B31A" w14:textId="72AD4EB9" w:rsidR="000F07B3"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③ </w:t>
                            </w:r>
                            <w:r w:rsidR="000F07B3" w:rsidRPr="00274054">
                              <w:rPr>
                                <w:rFonts w:ascii="ＭＳ ゴシック" w:eastAsia="ＭＳ ゴシック" w:hAnsi="ＭＳ ゴシック" w:hint="eastAsia"/>
                              </w:rPr>
                              <w:t>複数年契約で企画提案型利用間伐</w:t>
                            </w:r>
                            <w:r w:rsidR="00E03FA6">
                              <w:rPr>
                                <w:rFonts w:ascii="ＭＳ ゴシック" w:eastAsia="ＭＳ ゴシック" w:hAnsi="ＭＳ ゴシック" w:hint="eastAsia"/>
                              </w:rPr>
                              <w:t>等</w:t>
                            </w:r>
                            <w:r w:rsidR="000F07B3" w:rsidRPr="00274054">
                              <w:rPr>
                                <w:rFonts w:ascii="ＭＳ ゴシック" w:eastAsia="ＭＳ ゴシック" w:hAnsi="ＭＳ ゴシック" w:hint="eastAsia"/>
                              </w:rPr>
                              <w:t>を実施する場合、本事業の支援対象の考え方はどうか？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E18EF9" id="_x0000_s1030" type="#_x0000_t202" style="position:absolute;left:0;text-align:left;margin-left:-1.95pt;margin-top:27.35pt;width:449.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ks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">
                <v:textbox style="mso-fit-shape-to-text:t">
                  <w:txbxContent>
                    <w:p w14:paraId="7AF5B31A" w14:textId="72AD4EB9" w:rsidR="000F07B3"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③ </w:t>
                      </w:r>
                      <w:r w:rsidR="000F07B3" w:rsidRPr="00274054">
                        <w:rPr>
                          <w:rFonts w:ascii="ＭＳ ゴシック" w:eastAsia="ＭＳ ゴシック" w:hAnsi="ＭＳ ゴシック" w:hint="eastAsia"/>
                        </w:rPr>
                        <w:t>複数年契約で企画提案型利用間伐</w:t>
                      </w:r>
                      <w:r w:rsidR="00E03FA6">
                        <w:rPr>
                          <w:rFonts w:ascii="ＭＳ ゴシック" w:eastAsia="ＭＳ ゴシック" w:hAnsi="ＭＳ ゴシック" w:hint="eastAsia"/>
                        </w:rPr>
                        <w:t>等</w:t>
                      </w:r>
                      <w:r w:rsidR="000F07B3" w:rsidRPr="00274054">
                        <w:rPr>
                          <w:rFonts w:ascii="ＭＳ ゴシック" w:eastAsia="ＭＳ ゴシック" w:hAnsi="ＭＳ ゴシック" w:hint="eastAsia"/>
                        </w:rPr>
                        <w:t>を実施する場合、本事業の支援対象の考え方はどうか？</w:t>
                      </w:r>
                    </w:p>
                  </w:txbxContent>
                </v:textbox>
                <w10:wrap type="square" anchorx="margin"/>
              </v:shape>
            </w:pict>
          </mc:Fallback>
        </mc:AlternateContent>
      </w:r>
    </w:p>
    <w:p w14:paraId="50982AFF" w14:textId="724BF4EF" w:rsidR="000F07B3" w:rsidRDefault="000F07B3" w:rsidP="00274054">
      <w:pPr>
        <w:ind w:left="480" w:hangingChars="200" w:hanging="480"/>
      </w:pPr>
      <w:r>
        <w:rPr>
          <w:rFonts w:hint="eastAsia"/>
        </w:rPr>
        <w:t>（回答）</w:t>
      </w:r>
    </w:p>
    <w:p w14:paraId="2598A92F" w14:textId="330EA094" w:rsidR="000F07B3" w:rsidRDefault="000F07B3" w:rsidP="000F07B3">
      <w:pPr>
        <w:ind w:left="283" w:hangingChars="118" w:hanging="283"/>
      </w:pPr>
      <w:r>
        <w:rPr>
          <w:rFonts w:hint="eastAsia"/>
        </w:rPr>
        <w:t xml:space="preserve">　　複数年、単年契約とも</w:t>
      </w:r>
      <w:r w:rsidRPr="00A001BA">
        <w:rPr>
          <w:rFonts w:hint="eastAsia"/>
          <w:u w:val="double"/>
        </w:rPr>
        <w:t>本事業の支援の考え方は同じであり</w:t>
      </w:r>
      <w:r>
        <w:rPr>
          <w:rFonts w:hint="eastAsia"/>
        </w:rPr>
        <w:t>、請負契約</w:t>
      </w:r>
      <w:r w:rsidR="00B258B7">
        <w:rPr>
          <w:rFonts w:hint="eastAsia"/>
        </w:rPr>
        <w:t>の間伐</w:t>
      </w:r>
      <w:r>
        <w:rPr>
          <w:rFonts w:hint="eastAsia"/>
        </w:rPr>
        <w:t>面積に補助単価（30千円）を乗じた額となります。</w:t>
      </w:r>
      <w:r w:rsidR="00274054">
        <w:rPr>
          <w:rFonts w:hint="eastAsia"/>
        </w:rPr>
        <w:t>（実行経費が上限）</w:t>
      </w:r>
    </w:p>
    <w:p w14:paraId="4B5E04A7" w14:textId="69B98A3C" w:rsidR="000F07B3" w:rsidRDefault="00274054" w:rsidP="000F07B3">
      <w:pPr>
        <w:ind w:leftChars="100" w:left="480" w:hangingChars="100" w:hanging="240"/>
      </w:pPr>
      <w:r>
        <w:rPr>
          <w:noProof/>
        </w:rPr>
        <mc:AlternateContent>
          <mc:Choice Requires="wps">
            <w:drawing>
              <wp:anchor distT="45720" distB="45720" distL="114300" distR="114300" simplePos="0" relativeHeight="251669504" behindDoc="0" locked="0" layoutInCell="1" allowOverlap="1" wp14:anchorId="6AEEF0F0" wp14:editId="2B26DD9B">
                <wp:simplePos x="0" y="0"/>
                <wp:positionH relativeFrom="margin">
                  <wp:align>right</wp:align>
                </wp:positionH>
                <wp:positionV relativeFrom="paragraph">
                  <wp:posOffset>283210</wp:posOffset>
                </wp:positionV>
                <wp:extent cx="5734050" cy="1404620"/>
                <wp:effectExtent l="0" t="0" r="19050" b="13970"/>
                <wp:wrapSquare wrapText="bothSides"/>
                <wp:docPr id="1122690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57326CBA" w14:textId="795A41B6" w:rsidR="00274054" w:rsidRPr="00274054" w:rsidRDefault="003F6B26" w:rsidP="00274054">
                            <w:pPr>
                              <w:rPr>
                                <w:rFonts w:ascii="ＭＳ ゴシック" w:eastAsia="ＭＳ ゴシック" w:hAnsi="ＭＳ ゴシック"/>
                              </w:rPr>
                            </w:pPr>
                            <w:r>
                              <w:rPr>
                                <w:rFonts w:ascii="ＭＳ ゴシック" w:eastAsia="ＭＳ ゴシック" w:hAnsi="ＭＳ ゴシック" w:hint="eastAsia"/>
                              </w:rPr>
                              <w:t xml:space="preserve">④ </w:t>
                            </w:r>
                            <w:r w:rsidR="00274054">
                              <w:rPr>
                                <w:rFonts w:ascii="ＭＳ ゴシック" w:eastAsia="ＭＳ ゴシック" w:hAnsi="ＭＳ ゴシック" w:hint="eastAsia"/>
                              </w:rPr>
                              <w:t>技術者給での労賃</w:t>
                            </w:r>
                            <w:r w:rsidR="0073371A">
                              <w:rPr>
                                <w:rFonts w:ascii="ＭＳ ゴシック" w:eastAsia="ＭＳ ゴシック" w:hAnsi="ＭＳ ゴシック" w:hint="eastAsia"/>
                              </w:rPr>
                              <w:t>（人件費）の積算の</w:t>
                            </w:r>
                            <w:r w:rsidR="00274054">
                              <w:rPr>
                                <w:rFonts w:ascii="ＭＳ ゴシック" w:eastAsia="ＭＳ ゴシック" w:hAnsi="ＭＳ ゴシック" w:hint="eastAsia"/>
                              </w:rPr>
                              <w:t>考え方は</w:t>
                            </w:r>
                            <w:r w:rsidR="00274054" w:rsidRPr="00274054">
                              <w:rPr>
                                <w:rFonts w:ascii="ＭＳ ゴシック" w:eastAsia="ＭＳ ゴシック" w:hAnsi="ＭＳ 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EF0F0" id="_x0000_s1031" type="#_x0000_t202" style="position:absolute;left:0;text-align:left;margin-left:400.3pt;margin-top:22.3pt;width:451.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h0FQ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">
                <v:textbox style="mso-fit-shape-to-text:t">
                  <w:txbxContent>
                    <w:p w14:paraId="57326CBA" w14:textId="795A41B6" w:rsidR="00274054" w:rsidRPr="00274054" w:rsidRDefault="003F6B26" w:rsidP="00274054">
                      <w:pPr>
                        <w:rPr>
                          <w:rFonts w:ascii="ＭＳ ゴシック" w:eastAsia="ＭＳ ゴシック" w:hAnsi="ＭＳ ゴシック"/>
                        </w:rPr>
                      </w:pPr>
                      <w:r>
                        <w:rPr>
                          <w:rFonts w:ascii="ＭＳ ゴシック" w:eastAsia="ＭＳ ゴシック" w:hAnsi="ＭＳ ゴシック" w:hint="eastAsia"/>
                        </w:rPr>
                        <w:t xml:space="preserve">④ </w:t>
                      </w:r>
                      <w:r w:rsidR="00274054">
                        <w:rPr>
                          <w:rFonts w:ascii="ＭＳ ゴシック" w:eastAsia="ＭＳ ゴシック" w:hAnsi="ＭＳ ゴシック" w:hint="eastAsia"/>
                        </w:rPr>
                        <w:t>技術者給での労賃</w:t>
                      </w:r>
                      <w:r w:rsidR="0073371A">
                        <w:rPr>
                          <w:rFonts w:ascii="ＭＳ ゴシック" w:eastAsia="ＭＳ ゴシック" w:hAnsi="ＭＳ ゴシック" w:hint="eastAsia"/>
                        </w:rPr>
                        <w:t>（人件費）の積算の</w:t>
                      </w:r>
                      <w:r w:rsidR="00274054">
                        <w:rPr>
                          <w:rFonts w:ascii="ＭＳ ゴシック" w:eastAsia="ＭＳ ゴシック" w:hAnsi="ＭＳ ゴシック" w:hint="eastAsia"/>
                        </w:rPr>
                        <w:t>考え方は</w:t>
                      </w:r>
                      <w:r w:rsidR="00274054" w:rsidRPr="00274054">
                        <w:rPr>
                          <w:rFonts w:ascii="ＭＳ ゴシック" w:eastAsia="ＭＳ ゴシック" w:hAnsi="ＭＳ ゴシック" w:hint="eastAsia"/>
                        </w:rPr>
                        <w:t>？</w:t>
                      </w:r>
                    </w:p>
                  </w:txbxContent>
                </v:textbox>
                <w10:wrap type="square" anchorx="margin"/>
              </v:shape>
            </w:pict>
          </mc:Fallback>
        </mc:AlternateContent>
      </w:r>
    </w:p>
    <w:p w14:paraId="67C8D4E3" w14:textId="77777777" w:rsidR="00274054" w:rsidRDefault="00274054" w:rsidP="00274054">
      <w:pPr>
        <w:ind w:left="480" w:hangingChars="200" w:hanging="480"/>
      </w:pPr>
      <w:r>
        <w:rPr>
          <w:rFonts w:hint="eastAsia"/>
        </w:rPr>
        <w:t>（回答）</w:t>
      </w:r>
    </w:p>
    <w:p w14:paraId="5F4E9C8C" w14:textId="7DC56803" w:rsidR="00274054" w:rsidRDefault="00274054" w:rsidP="00274054">
      <w:pPr>
        <w:ind w:left="283" w:hangingChars="118" w:hanging="283"/>
      </w:pPr>
      <w:r>
        <w:rPr>
          <w:rFonts w:hint="eastAsia"/>
        </w:rPr>
        <w:t xml:space="preserve">　</w:t>
      </w:r>
      <w:r w:rsidR="00347F20">
        <w:rPr>
          <w:rFonts w:hint="eastAsia"/>
        </w:rPr>
        <w:t>国の</w:t>
      </w:r>
      <w:r w:rsidR="00B258B7">
        <w:rPr>
          <w:rFonts w:hint="eastAsia"/>
        </w:rPr>
        <w:t>通知</w:t>
      </w:r>
      <w:r w:rsidR="00347F20">
        <w:rPr>
          <w:rFonts w:hint="eastAsia"/>
        </w:rPr>
        <w:t>「補助事業等の実施に要する人件費の算定等の適正化について（R3.3.26）」</w:t>
      </w:r>
    </w:p>
    <w:p w14:paraId="31928407" w14:textId="12A7BA0B" w:rsidR="00347F20" w:rsidRDefault="00347F20" w:rsidP="00274054">
      <w:pPr>
        <w:ind w:left="283" w:hangingChars="118" w:hanging="283"/>
      </w:pPr>
      <w:r>
        <w:rPr>
          <w:rFonts w:hint="eastAsia"/>
        </w:rPr>
        <w:t>を参考にして積算してください。</w:t>
      </w:r>
    </w:p>
    <w:p w14:paraId="5AEE65CE" w14:textId="5CEF25CE" w:rsidR="00347F20" w:rsidRDefault="00347F20" w:rsidP="00347F20">
      <w:pPr>
        <w:ind w:leftChars="100" w:left="283" w:hangingChars="18" w:hanging="43"/>
      </w:pPr>
      <w:r>
        <w:rPr>
          <w:rFonts w:hint="eastAsia"/>
        </w:rPr>
        <w:t>具体的には、</w:t>
      </w:r>
      <w:r w:rsidRPr="00347F20">
        <w:rPr>
          <w:rFonts w:hint="eastAsia"/>
          <w:bdr w:val="single" w:sz="4" w:space="0" w:color="auto"/>
        </w:rPr>
        <w:t>人件費＝時間単価×直接作業時間数</w:t>
      </w:r>
      <w:r w:rsidRPr="00347F20">
        <w:rPr>
          <w:rFonts w:hint="eastAsia"/>
        </w:rPr>
        <w:t>とし</w:t>
      </w:r>
      <w:r w:rsidR="00B258B7">
        <w:rPr>
          <w:rFonts w:hint="eastAsia"/>
        </w:rPr>
        <w:t>てください。</w:t>
      </w:r>
    </w:p>
    <w:p w14:paraId="29B9A776" w14:textId="6BF6EE65" w:rsidR="000F07B3" w:rsidRDefault="00347F20" w:rsidP="00B258B7">
      <w:pPr>
        <w:ind w:firstLineChars="200" w:firstLine="480"/>
      </w:pPr>
      <w:r>
        <w:rPr>
          <w:rFonts w:hint="eastAsia"/>
        </w:rPr>
        <w:t>時間単価は、（年間総支給額＋年間法定福利費）÷年間総労働時間</w:t>
      </w:r>
    </w:p>
    <w:p w14:paraId="2E38B5E5" w14:textId="5D8A2554" w:rsidR="00347F20" w:rsidRDefault="00347F20" w:rsidP="00B258B7">
      <w:pPr>
        <w:ind w:firstLineChars="200" w:firstLine="480"/>
      </w:pPr>
      <w:r>
        <w:t>直接作業時間数は、作業時間が記録された業務日誌などから算出</w:t>
      </w:r>
    </w:p>
    <w:p w14:paraId="3FB00313" w14:textId="2DE83C58" w:rsidR="00347F20" w:rsidRDefault="0073371A" w:rsidP="0073371A">
      <w:r>
        <w:rPr>
          <w:noProof/>
        </w:rPr>
        <w:lastRenderedPageBreak/>
        <mc:AlternateContent>
          <mc:Choice Requires="wps">
            <w:drawing>
              <wp:anchor distT="45720" distB="45720" distL="114300" distR="114300" simplePos="0" relativeHeight="251671552" behindDoc="0" locked="0" layoutInCell="1" allowOverlap="1" wp14:anchorId="36C07A42" wp14:editId="0E87AF3E">
                <wp:simplePos x="0" y="0"/>
                <wp:positionH relativeFrom="margin">
                  <wp:align>right</wp:align>
                </wp:positionH>
                <wp:positionV relativeFrom="paragraph">
                  <wp:posOffset>13335</wp:posOffset>
                </wp:positionV>
                <wp:extent cx="5734050" cy="1404620"/>
                <wp:effectExtent l="0" t="0" r="19050" b="13970"/>
                <wp:wrapSquare wrapText="bothSides"/>
                <wp:docPr id="1732408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7FCB7C9C" w14:textId="623B4C3B" w:rsidR="0073371A"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⑤ </w:t>
                            </w:r>
                            <w:r w:rsidR="0073371A">
                              <w:rPr>
                                <w:rFonts w:ascii="ＭＳ ゴシック" w:eastAsia="ＭＳ ゴシック" w:hAnsi="ＭＳ ゴシック" w:hint="eastAsia"/>
                              </w:rPr>
                              <w:t>技術者給は</w:t>
                            </w:r>
                            <w:r w:rsidR="007B2130">
                              <w:rPr>
                                <w:rFonts w:ascii="ＭＳ ゴシック" w:eastAsia="ＭＳ ゴシック" w:hAnsi="ＭＳ ゴシック" w:hint="eastAsia"/>
                              </w:rPr>
                              <w:t>、</w:t>
                            </w:r>
                            <w:r w:rsidR="0073371A">
                              <w:rPr>
                                <w:rFonts w:ascii="ＭＳ ゴシック" w:eastAsia="ＭＳ ゴシック" w:hAnsi="ＭＳ ゴシック" w:hint="eastAsia"/>
                              </w:rPr>
                              <w:t>森林施業プランナー</w:t>
                            </w:r>
                            <w:r w:rsidR="004212F3">
                              <w:rPr>
                                <w:rFonts w:ascii="ＭＳ ゴシック" w:eastAsia="ＭＳ ゴシック" w:hAnsi="ＭＳ ゴシック" w:hint="eastAsia"/>
                              </w:rPr>
                              <w:t>や</w:t>
                            </w:r>
                            <w:r w:rsidR="00362F8A">
                              <w:rPr>
                                <w:rFonts w:ascii="ＭＳ ゴシック" w:eastAsia="ＭＳ ゴシック" w:hAnsi="ＭＳ ゴシック" w:hint="eastAsia"/>
                              </w:rPr>
                              <w:t>森林経営プランナー</w:t>
                            </w:r>
                            <w:r w:rsidR="0073371A">
                              <w:rPr>
                                <w:rFonts w:ascii="ＭＳ ゴシック" w:eastAsia="ＭＳ ゴシック" w:hAnsi="ＭＳ ゴシック" w:hint="eastAsia"/>
                              </w:rPr>
                              <w:t>の人件費に限定されるのか？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07A42" id="_x0000_s1032" type="#_x0000_t202" style="position:absolute;left:0;text-align:left;margin-left:400.3pt;margin-top:1.05pt;width:451.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2q1FgIAACcEAAAOAAAAZHJzL2Uyb0RvYy54bWysk99v2yAQx98n7X9AvC92Midt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">
                <v:textbox style="mso-fit-shape-to-text:t">
                  <w:txbxContent>
                    <w:p w14:paraId="7FCB7C9C" w14:textId="623B4C3B" w:rsidR="0073371A" w:rsidRPr="00274054" w:rsidRDefault="003F6B26" w:rsidP="003F6B26">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⑤ </w:t>
                      </w:r>
                      <w:r w:rsidR="0073371A">
                        <w:rPr>
                          <w:rFonts w:ascii="ＭＳ ゴシック" w:eastAsia="ＭＳ ゴシック" w:hAnsi="ＭＳ ゴシック" w:hint="eastAsia"/>
                        </w:rPr>
                        <w:t>技術者給は</w:t>
                      </w:r>
                      <w:r w:rsidR="007B2130">
                        <w:rPr>
                          <w:rFonts w:ascii="ＭＳ ゴシック" w:eastAsia="ＭＳ ゴシック" w:hAnsi="ＭＳ ゴシック" w:hint="eastAsia"/>
                        </w:rPr>
                        <w:t>、</w:t>
                      </w:r>
                      <w:r w:rsidR="0073371A">
                        <w:rPr>
                          <w:rFonts w:ascii="ＭＳ ゴシック" w:eastAsia="ＭＳ ゴシック" w:hAnsi="ＭＳ ゴシック" w:hint="eastAsia"/>
                        </w:rPr>
                        <w:t>森林施業プランナー</w:t>
                      </w:r>
                      <w:r w:rsidR="004212F3">
                        <w:rPr>
                          <w:rFonts w:ascii="ＭＳ ゴシック" w:eastAsia="ＭＳ ゴシック" w:hAnsi="ＭＳ ゴシック" w:hint="eastAsia"/>
                        </w:rPr>
                        <w:t>や</w:t>
                      </w:r>
                      <w:r w:rsidR="00362F8A">
                        <w:rPr>
                          <w:rFonts w:ascii="ＭＳ ゴシック" w:eastAsia="ＭＳ ゴシック" w:hAnsi="ＭＳ ゴシック" w:hint="eastAsia"/>
                        </w:rPr>
                        <w:t>森林経営プランナー</w:t>
                      </w:r>
                      <w:r w:rsidR="0073371A">
                        <w:rPr>
                          <w:rFonts w:ascii="ＭＳ ゴシック" w:eastAsia="ＭＳ ゴシック" w:hAnsi="ＭＳ ゴシック" w:hint="eastAsia"/>
                        </w:rPr>
                        <w:t>の人件費に限定されるのか？</w:t>
                      </w:r>
                    </w:p>
                  </w:txbxContent>
                </v:textbox>
                <w10:wrap type="square" anchorx="margin"/>
              </v:shape>
            </w:pict>
          </mc:Fallback>
        </mc:AlternateContent>
      </w:r>
      <w:r>
        <w:rPr>
          <w:rFonts w:hint="eastAsia"/>
        </w:rPr>
        <w:t>（回答）</w:t>
      </w:r>
    </w:p>
    <w:p w14:paraId="12EB0B46" w14:textId="331DA289" w:rsidR="0073371A" w:rsidRPr="00A001BA" w:rsidRDefault="0073371A" w:rsidP="0073371A">
      <w:pPr>
        <w:rPr>
          <w:u w:val="double"/>
        </w:rPr>
      </w:pPr>
      <w:r>
        <w:rPr>
          <w:rFonts w:hint="eastAsia"/>
        </w:rPr>
        <w:t xml:space="preserve">　企画提案型利用間伐</w:t>
      </w:r>
      <w:r w:rsidR="007B2130">
        <w:rPr>
          <w:rFonts w:hint="eastAsia"/>
        </w:rPr>
        <w:t>等</w:t>
      </w:r>
      <w:r w:rsidR="00B258B7">
        <w:rPr>
          <w:rFonts w:hint="eastAsia"/>
        </w:rPr>
        <w:t>の企画</w:t>
      </w:r>
      <w:r>
        <w:rPr>
          <w:rFonts w:hint="eastAsia"/>
        </w:rPr>
        <w:t>などの活動は、森林施業プランナー</w:t>
      </w:r>
      <w:r w:rsidR="00362F8A">
        <w:rPr>
          <w:rFonts w:hint="eastAsia"/>
        </w:rPr>
        <w:t>や森林経営プランナー</w:t>
      </w:r>
      <w:r>
        <w:rPr>
          <w:rFonts w:hint="eastAsia"/>
        </w:rPr>
        <w:t>が主体となりますが、</w:t>
      </w:r>
      <w:r w:rsidRPr="00A001BA">
        <w:rPr>
          <w:rFonts w:hint="eastAsia"/>
          <w:u w:val="double"/>
        </w:rPr>
        <w:t>プランナーの業務を補佐する技術者の労賃も</w:t>
      </w:r>
      <w:r w:rsidR="00B258B7" w:rsidRPr="00A001BA">
        <w:rPr>
          <w:rFonts w:hint="eastAsia"/>
          <w:u w:val="double"/>
        </w:rPr>
        <w:t>支援</w:t>
      </w:r>
      <w:r w:rsidRPr="00A001BA">
        <w:rPr>
          <w:rFonts w:hint="eastAsia"/>
          <w:u w:val="double"/>
        </w:rPr>
        <w:t>対象とします。</w:t>
      </w:r>
    </w:p>
    <w:p w14:paraId="2719F11D" w14:textId="05227F9F" w:rsidR="0073371A" w:rsidRDefault="0073371A" w:rsidP="0073371A">
      <w:r>
        <w:rPr>
          <w:rFonts w:hint="eastAsia"/>
        </w:rPr>
        <w:t xml:space="preserve">　この場合、</w:t>
      </w:r>
      <w:r w:rsidR="007B2130">
        <w:rPr>
          <w:rFonts w:hint="eastAsia"/>
        </w:rPr>
        <w:t>各人の</w:t>
      </w:r>
      <w:r w:rsidR="006D68BC">
        <w:rPr>
          <w:rFonts w:hint="eastAsia"/>
        </w:rPr>
        <w:t>労賃を</w:t>
      </w:r>
      <w:r>
        <w:rPr>
          <w:rFonts w:hint="eastAsia"/>
        </w:rPr>
        <w:t>分けて積算し</w:t>
      </w:r>
      <w:r w:rsidR="006D68BC">
        <w:rPr>
          <w:rFonts w:hint="eastAsia"/>
        </w:rPr>
        <w:t>、完了報告書の事業費積算に記入してください。</w:t>
      </w:r>
    </w:p>
    <w:p w14:paraId="0118CC25" w14:textId="77777777" w:rsidR="006D68BC" w:rsidRPr="007B2130" w:rsidRDefault="006D68BC" w:rsidP="0073371A"/>
    <w:p w14:paraId="059CF519" w14:textId="77777777" w:rsidR="006D68BC" w:rsidRDefault="006D68BC" w:rsidP="0073371A"/>
    <w:p w14:paraId="4C481FA3" w14:textId="77777777" w:rsidR="004676A2" w:rsidRDefault="004676A2" w:rsidP="0073371A"/>
    <w:p w14:paraId="315AE418" w14:textId="77777777" w:rsidR="00C80E1C" w:rsidRDefault="00C80E1C" w:rsidP="0073371A"/>
    <w:p w14:paraId="44C3CB77" w14:textId="77777777" w:rsidR="004676A2" w:rsidRDefault="004676A2" w:rsidP="0073371A"/>
    <w:p w14:paraId="37E94C52" w14:textId="515CEF51" w:rsidR="006D68BC" w:rsidRDefault="003C4B57" w:rsidP="0073371A">
      <w:r>
        <w:rPr>
          <w:rFonts w:hint="eastAsia"/>
        </w:rPr>
        <w:t>（参考）事業対象森林の考え方</w:t>
      </w:r>
    </w:p>
    <w:p w14:paraId="7823925F" w14:textId="77777777" w:rsidR="003C4B57" w:rsidRDefault="003C4B57" w:rsidP="0073371A">
      <w:r>
        <w:rPr>
          <w:rFonts w:hint="eastAsia"/>
        </w:rPr>
        <w:t xml:space="preserve">　　　</w:t>
      </w:r>
    </w:p>
    <w:p w14:paraId="77233FAA" w14:textId="42D138B6" w:rsidR="006D68BC" w:rsidRDefault="003C4B57" w:rsidP="003C4B57">
      <w:r>
        <w:rPr>
          <w:rFonts w:hint="eastAsia"/>
        </w:rPr>
        <w:t>実施項目　１①（現地調査）、１③（集約化活動）、２（</w:t>
      </w:r>
      <w:r w:rsidR="000F54B7">
        <w:rPr>
          <w:rFonts w:hint="eastAsia"/>
        </w:rPr>
        <w:t>次年度以降の森林</w:t>
      </w:r>
      <w:r>
        <w:rPr>
          <w:rFonts w:hint="eastAsia"/>
        </w:rPr>
        <w:t>施業の推進）</w:t>
      </w:r>
    </w:p>
    <w:p w14:paraId="548E1217" w14:textId="77777777" w:rsidR="00C80E1C" w:rsidRDefault="00C80E1C" w:rsidP="0073371A"/>
    <w:p w14:paraId="500CFE1D" w14:textId="77777777" w:rsidR="008316E6" w:rsidRPr="000F54B7" w:rsidRDefault="008316E6" w:rsidP="0073371A"/>
    <w:p w14:paraId="60781580" w14:textId="784387EC" w:rsidR="006D68BC" w:rsidRDefault="006D68BC" w:rsidP="0073371A">
      <w:r>
        <w:rPr>
          <w:rFonts w:hint="eastAsia"/>
        </w:rPr>
        <w:t xml:space="preserve">　　　　　企画提案型利用間伐</w:t>
      </w:r>
      <w:r w:rsidR="000F54B7">
        <w:rPr>
          <w:rFonts w:hint="eastAsia"/>
        </w:rPr>
        <w:t>等を</w:t>
      </w:r>
      <w:r w:rsidR="004676A2">
        <w:rPr>
          <w:rFonts w:hint="eastAsia"/>
        </w:rPr>
        <w:t>予定</w:t>
      </w:r>
      <w:r w:rsidR="000F54B7">
        <w:rPr>
          <w:rFonts w:hint="eastAsia"/>
        </w:rPr>
        <w:t>する</w:t>
      </w:r>
      <w:r>
        <w:rPr>
          <w:rFonts w:hint="eastAsia"/>
        </w:rPr>
        <w:t>公社団地</w:t>
      </w:r>
    </w:p>
    <w:p w14:paraId="47FE1D0B" w14:textId="26442144" w:rsidR="006D68BC" w:rsidRDefault="003C4B57" w:rsidP="0073371A">
      <w:r>
        <w:rPr>
          <w:noProof/>
        </w:rPr>
        <mc:AlternateContent>
          <mc:Choice Requires="wps">
            <w:drawing>
              <wp:anchor distT="45720" distB="45720" distL="114300" distR="114300" simplePos="0" relativeHeight="251693056" behindDoc="0" locked="0" layoutInCell="1" allowOverlap="1" wp14:anchorId="7F1AF922" wp14:editId="2C7AED7B">
                <wp:simplePos x="0" y="0"/>
                <wp:positionH relativeFrom="column">
                  <wp:posOffset>1606550</wp:posOffset>
                </wp:positionH>
                <wp:positionV relativeFrom="paragraph">
                  <wp:posOffset>168910</wp:posOffset>
                </wp:positionV>
                <wp:extent cx="514350" cy="314325"/>
                <wp:effectExtent l="0" t="0" r="0" b="9525"/>
                <wp:wrapSquare wrapText="bothSides"/>
                <wp:docPr id="1257768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noFill/>
                          <a:miter lim="800000"/>
                          <a:headEnd/>
                          <a:tailEnd/>
                        </a:ln>
                      </wps:spPr>
                      <wps:txbx>
                        <w:txbxContent>
                          <w:p w14:paraId="2B84110B" w14:textId="5BA13288" w:rsidR="003C4B57" w:rsidRPr="003C4B57" w:rsidRDefault="003C4B57">
                            <w:pPr>
                              <w:rPr>
                                <w:rFonts w:ascii="ＭＳ ゴシック" w:eastAsia="ＭＳ ゴシック" w:hAnsi="ＭＳ ゴシック"/>
                              </w:rPr>
                            </w:pPr>
                            <w:r w:rsidRPr="003C4B57">
                              <w:rPr>
                                <w:rFonts w:ascii="ＭＳ ゴシック" w:eastAsia="ＭＳ ゴシック" w:hAnsi="ＭＳ ゴシック" w:hint="eastAsia"/>
                              </w:rPr>
                              <w:t>１①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AF922" id="_x0000_s1033" type="#_x0000_t202" style="position:absolute;left:0;text-align:left;margin-left:126.5pt;margin-top:13.3pt;width:40.5pt;height:24.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" stroked="f">
                <v:textbox>
                  <w:txbxContent>
                    <w:p w14:paraId="2B84110B" w14:textId="5BA13288" w:rsidR="003C4B57" w:rsidRPr="003C4B57" w:rsidRDefault="003C4B57">
                      <w:pPr>
                        <w:rPr>
                          <w:rFonts w:ascii="ＭＳ ゴシック" w:eastAsia="ＭＳ ゴシック" w:hAnsi="ＭＳ ゴシック"/>
                        </w:rPr>
                      </w:pPr>
                      <w:r w:rsidRPr="003C4B57">
                        <w:rPr>
                          <w:rFonts w:ascii="ＭＳ ゴシック" w:eastAsia="ＭＳ ゴシック" w:hAnsi="ＭＳ ゴシック" w:hint="eastAsia"/>
                        </w:rPr>
                        <w:t>１①</w:t>
                      </w:r>
                    </w:p>
                  </w:txbxContent>
                </v:textbox>
                <w10:wrap type="square"/>
              </v:shape>
            </w:pict>
          </mc:Fallback>
        </mc:AlternateContent>
      </w:r>
      <w:r w:rsidR="006D68BC">
        <w:rPr>
          <w:noProof/>
        </w:rPr>
        <mc:AlternateContent>
          <mc:Choice Requires="wps">
            <w:drawing>
              <wp:anchor distT="0" distB="0" distL="114300" distR="114300" simplePos="0" relativeHeight="251672576" behindDoc="0" locked="0" layoutInCell="1" allowOverlap="1" wp14:anchorId="2BA5CF42" wp14:editId="35EB067E">
                <wp:simplePos x="0" y="0"/>
                <wp:positionH relativeFrom="column">
                  <wp:posOffset>1118870</wp:posOffset>
                </wp:positionH>
                <wp:positionV relativeFrom="paragraph">
                  <wp:posOffset>32385</wp:posOffset>
                </wp:positionV>
                <wp:extent cx="1885950" cy="1390650"/>
                <wp:effectExtent l="0" t="0" r="19050" b="19050"/>
                <wp:wrapNone/>
                <wp:docPr id="1414456907" name="四角形: 角を丸くする 8"/>
                <wp:cNvGraphicFramePr/>
                <a:graphic xmlns:a="http://schemas.openxmlformats.org/drawingml/2006/main">
                  <a:graphicData uri="http://schemas.microsoft.com/office/word/2010/wordprocessingShape">
                    <wps:wsp>
                      <wps:cNvSpPr/>
                      <wps:spPr>
                        <a:xfrm>
                          <a:off x="0" y="0"/>
                          <a:ext cx="1885950" cy="1390650"/>
                        </a:xfrm>
                        <a:prstGeom prst="roundRect">
                          <a:avLst/>
                        </a:prstGeom>
                        <a:pattFill prst="pct5">
                          <a:fgClr>
                            <a:sysClr val="windowText" lastClr="000000"/>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C8F86" id="四角形: 角を丸くする 8" o:spid="_x0000_s1026" style="position:absolute;margin-left:88.1pt;margin-top:2.55pt;width:148.5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" fillcolor="windowText" strokecolor="#030e13 [484]" strokeweight="1pt">
                <v:fill r:id="rId8" o:title="" color2="white [3212]" type="pattern"/>
                <v:stroke joinstyle="miter"/>
              </v:roundrect>
            </w:pict>
          </mc:Fallback>
        </mc:AlternateContent>
      </w:r>
    </w:p>
    <w:p w14:paraId="5CF9373D" w14:textId="407D273F" w:rsidR="006D68BC" w:rsidRDefault="004676A2" w:rsidP="0073371A">
      <w:r>
        <w:rPr>
          <w:noProof/>
        </w:rPr>
        <mc:AlternateContent>
          <mc:Choice Requires="wps">
            <w:drawing>
              <wp:anchor distT="0" distB="0" distL="114300" distR="114300" simplePos="0" relativeHeight="251691008" behindDoc="0" locked="0" layoutInCell="1" allowOverlap="1" wp14:anchorId="5FE389F3" wp14:editId="45A537F7">
                <wp:simplePos x="0" y="0"/>
                <wp:positionH relativeFrom="column">
                  <wp:posOffset>1699895</wp:posOffset>
                </wp:positionH>
                <wp:positionV relativeFrom="paragraph">
                  <wp:posOffset>232409</wp:posOffset>
                </wp:positionV>
                <wp:extent cx="762000" cy="2181225"/>
                <wp:effectExtent l="0" t="0" r="19050" b="28575"/>
                <wp:wrapNone/>
                <wp:docPr id="1778598563" name="フリーフォーム: 図形 13"/>
                <wp:cNvGraphicFramePr/>
                <a:graphic xmlns:a="http://schemas.openxmlformats.org/drawingml/2006/main">
                  <a:graphicData uri="http://schemas.microsoft.com/office/word/2010/wordprocessingShape">
                    <wps:wsp>
                      <wps:cNvSpPr/>
                      <wps:spPr>
                        <a:xfrm>
                          <a:off x="0" y="0"/>
                          <a:ext cx="762000" cy="2181225"/>
                        </a:xfrm>
                        <a:custGeom>
                          <a:avLst/>
                          <a:gdLst>
                            <a:gd name="csX0" fmla="*/ 0 w 762179"/>
                            <a:gd name="csY0" fmla="*/ 2324100 h 2324100"/>
                            <a:gd name="csX1" fmla="*/ 762000 w 762179"/>
                            <a:gd name="csY1" fmla="*/ 1638300 h 2324100"/>
                            <a:gd name="csX2" fmla="*/ 76200 w 762179"/>
                            <a:gd name="csY2" fmla="*/ 866775 h 2324100"/>
                            <a:gd name="csX3" fmla="*/ 552450 w 762179"/>
                            <a:gd name="csY3" fmla="*/ 0 h 2324100"/>
                            <a:gd name="csX4" fmla="*/ 552450 w 762179"/>
                            <a:gd name="csY4" fmla="*/ 0 h 2324100"/>
                          </a:gdLst>
                          <a:ahLst/>
                          <a:cxnLst>
                            <a:cxn ang="0">
                              <a:pos x="csX0" y="csY0"/>
                            </a:cxn>
                            <a:cxn ang="0">
                              <a:pos x="csX1" y="csY1"/>
                            </a:cxn>
                            <a:cxn ang="0">
                              <a:pos x="csX2" y="csY2"/>
                            </a:cxn>
                            <a:cxn ang="0">
                              <a:pos x="csX3" y="csY3"/>
                            </a:cxn>
                            <a:cxn ang="0">
                              <a:pos x="csX4" y="csY4"/>
                            </a:cxn>
                          </a:cxnLst>
                          <a:rect l="l" t="t" r="r" b="b"/>
                          <a:pathLst>
                            <a:path w="762179" h="2324100">
                              <a:moveTo>
                                <a:pt x="0" y="2324100"/>
                              </a:moveTo>
                              <a:cubicBezTo>
                                <a:pt x="374650" y="2102643"/>
                                <a:pt x="749300" y="1881187"/>
                                <a:pt x="762000" y="1638300"/>
                              </a:cubicBezTo>
                              <a:cubicBezTo>
                                <a:pt x="774700" y="1395413"/>
                                <a:pt x="111125" y="1139825"/>
                                <a:pt x="76200" y="866775"/>
                              </a:cubicBezTo>
                              <a:cubicBezTo>
                                <a:pt x="41275" y="593725"/>
                                <a:pt x="552450" y="0"/>
                                <a:pt x="552450" y="0"/>
                              </a:cubicBezTo>
                              <a:lnTo>
                                <a:pt x="552450" y="0"/>
                              </a:lnTo>
                            </a:path>
                          </a:pathLst>
                        </a:custGeom>
                        <a:noFill/>
                        <a:ln w="222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88E02" id="フリーフォーム: 図形 13" o:spid="_x0000_s1026" style="position:absolute;margin-left:133.85pt;margin-top:18.3pt;width:60pt;height:17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179,232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" path="m,2324100c374650,2102643,749300,1881187,762000,1638300,774700,1395413,111125,1139825,76200,866775,41275,593725,552450,,552450,r,e" filled="f" strokecolor="#030e13 [484]" strokeweight="1.75pt">
                <v:stroke dashstyle="dash" joinstyle="miter"/>
                <v:path arrowok="t" o:connecttype="custom" o:connectlocs="0,2181225;761821,1537585;76182,813490;552320,0;552320,0" o:connectangles="0,0,0,0,0"/>
              </v:shape>
            </w:pict>
          </mc:Fallback>
        </mc:AlternateContent>
      </w:r>
      <w:r>
        <w:rPr>
          <w:rFonts w:hint="eastAsia"/>
        </w:rPr>
        <w:t xml:space="preserve">　　　　　　　　　　　　　　　　　　　　　　　　</w:t>
      </w:r>
      <w:r w:rsidR="006D68BC">
        <w:rPr>
          <w:noProof/>
        </w:rPr>
        <mc:AlternateContent>
          <mc:Choice Requires="wps">
            <w:drawing>
              <wp:anchor distT="0" distB="0" distL="114300" distR="114300" simplePos="0" relativeHeight="251674624" behindDoc="0" locked="0" layoutInCell="1" allowOverlap="1" wp14:anchorId="2CDE3F91" wp14:editId="058FD75F">
                <wp:simplePos x="0" y="0"/>
                <wp:positionH relativeFrom="column">
                  <wp:posOffset>1385571</wp:posOffset>
                </wp:positionH>
                <wp:positionV relativeFrom="paragraph">
                  <wp:posOffset>22860</wp:posOffset>
                </wp:positionV>
                <wp:extent cx="1276350" cy="1162050"/>
                <wp:effectExtent l="0" t="0" r="19050" b="19050"/>
                <wp:wrapNone/>
                <wp:docPr id="1252108744" name="四角形: 角を丸くする 8"/>
                <wp:cNvGraphicFramePr/>
                <a:graphic xmlns:a="http://schemas.openxmlformats.org/drawingml/2006/main">
                  <a:graphicData uri="http://schemas.microsoft.com/office/word/2010/wordprocessingShape">
                    <wps:wsp>
                      <wps:cNvSpPr/>
                      <wps:spPr>
                        <a:xfrm>
                          <a:off x="0" y="0"/>
                          <a:ext cx="1276350" cy="1162050"/>
                        </a:xfrm>
                        <a:prstGeom prst="roundRect">
                          <a:avLst/>
                        </a:prstGeom>
                        <a:pattFill prst="ltUpDiag">
                          <a:fgClr>
                            <a:sysClr val="windowText" lastClr="000000"/>
                          </a:fgClr>
                          <a:bgClr>
                            <a:schemeClr val="bg1"/>
                          </a:bgClr>
                        </a:pattFill>
                        <a:ln w="12700" cap="flat" cmpd="sng" algn="ctr">
                          <a:solidFill>
                            <a:srgbClr val="156082">
                              <a:shade val="15000"/>
                              <a:alpha val="93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02495" id="四角形: 角を丸くする 8" o:spid="_x0000_s1026" style="position:absolute;margin-left:109.1pt;margin-top:1.8pt;width:100.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" fillcolor="windowText" strokecolor="#042433" strokeweight="1pt">
                <v:fill r:id="rId9" o:title="" color2="white [3212]" type="pattern"/>
                <v:stroke opacity="60909f" joinstyle="miter"/>
              </v:roundrect>
            </w:pict>
          </mc:Fallback>
        </mc:AlternateContent>
      </w:r>
    </w:p>
    <w:p w14:paraId="3D5E3727" w14:textId="2B10921C" w:rsidR="006D68BC" w:rsidRDefault="004676A2" w:rsidP="0073371A">
      <w:r>
        <w:rPr>
          <w:rFonts w:hint="eastAsia"/>
        </w:rPr>
        <w:t xml:space="preserve">　　　　　　　　　　　　　　　　　　　　　　　　　　　　　　　　　　　　　　　　　　　　　　　　　　　　　　　　　　　　　　　　　</w:t>
      </w:r>
      <w:r>
        <w:rPr>
          <w:noProof/>
        </w:rPr>
        <mc:AlternateContent>
          <mc:Choice Requires="wps">
            <w:drawing>
              <wp:anchor distT="0" distB="0" distL="114300" distR="114300" simplePos="0" relativeHeight="251706368" behindDoc="0" locked="0" layoutInCell="1" allowOverlap="1" wp14:anchorId="52029754" wp14:editId="4C5E8E88">
                <wp:simplePos x="0" y="0"/>
                <wp:positionH relativeFrom="column">
                  <wp:posOffset>718819</wp:posOffset>
                </wp:positionH>
                <wp:positionV relativeFrom="paragraph">
                  <wp:posOffset>32385</wp:posOffset>
                </wp:positionV>
                <wp:extent cx="542925" cy="247650"/>
                <wp:effectExtent l="0" t="0" r="28575" b="19050"/>
                <wp:wrapNone/>
                <wp:docPr id="1553657095" name="直線コネクタ 14"/>
                <wp:cNvGraphicFramePr/>
                <a:graphic xmlns:a="http://schemas.openxmlformats.org/drawingml/2006/main">
                  <a:graphicData uri="http://schemas.microsoft.com/office/word/2010/wordprocessingShape">
                    <wps:wsp>
                      <wps:cNvCnPr/>
                      <wps:spPr>
                        <a:xfrm flipH="1">
                          <a:off x="0" y="0"/>
                          <a:ext cx="542925"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DBA31" id="直線コネクタ 14"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55pt" to="99.3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" strokecolor="black [3213]" strokeweight=".5pt">
                <v:stroke joinstyle="miter"/>
              </v:line>
            </w:pict>
          </mc:Fallback>
        </mc:AlternateContent>
      </w:r>
    </w:p>
    <w:p w14:paraId="7E67B0EE" w14:textId="14F91D52" w:rsidR="006D68BC" w:rsidRDefault="004676A2" w:rsidP="004676A2">
      <w:pPr>
        <w:jc w:val="right"/>
      </w:pPr>
      <w:r>
        <w:rPr>
          <w:rFonts w:hint="eastAsia"/>
        </w:rPr>
        <w:t xml:space="preserve">　　</w:t>
      </w:r>
      <w:r w:rsidR="00362F8A">
        <w:rPr>
          <w:rFonts w:hint="eastAsia"/>
        </w:rPr>
        <w:t xml:space="preserve">　　</w:t>
      </w:r>
      <w:r w:rsidR="000F54B7">
        <w:rPr>
          <w:rFonts w:hint="eastAsia"/>
        </w:rPr>
        <w:t xml:space="preserve">　　　　　　　　次年度</w:t>
      </w:r>
      <w:r w:rsidR="00362F8A">
        <w:rPr>
          <w:rFonts w:hint="eastAsia"/>
        </w:rPr>
        <w:t>以降</w:t>
      </w:r>
      <w:r>
        <w:rPr>
          <w:rFonts w:hint="eastAsia"/>
        </w:rPr>
        <w:t>施業が見込まれる</w:t>
      </w:r>
      <w:r>
        <w:rPr>
          <w:noProof/>
        </w:rPr>
        <mc:AlternateContent>
          <mc:Choice Requires="wps">
            <w:drawing>
              <wp:anchor distT="0" distB="0" distL="114300" distR="114300" simplePos="0" relativeHeight="251705344" behindDoc="0" locked="0" layoutInCell="1" allowOverlap="1" wp14:anchorId="6C99DF84" wp14:editId="2C5FB643">
                <wp:simplePos x="0" y="0"/>
                <wp:positionH relativeFrom="column">
                  <wp:posOffset>880744</wp:posOffset>
                </wp:positionH>
                <wp:positionV relativeFrom="paragraph">
                  <wp:posOffset>137160</wp:posOffset>
                </wp:positionV>
                <wp:extent cx="828675" cy="495300"/>
                <wp:effectExtent l="0" t="0" r="28575" b="19050"/>
                <wp:wrapNone/>
                <wp:docPr id="1560805370" name="直線コネクタ 14"/>
                <wp:cNvGraphicFramePr/>
                <a:graphic xmlns:a="http://schemas.openxmlformats.org/drawingml/2006/main">
                  <a:graphicData uri="http://schemas.microsoft.com/office/word/2010/wordprocessingShape">
                    <wps:wsp>
                      <wps:cNvCnPr/>
                      <wps:spPr>
                        <a:xfrm flipH="1">
                          <a:off x="0" y="0"/>
                          <a:ext cx="828675"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A35265" id="直線コネクタ 14"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10.8pt" to="134.6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" strokecolor="windowText" strokeweight=".5pt">
                <v:stroke joinstyle="miter"/>
              </v:line>
            </w:pict>
          </mc:Fallback>
        </mc:AlternateContent>
      </w:r>
      <w:r>
        <w:rPr>
          <w:noProof/>
        </w:rPr>
        <mc:AlternateContent>
          <mc:Choice Requires="wps">
            <w:drawing>
              <wp:anchor distT="45720" distB="45720" distL="114300" distR="114300" simplePos="0" relativeHeight="251700224" behindDoc="0" locked="0" layoutInCell="1" allowOverlap="1" wp14:anchorId="6D2208D3" wp14:editId="44927DDA">
                <wp:simplePos x="0" y="0"/>
                <wp:positionH relativeFrom="margin">
                  <wp:posOffset>276225</wp:posOffset>
                </wp:positionH>
                <wp:positionV relativeFrom="paragraph">
                  <wp:posOffset>32385</wp:posOffset>
                </wp:positionV>
                <wp:extent cx="800100" cy="314325"/>
                <wp:effectExtent l="0" t="0" r="0" b="9525"/>
                <wp:wrapSquare wrapText="bothSides"/>
                <wp:docPr id="615375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4325"/>
                        </a:xfrm>
                        <a:prstGeom prst="rect">
                          <a:avLst/>
                        </a:prstGeom>
                        <a:solidFill>
                          <a:srgbClr val="FFFFFF"/>
                        </a:solidFill>
                        <a:ln w="9525">
                          <a:noFill/>
                          <a:miter lim="800000"/>
                          <a:headEnd/>
                          <a:tailEnd/>
                        </a:ln>
                      </wps:spPr>
                      <wps:txbx>
                        <w:txbxContent>
                          <w:p w14:paraId="77A384DF" w14:textId="22DF7190" w:rsidR="004676A2" w:rsidRPr="004676A2" w:rsidRDefault="00362F8A" w:rsidP="004676A2">
                            <w:pPr>
                              <w:rPr>
                                <w:rFonts w:ascii="ＭＳ Ｐ明朝" w:eastAsia="ＭＳ Ｐ明朝" w:hAnsi="ＭＳ Ｐ明朝"/>
                                <w:sz w:val="21"/>
                                <w:szCs w:val="21"/>
                              </w:rPr>
                            </w:pPr>
                            <w:r>
                              <w:rPr>
                                <w:rFonts w:ascii="ＭＳ Ｐ明朝" w:eastAsia="ＭＳ Ｐ明朝" w:hAnsi="ＭＳ Ｐ明朝" w:hint="eastAsia"/>
                                <w:sz w:val="21"/>
                                <w:szCs w:val="21"/>
                              </w:rPr>
                              <w:t>切捨間伐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208D3" id="_x0000_s1034" type="#_x0000_t202" style="position:absolute;left:0;text-align:left;margin-left:21.75pt;margin-top:2.55pt;width:63pt;height:24.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" stroked="f">
                <v:textbox>
                  <w:txbxContent>
                    <w:p w14:paraId="77A384DF" w14:textId="22DF7190" w:rsidR="004676A2" w:rsidRPr="004676A2" w:rsidRDefault="00362F8A" w:rsidP="004676A2">
                      <w:pPr>
                        <w:rPr>
                          <w:rFonts w:ascii="ＭＳ Ｐ明朝" w:eastAsia="ＭＳ Ｐ明朝" w:hAnsi="ＭＳ Ｐ明朝"/>
                          <w:sz w:val="21"/>
                          <w:szCs w:val="21"/>
                        </w:rPr>
                      </w:pPr>
                      <w:r>
                        <w:rPr>
                          <w:rFonts w:ascii="ＭＳ Ｐ明朝" w:eastAsia="ＭＳ Ｐ明朝" w:hAnsi="ＭＳ Ｐ明朝" w:hint="eastAsia"/>
                          <w:sz w:val="21"/>
                          <w:szCs w:val="21"/>
                        </w:rPr>
                        <w:t>切捨間伐</w:t>
                      </w:r>
                    </w:p>
                  </w:txbxContent>
                </v:textbox>
                <w10:wrap type="square" anchorx="margin"/>
              </v:shape>
            </w:pict>
          </mc:Fallback>
        </mc:AlternateContent>
      </w:r>
      <w:r>
        <w:rPr>
          <w:rFonts w:hint="eastAsia"/>
        </w:rPr>
        <w:t>公社団地</w:t>
      </w:r>
      <w:r w:rsidR="003C4B57">
        <w:rPr>
          <w:rFonts w:hint="eastAsia"/>
        </w:rPr>
        <w:t xml:space="preserve">　　　　　　　　　　　　　　　　　　　　　　　　　　　　　　</w:t>
      </w:r>
      <w:r>
        <w:rPr>
          <w:rFonts w:hint="eastAsia"/>
        </w:rPr>
        <w:t xml:space="preserve">　　　　　　　　　　　　　　　　　　</w:t>
      </w:r>
    </w:p>
    <w:p w14:paraId="4F35D6DA" w14:textId="0D10F739" w:rsidR="006D68BC" w:rsidRDefault="000F54B7" w:rsidP="0073371A">
      <w:r>
        <w:rPr>
          <w:noProof/>
        </w:rPr>
        <mc:AlternateContent>
          <mc:Choice Requires="wps">
            <w:drawing>
              <wp:anchor distT="0" distB="0" distL="114300" distR="114300" simplePos="0" relativeHeight="251687936" behindDoc="0" locked="0" layoutInCell="1" allowOverlap="1" wp14:anchorId="3CA8E1AA" wp14:editId="65CA79D0">
                <wp:simplePos x="0" y="0"/>
                <wp:positionH relativeFrom="margin">
                  <wp:posOffset>3778250</wp:posOffset>
                </wp:positionH>
                <wp:positionV relativeFrom="paragraph">
                  <wp:posOffset>32385</wp:posOffset>
                </wp:positionV>
                <wp:extent cx="1657350" cy="1257300"/>
                <wp:effectExtent l="0" t="0" r="19050" b="19050"/>
                <wp:wrapNone/>
                <wp:docPr id="60334546" name="四角形: 角を丸くする 8"/>
                <wp:cNvGraphicFramePr/>
                <a:graphic xmlns:a="http://schemas.openxmlformats.org/drawingml/2006/main">
                  <a:graphicData uri="http://schemas.microsoft.com/office/word/2010/wordprocessingShape">
                    <wps:wsp>
                      <wps:cNvSpPr/>
                      <wps:spPr>
                        <a:xfrm>
                          <a:off x="0" y="0"/>
                          <a:ext cx="1657350" cy="1257300"/>
                        </a:xfrm>
                        <a:prstGeom prst="roundRect">
                          <a:avLst/>
                        </a:prstGeom>
                        <a:pattFill prst="pct20">
                          <a:fgClr>
                            <a:sysClr val="windowText" lastClr="000000"/>
                          </a:fgClr>
                          <a:bgClr>
                            <a:schemeClr val="bg1"/>
                          </a:bgClr>
                        </a:patt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D6DE7" id="四角形: 角を丸くする 8" o:spid="_x0000_s1026" style="position:absolute;margin-left:297.5pt;margin-top:2.55pt;width:130.5pt;height:9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" fillcolor="windowText" strokecolor="#042433" strokeweight="1pt">
                <v:fill r:id="rId10" o:title="" color2="white [3212]" type="pattern"/>
                <v:stroke joinstyle="miter"/>
                <w10:wrap anchorx="margin"/>
              </v:roundrect>
            </w:pict>
          </mc:Fallback>
        </mc:AlternateContent>
      </w:r>
      <w:r w:rsidR="004676A2">
        <w:rPr>
          <w:rFonts w:hint="eastAsia"/>
        </w:rPr>
        <w:t xml:space="preserve">　　　　　　　　　　　　　</w:t>
      </w:r>
    </w:p>
    <w:p w14:paraId="359B72AF" w14:textId="52E74362" w:rsidR="006D68BC" w:rsidRDefault="004676A2" w:rsidP="0073371A">
      <w:r>
        <w:rPr>
          <w:noProof/>
        </w:rPr>
        <mc:AlternateContent>
          <mc:Choice Requires="wps">
            <w:drawing>
              <wp:anchor distT="45720" distB="45720" distL="114300" distR="114300" simplePos="0" relativeHeight="251697152" behindDoc="0" locked="0" layoutInCell="1" allowOverlap="1" wp14:anchorId="4EF9917D" wp14:editId="0B613ED0">
                <wp:simplePos x="0" y="0"/>
                <wp:positionH relativeFrom="margin">
                  <wp:posOffset>4385945</wp:posOffset>
                </wp:positionH>
                <wp:positionV relativeFrom="paragraph">
                  <wp:posOffset>222885</wp:posOffset>
                </wp:positionV>
                <wp:extent cx="390525" cy="304800"/>
                <wp:effectExtent l="0" t="0" r="9525" b="0"/>
                <wp:wrapSquare wrapText="bothSides"/>
                <wp:docPr id="438183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4800"/>
                        </a:xfrm>
                        <a:prstGeom prst="rect">
                          <a:avLst/>
                        </a:prstGeom>
                        <a:solidFill>
                          <a:srgbClr val="FFFFFF"/>
                        </a:solidFill>
                        <a:ln w="9525">
                          <a:noFill/>
                          <a:miter lim="800000"/>
                          <a:headEnd/>
                          <a:tailEnd/>
                        </a:ln>
                      </wps:spPr>
                      <wps:txbx>
                        <w:txbxContent>
                          <w:p w14:paraId="0B8DCB61" w14:textId="46EF44EF" w:rsidR="003C4B57" w:rsidRPr="003C4B57" w:rsidRDefault="003C4B57" w:rsidP="003C4B57">
                            <w:pPr>
                              <w:rPr>
                                <w:rFonts w:ascii="ＭＳ ゴシック" w:eastAsia="ＭＳ ゴシック" w:hAnsi="ＭＳ ゴシック"/>
                              </w:rPr>
                            </w:pPr>
                            <w:r w:rsidRPr="003C4B57">
                              <w:rPr>
                                <w:rFonts w:ascii="ＭＳ ゴシック" w:eastAsia="ＭＳ ゴシック" w:hAnsi="ＭＳ ゴシック"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9917D" id="_x0000_s1035" type="#_x0000_t202" style="position:absolute;left:0;text-align:left;margin-left:345.35pt;margin-top:17.55pt;width:30.75pt;height:24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" stroked="f">
                <v:textbox>
                  <w:txbxContent>
                    <w:p w14:paraId="0B8DCB61" w14:textId="46EF44EF" w:rsidR="003C4B57" w:rsidRPr="003C4B57" w:rsidRDefault="003C4B57" w:rsidP="003C4B57">
                      <w:pPr>
                        <w:rPr>
                          <w:rFonts w:ascii="ＭＳ ゴシック" w:eastAsia="ＭＳ ゴシック" w:hAnsi="ＭＳ ゴシック"/>
                        </w:rPr>
                      </w:pPr>
                      <w:r w:rsidRPr="003C4B57">
                        <w:rPr>
                          <w:rFonts w:ascii="ＭＳ ゴシック" w:eastAsia="ＭＳ ゴシック" w:hAnsi="ＭＳ ゴシック" w:hint="eastAsia"/>
                        </w:rPr>
                        <w:t>２</w:t>
                      </w:r>
                    </w:p>
                  </w:txbxContent>
                </v:textbox>
                <w10:wrap type="square" anchorx="margin"/>
              </v:shape>
            </w:pict>
          </mc:Fallback>
        </mc:AlternateContent>
      </w:r>
      <w:r>
        <w:rPr>
          <w:noProof/>
        </w:rPr>
        <mc:AlternateContent>
          <mc:Choice Requires="wps">
            <w:drawing>
              <wp:anchor distT="45720" distB="45720" distL="114300" distR="114300" simplePos="0" relativeHeight="251704320" behindDoc="0" locked="0" layoutInCell="1" allowOverlap="1" wp14:anchorId="12187E43" wp14:editId="3EBE63CE">
                <wp:simplePos x="0" y="0"/>
                <wp:positionH relativeFrom="margin">
                  <wp:posOffset>123825</wp:posOffset>
                </wp:positionH>
                <wp:positionV relativeFrom="paragraph">
                  <wp:posOffset>36195</wp:posOffset>
                </wp:positionV>
                <wp:extent cx="800100" cy="314325"/>
                <wp:effectExtent l="0" t="0" r="0" b="9525"/>
                <wp:wrapSquare wrapText="bothSides"/>
                <wp:docPr id="926583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4325"/>
                        </a:xfrm>
                        <a:prstGeom prst="rect">
                          <a:avLst/>
                        </a:prstGeom>
                        <a:solidFill>
                          <a:srgbClr val="FFFFFF"/>
                        </a:solidFill>
                        <a:ln w="9525">
                          <a:noFill/>
                          <a:miter lim="800000"/>
                          <a:headEnd/>
                          <a:tailEnd/>
                        </a:ln>
                      </wps:spPr>
                      <wps:txbx>
                        <w:txbxContent>
                          <w:p w14:paraId="11E43BA0" w14:textId="7D9F490C" w:rsidR="004676A2" w:rsidRPr="004676A2" w:rsidRDefault="004676A2" w:rsidP="004676A2">
                            <w:pPr>
                              <w:rPr>
                                <w:rFonts w:ascii="ＭＳ Ｐ明朝" w:eastAsia="ＭＳ Ｐ明朝" w:hAnsi="ＭＳ Ｐ明朝"/>
                                <w:sz w:val="21"/>
                                <w:szCs w:val="21"/>
                              </w:rPr>
                            </w:pPr>
                            <w:r>
                              <w:rPr>
                                <w:rFonts w:ascii="ＭＳ Ｐ明朝" w:eastAsia="ＭＳ Ｐ明朝" w:hAnsi="ＭＳ Ｐ明朝" w:hint="eastAsia"/>
                                <w:sz w:val="21"/>
                                <w:szCs w:val="21"/>
                              </w:rPr>
                              <w:t>利用間伐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87E43" id="_x0000_s1036" type="#_x0000_t202" style="position:absolute;left:0;text-align:left;margin-left:9.75pt;margin-top:2.85pt;width:63pt;height:24.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" stroked="f">
                <v:textbox>
                  <w:txbxContent>
                    <w:p w14:paraId="11E43BA0" w14:textId="7D9F490C" w:rsidR="004676A2" w:rsidRPr="004676A2" w:rsidRDefault="004676A2" w:rsidP="004676A2">
                      <w:pPr>
                        <w:rPr>
                          <w:rFonts w:ascii="ＭＳ Ｐ明朝" w:eastAsia="ＭＳ Ｐ明朝" w:hAnsi="ＭＳ Ｐ明朝"/>
                          <w:sz w:val="21"/>
                          <w:szCs w:val="21"/>
                        </w:rPr>
                      </w:pPr>
                      <w:r>
                        <w:rPr>
                          <w:rFonts w:ascii="ＭＳ Ｐ明朝" w:eastAsia="ＭＳ Ｐ明朝" w:hAnsi="ＭＳ Ｐ明朝" w:hint="eastAsia"/>
                          <w:sz w:val="21"/>
                          <w:szCs w:val="21"/>
                        </w:rPr>
                        <w:t>利用間伐</w:t>
                      </w:r>
                    </w:p>
                  </w:txbxContent>
                </v:textbox>
                <w10:wrap type="square" anchorx="margin"/>
              </v:shape>
            </w:pict>
          </mc:Fallback>
        </mc:AlternateContent>
      </w:r>
    </w:p>
    <w:p w14:paraId="2CD2E321" w14:textId="420E151E" w:rsidR="006D68BC" w:rsidRDefault="006D68BC" w:rsidP="0073371A">
      <w:r>
        <w:rPr>
          <w:noProof/>
        </w:rPr>
        <mc:AlternateContent>
          <mc:Choice Requires="wps">
            <w:drawing>
              <wp:anchor distT="0" distB="0" distL="114300" distR="114300" simplePos="0" relativeHeight="251685888" behindDoc="0" locked="0" layoutInCell="1" allowOverlap="1" wp14:anchorId="72B15FE3" wp14:editId="40B14046">
                <wp:simplePos x="0" y="0"/>
                <wp:positionH relativeFrom="column">
                  <wp:posOffset>1680845</wp:posOffset>
                </wp:positionH>
                <wp:positionV relativeFrom="paragraph">
                  <wp:posOffset>99060</wp:posOffset>
                </wp:positionV>
                <wp:extent cx="1285875" cy="723900"/>
                <wp:effectExtent l="0" t="0" r="28575" b="19050"/>
                <wp:wrapNone/>
                <wp:docPr id="2105407075" name="楕円 11"/>
                <wp:cNvGraphicFramePr/>
                <a:graphic xmlns:a="http://schemas.openxmlformats.org/drawingml/2006/main">
                  <a:graphicData uri="http://schemas.microsoft.com/office/word/2010/wordprocessingShape">
                    <wps:wsp>
                      <wps:cNvSpPr/>
                      <wps:spPr>
                        <a:xfrm>
                          <a:off x="0" y="0"/>
                          <a:ext cx="1285875" cy="723900"/>
                        </a:xfrm>
                        <a:prstGeom prst="ellipse">
                          <a:avLst/>
                        </a:prstGeom>
                        <a:pattFill prst="divot">
                          <a:fgClr>
                            <a:sysClr val="windowText" lastClr="000000"/>
                          </a:fgClr>
                          <a:bgClr>
                            <a:schemeClr val="bg1"/>
                          </a:bgClr>
                        </a:patt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47658" id="楕円 11" o:spid="_x0000_s1026" style="position:absolute;margin-left:132.35pt;margin-top:7.8pt;width:101.25pt;height: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" fillcolor="windowText" strokecolor="#042433" strokeweight="1pt">
                <v:fill r:id="rId11" o:title="" color2="white [3212]" type="pattern"/>
                <v:stroke joinstyle="miter"/>
              </v:oval>
            </w:pict>
          </mc:Fallback>
        </mc:AlternateContent>
      </w:r>
    </w:p>
    <w:p w14:paraId="118FC5AA" w14:textId="568EDD2B" w:rsidR="006D68BC" w:rsidRDefault="00362F8A" w:rsidP="0073371A">
      <w:r>
        <w:rPr>
          <w:noProof/>
        </w:rPr>
        <mc:AlternateContent>
          <mc:Choice Requires="wps">
            <w:drawing>
              <wp:anchor distT="45720" distB="45720" distL="114300" distR="114300" simplePos="0" relativeHeight="251695104" behindDoc="0" locked="0" layoutInCell="1" allowOverlap="1" wp14:anchorId="3D7B8532" wp14:editId="4A2F658E">
                <wp:simplePos x="0" y="0"/>
                <wp:positionH relativeFrom="column">
                  <wp:posOffset>2400300</wp:posOffset>
                </wp:positionH>
                <wp:positionV relativeFrom="paragraph">
                  <wp:posOffset>140970</wp:posOffset>
                </wp:positionV>
                <wp:extent cx="514350" cy="314325"/>
                <wp:effectExtent l="0" t="0" r="0" b="9525"/>
                <wp:wrapSquare wrapText="bothSides"/>
                <wp:docPr id="982451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noFill/>
                          <a:miter lim="800000"/>
                          <a:headEnd/>
                          <a:tailEnd/>
                        </a:ln>
                      </wps:spPr>
                      <wps:txbx>
                        <w:txbxContent>
                          <w:p w14:paraId="3C4AE3B1" w14:textId="13316A70" w:rsidR="003C4B57" w:rsidRPr="003C4B57" w:rsidRDefault="003C4B57" w:rsidP="003C4B57">
                            <w:pPr>
                              <w:rPr>
                                <w:rFonts w:ascii="ＭＳ ゴシック" w:eastAsia="ＭＳ ゴシック" w:hAnsi="ＭＳ ゴシック"/>
                              </w:rPr>
                            </w:pPr>
                            <w:r w:rsidRPr="003C4B57">
                              <w:rPr>
                                <w:rFonts w:ascii="ＭＳ ゴシック" w:eastAsia="ＭＳ ゴシック" w:hAnsi="ＭＳ ゴシック" w:hint="eastAsia"/>
                              </w:rPr>
                              <w:t>１</w:t>
                            </w:r>
                            <w:r w:rsidR="004676A2">
                              <w:rPr>
                                <w:rFonts w:ascii="ＭＳ ゴシック" w:eastAsia="ＭＳ ゴシック" w:hAnsi="ＭＳ ゴシック" w:hint="eastAsia"/>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B8532" id="_x0000_s1037" type="#_x0000_t202" style="position:absolute;left:0;text-align:left;margin-left:189pt;margin-top:11.1pt;width:40.5pt;height:24.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" stroked="f">
                <v:textbox>
                  <w:txbxContent>
                    <w:p w14:paraId="3C4AE3B1" w14:textId="13316A70" w:rsidR="003C4B57" w:rsidRPr="003C4B57" w:rsidRDefault="003C4B57" w:rsidP="003C4B57">
                      <w:pPr>
                        <w:rPr>
                          <w:rFonts w:ascii="ＭＳ ゴシック" w:eastAsia="ＭＳ ゴシック" w:hAnsi="ＭＳ ゴシック"/>
                        </w:rPr>
                      </w:pPr>
                      <w:r w:rsidRPr="003C4B57">
                        <w:rPr>
                          <w:rFonts w:ascii="ＭＳ ゴシック" w:eastAsia="ＭＳ ゴシック" w:hAnsi="ＭＳ ゴシック" w:hint="eastAsia"/>
                        </w:rPr>
                        <w:t>１</w:t>
                      </w:r>
                      <w:r w:rsidR="004676A2">
                        <w:rPr>
                          <w:rFonts w:ascii="ＭＳ ゴシック" w:eastAsia="ＭＳ ゴシック" w:hAnsi="ＭＳ ゴシック" w:hint="eastAsia"/>
                        </w:rPr>
                        <w:t>③</w:t>
                      </w:r>
                    </w:p>
                  </w:txbxContent>
                </v:textbox>
                <w10:wrap type="square"/>
              </v:shape>
            </w:pict>
          </mc:Fallback>
        </mc:AlternateContent>
      </w:r>
      <w:r w:rsidR="006D68BC">
        <w:rPr>
          <w:rFonts w:hint="eastAsia"/>
        </w:rPr>
        <w:t xml:space="preserve">　　　　　　　周辺森林</w:t>
      </w:r>
    </w:p>
    <w:p w14:paraId="0D5F052D" w14:textId="71C820FD" w:rsidR="006D68BC" w:rsidRPr="006D68BC" w:rsidRDefault="000F54B7" w:rsidP="0073371A">
      <w:r>
        <w:rPr>
          <w:noProof/>
        </w:rPr>
        <mc:AlternateContent>
          <mc:Choice Requires="wps">
            <w:drawing>
              <wp:anchor distT="0" distB="0" distL="114300" distR="114300" simplePos="0" relativeHeight="251689984" behindDoc="0" locked="0" layoutInCell="1" allowOverlap="1" wp14:anchorId="375E676B" wp14:editId="067F8B18">
                <wp:simplePos x="0" y="0"/>
                <wp:positionH relativeFrom="column">
                  <wp:posOffset>4509770</wp:posOffset>
                </wp:positionH>
                <wp:positionV relativeFrom="paragraph">
                  <wp:posOffset>137160</wp:posOffset>
                </wp:positionV>
                <wp:extent cx="209550" cy="723900"/>
                <wp:effectExtent l="0" t="0" r="19050" b="19050"/>
                <wp:wrapNone/>
                <wp:docPr id="268865745" name="フリーフォーム: 図形 13"/>
                <wp:cNvGraphicFramePr/>
                <a:graphic xmlns:a="http://schemas.openxmlformats.org/drawingml/2006/main">
                  <a:graphicData uri="http://schemas.microsoft.com/office/word/2010/wordprocessingShape">
                    <wps:wsp>
                      <wps:cNvSpPr/>
                      <wps:spPr>
                        <a:xfrm>
                          <a:off x="0" y="0"/>
                          <a:ext cx="209550" cy="723900"/>
                        </a:xfrm>
                        <a:custGeom>
                          <a:avLst/>
                          <a:gdLst>
                            <a:gd name="csX0" fmla="*/ 0 w 762179"/>
                            <a:gd name="csY0" fmla="*/ 2324100 h 2324100"/>
                            <a:gd name="csX1" fmla="*/ 762000 w 762179"/>
                            <a:gd name="csY1" fmla="*/ 1638300 h 2324100"/>
                            <a:gd name="csX2" fmla="*/ 76200 w 762179"/>
                            <a:gd name="csY2" fmla="*/ 866775 h 2324100"/>
                            <a:gd name="csX3" fmla="*/ 552450 w 762179"/>
                            <a:gd name="csY3" fmla="*/ 0 h 2324100"/>
                            <a:gd name="csX4" fmla="*/ 552450 w 762179"/>
                            <a:gd name="csY4" fmla="*/ 0 h 2324100"/>
                          </a:gdLst>
                          <a:ahLst/>
                          <a:cxnLst>
                            <a:cxn ang="0">
                              <a:pos x="csX0" y="csY0"/>
                            </a:cxn>
                            <a:cxn ang="0">
                              <a:pos x="csX1" y="csY1"/>
                            </a:cxn>
                            <a:cxn ang="0">
                              <a:pos x="csX2" y="csY2"/>
                            </a:cxn>
                            <a:cxn ang="0">
                              <a:pos x="csX3" y="csY3"/>
                            </a:cxn>
                            <a:cxn ang="0">
                              <a:pos x="csX4" y="csY4"/>
                            </a:cxn>
                          </a:cxnLst>
                          <a:rect l="l" t="t" r="r" b="b"/>
                          <a:pathLst>
                            <a:path w="762179" h="2324100">
                              <a:moveTo>
                                <a:pt x="0" y="2324100"/>
                              </a:moveTo>
                              <a:cubicBezTo>
                                <a:pt x="374650" y="2102643"/>
                                <a:pt x="749300" y="1881187"/>
                                <a:pt x="762000" y="1638300"/>
                              </a:cubicBezTo>
                              <a:cubicBezTo>
                                <a:pt x="774700" y="1395413"/>
                                <a:pt x="111125" y="1139825"/>
                                <a:pt x="76200" y="866775"/>
                              </a:cubicBezTo>
                              <a:cubicBezTo>
                                <a:pt x="41275" y="593725"/>
                                <a:pt x="552450" y="0"/>
                                <a:pt x="552450" y="0"/>
                              </a:cubicBezTo>
                              <a:lnTo>
                                <a:pt x="552450" y="0"/>
                              </a:lnTo>
                            </a:path>
                          </a:pathLst>
                        </a:custGeom>
                        <a:noFill/>
                        <a:ln w="22225" cap="flat" cmpd="sng" algn="ctr">
                          <a:solidFill>
                            <a:srgbClr val="156082">
                              <a:shade val="15000"/>
                              <a:alpha val="99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90E05" id="フリーフォーム: 図形 13" o:spid="_x0000_s1026" style="position:absolute;margin-left:355.1pt;margin-top:10.8pt;width:16.5pt;height: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179,232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" path="m,2324100c374650,2102643,749300,1881187,762000,1638300,774700,1395413,111125,1139825,76200,866775,41275,593725,552450,,552450,r,e" filled="f" strokecolor="#042433" strokeweight="1.75pt">
                <v:stroke dashstyle="dash" opacity="64764f" joinstyle="miter"/>
                <v:path arrowok="t" o:connecttype="custom" o:connectlocs="0,723900;209501,510290;20950,269979;151888,0;151888,0" o:connectangles="0,0,0,0,0"/>
              </v:shape>
            </w:pict>
          </mc:Fallback>
        </mc:AlternateContent>
      </w:r>
      <w:r w:rsidR="006D68BC">
        <w:rPr>
          <w:rFonts w:hint="eastAsia"/>
        </w:rPr>
        <w:t xml:space="preserve">　　　　　　　</w:t>
      </w:r>
    </w:p>
    <w:p w14:paraId="7C07AB46" w14:textId="115B2C88" w:rsidR="004676A2" w:rsidRDefault="004676A2" w:rsidP="0073371A"/>
    <w:p w14:paraId="0FFB5F1E" w14:textId="77777777" w:rsidR="004676A2" w:rsidRDefault="004676A2" w:rsidP="0073371A"/>
    <w:p w14:paraId="54891558" w14:textId="0EEBB363" w:rsidR="006D68BC" w:rsidRDefault="004676A2" w:rsidP="0073371A">
      <w:r>
        <w:rPr>
          <w:noProof/>
        </w:rPr>
        <mc:AlternateContent>
          <mc:Choice Requires="wps">
            <w:drawing>
              <wp:anchor distT="0" distB="0" distL="114300" distR="114300" simplePos="0" relativeHeight="251707392" behindDoc="0" locked="0" layoutInCell="1" allowOverlap="1" wp14:anchorId="392744B8" wp14:editId="57CD4E9D">
                <wp:simplePos x="0" y="0"/>
                <wp:positionH relativeFrom="column">
                  <wp:posOffset>3071495</wp:posOffset>
                </wp:positionH>
                <wp:positionV relativeFrom="paragraph">
                  <wp:posOffset>118110</wp:posOffset>
                </wp:positionV>
                <wp:extent cx="66675" cy="361950"/>
                <wp:effectExtent l="0" t="0" r="28575" b="19050"/>
                <wp:wrapNone/>
                <wp:docPr id="1537915980" name="フリーフォーム: 図形 16"/>
                <wp:cNvGraphicFramePr/>
                <a:graphic xmlns:a="http://schemas.openxmlformats.org/drawingml/2006/main">
                  <a:graphicData uri="http://schemas.microsoft.com/office/word/2010/wordprocessingShape">
                    <wps:wsp>
                      <wps:cNvSpPr/>
                      <wps:spPr>
                        <a:xfrm>
                          <a:off x="0" y="0"/>
                          <a:ext cx="66675" cy="361950"/>
                        </a:xfrm>
                        <a:custGeom>
                          <a:avLst/>
                          <a:gdLst>
                            <a:gd name="csX0" fmla="*/ 85725 w 114318"/>
                            <a:gd name="csY0" fmla="*/ 0 h 476250"/>
                            <a:gd name="csX1" fmla="*/ 9525 w 114318"/>
                            <a:gd name="csY1" fmla="*/ 152400 h 476250"/>
                            <a:gd name="csX2" fmla="*/ 114300 w 114318"/>
                            <a:gd name="csY2" fmla="*/ 304800 h 476250"/>
                            <a:gd name="csX3" fmla="*/ 0 w 114318"/>
                            <a:gd name="csY3" fmla="*/ 476250 h 476250"/>
                            <a:gd name="csX4" fmla="*/ 0 w 114318"/>
                            <a:gd name="csY4" fmla="*/ 476250 h 476250"/>
                          </a:gdLst>
                          <a:ahLst/>
                          <a:cxnLst>
                            <a:cxn ang="0">
                              <a:pos x="csX0" y="csY0"/>
                            </a:cxn>
                            <a:cxn ang="0">
                              <a:pos x="csX1" y="csY1"/>
                            </a:cxn>
                            <a:cxn ang="0">
                              <a:pos x="csX2" y="csY2"/>
                            </a:cxn>
                            <a:cxn ang="0">
                              <a:pos x="csX3" y="csY3"/>
                            </a:cxn>
                            <a:cxn ang="0">
                              <a:pos x="csX4" y="csY4"/>
                            </a:cxn>
                          </a:cxnLst>
                          <a:rect l="l" t="t" r="r" b="b"/>
                          <a:pathLst>
                            <a:path w="114318" h="476250">
                              <a:moveTo>
                                <a:pt x="85725" y="0"/>
                              </a:moveTo>
                              <a:cubicBezTo>
                                <a:pt x="45244" y="50800"/>
                                <a:pt x="4763" y="101600"/>
                                <a:pt x="9525" y="152400"/>
                              </a:cubicBezTo>
                              <a:cubicBezTo>
                                <a:pt x="14287" y="203200"/>
                                <a:pt x="115888" y="250825"/>
                                <a:pt x="114300" y="304800"/>
                              </a:cubicBezTo>
                              <a:cubicBezTo>
                                <a:pt x="112713" y="358775"/>
                                <a:pt x="0" y="476250"/>
                                <a:pt x="0" y="476250"/>
                              </a:cubicBezTo>
                              <a:lnTo>
                                <a:pt x="0" y="476250"/>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7C39D" id="フリーフォーム: 図形 16" o:spid="_x0000_s1026" style="position:absolute;margin-left:241.85pt;margin-top:9.3pt;width:5.25pt;height: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18,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" path="m85725,c45244,50800,4763,101600,9525,152400v4762,50800,106363,98425,104775,152400c112713,358775,,476250,,476250r,e" filled="f" strokecolor="#030e13 [484]" strokeweight="1pt">
                <v:stroke joinstyle="miter"/>
                <v:path arrowok="t" o:connecttype="custom" o:connectlocs="49998,0;5555,115824;66665,231648;0,361950;0,361950" o:connectangles="0,0,0,0,0"/>
              </v:shape>
            </w:pict>
          </mc:Fallback>
        </mc:AlternateContent>
      </w:r>
      <w:r>
        <w:rPr>
          <w:noProof/>
        </w:rPr>
        <mc:AlternateContent>
          <mc:Choice Requires="wps">
            <w:drawing>
              <wp:anchor distT="0" distB="0" distL="114300" distR="114300" simplePos="0" relativeHeight="251709440" behindDoc="0" locked="0" layoutInCell="1" allowOverlap="1" wp14:anchorId="3BDA5188" wp14:editId="1A39B8AE">
                <wp:simplePos x="0" y="0"/>
                <wp:positionH relativeFrom="column">
                  <wp:posOffset>3200400</wp:posOffset>
                </wp:positionH>
                <wp:positionV relativeFrom="paragraph">
                  <wp:posOffset>133350</wp:posOffset>
                </wp:positionV>
                <wp:extent cx="66675" cy="361950"/>
                <wp:effectExtent l="0" t="0" r="28575" b="19050"/>
                <wp:wrapNone/>
                <wp:docPr id="1096091864" name="フリーフォーム: 図形 16"/>
                <wp:cNvGraphicFramePr/>
                <a:graphic xmlns:a="http://schemas.openxmlformats.org/drawingml/2006/main">
                  <a:graphicData uri="http://schemas.microsoft.com/office/word/2010/wordprocessingShape">
                    <wps:wsp>
                      <wps:cNvSpPr/>
                      <wps:spPr>
                        <a:xfrm>
                          <a:off x="0" y="0"/>
                          <a:ext cx="66675" cy="361950"/>
                        </a:xfrm>
                        <a:custGeom>
                          <a:avLst/>
                          <a:gdLst>
                            <a:gd name="csX0" fmla="*/ 85725 w 114318"/>
                            <a:gd name="csY0" fmla="*/ 0 h 476250"/>
                            <a:gd name="csX1" fmla="*/ 9525 w 114318"/>
                            <a:gd name="csY1" fmla="*/ 152400 h 476250"/>
                            <a:gd name="csX2" fmla="*/ 114300 w 114318"/>
                            <a:gd name="csY2" fmla="*/ 304800 h 476250"/>
                            <a:gd name="csX3" fmla="*/ 0 w 114318"/>
                            <a:gd name="csY3" fmla="*/ 476250 h 476250"/>
                            <a:gd name="csX4" fmla="*/ 0 w 114318"/>
                            <a:gd name="csY4" fmla="*/ 476250 h 476250"/>
                          </a:gdLst>
                          <a:ahLst/>
                          <a:cxnLst>
                            <a:cxn ang="0">
                              <a:pos x="csX0" y="csY0"/>
                            </a:cxn>
                            <a:cxn ang="0">
                              <a:pos x="csX1" y="csY1"/>
                            </a:cxn>
                            <a:cxn ang="0">
                              <a:pos x="csX2" y="csY2"/>
                            </a:cxn>
                            <a:cxn ang="0">
                              <a:pos x="csX3" y="csY3"/>
                            </a:cxn>
                            <a:cxn ang="0">
                              <a:pos x="csX4" y="csY4"/>
                            </a:cxn>
                          </a:cxnLst>
                          <a:rect l="l" t="t" r="r" b="b"/>
                          <a:pathLst>
                            <a:path w="114318" h="476250">
                              <a:moveTo>
                                <a:pt x="85725" y="0"/>
                              </a:moveTo>
                              <a:cubicBezTo>
                                <a:pt x="45244" y="50800"/>
                                <a:pt x="4763" y="101600"/>
                                <a:pt x="9525" y="152400"/>
                              </a:cubicBezTo>
                              <a:cubicBezTo>
                                <a:pt x="14287" y="203200"/>
                                <a:pt x="115888" y="250825"/>
                                <a:pt x="114300" y="304800"/>
                              </a:cubicBezTo>
                              <a:cubicBezTo>
                                <a:pt x="112713" y="358775"/>
                                <a:pt x="0" y="476250"/>
                                <a:pt x="0" y="476250"/>
                              </a:cubicBezTo>
                              <a:lnTo>
                                <a:pt x="0" y="476250"/>
                              </a:lnTo>
                            </a:path>
                          </a:pathLst>
                        </a:cu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094F" id="フリーフォーム: 図形 16" o:spid="_x0000_s1026" style="position:absolute;margin-left:252pt;margin-top:10.5pt;width:5.2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18,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" path="m85725,c45244,50800,4763,101600,9525,152400v4762,50800,106363,98425,104775,152400c112713,358775,,476250,,476250r,e" filled="f" strokecolor="#042433" strokeweight="1pt">
                <v:stroke joinstyle="miter"/>
                <v:path arrowok="t" o:connecttype="custom" o:connectlocs="49998,0;5555,115824;66665,231648;0,361950;0,361950" o:connectangles="0,0,0,0,0"/>
              </v:shape>
            </w:pict>
          </mc:Fallback>
        </mc:AlternateContent>
      </w:r>
      <w:r>
        <w:rPr>
          <w:noProof/>
        </w:rPr>
        <mc:AlternateContent>
          <mc:Choice Requires="wps">
            <w:drawing>
              <wp:anchor distT="0" distB="0" distL="114300" distR="114300" simplePos="0" relativeHeight="251677696" behindDoc="0" locked="0" layoutInCell="1" allowOverlap="1" wp14:anchorId="60FAD4A6" wp14:editId="1B7FB4DF">
                <wp:simplePos x="0" y="0"/>
                <wp:positionH relativeFrom="column">
                  <wp:posOffset>80010</wp:posOffset>
                </wp:positionH>
                <wp:positionV relativeFrom="paragraph">
                  <wp:posOffset>165735</wp:posOffset>
                </wp:positionV>
                <wp:extent cx="5953125" cy="38100"/>
                <wp:effectExtent l="0" t="0" r="28575" b="19050"/>
                <wp:wrapNone/>
                <wp:docPr id="1037562981" name="直線コネクタ 9"/>
                <wp:cNvGraphicFramePr/>
                <a:graphic xmlns:a="http://schemas.openxmlformats.org/drawingml/2006/main">
                  <a:graphicData uri="http://schemas.microsoft.com/office/word/2010/wordprocessingShape">
                    <wps:wsp>
                      <wps:cNvCnPr/>
                      <wps:spPr>
                        <a:xfrm flipV="1">
                          <a:off x="0" y="0"/>
                          <a:ext cx="595312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EB15C" id="直線コネクタ 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3.05pt" to="475.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" strokecolor="black [3213]" strokeweight=".5pt">
                <v:stroke joinstyle="miter"/>
              </v:line>
            </w:pict>
          </mc:Fallback>
        </mc:AlternateContent>
      </w:r>
    </w:p>
    <w:p w14:paraId="0F44E272" w14:textId="3AF9DEE1" w:rsidR="006D68BC" w:rsidRDefault="006D68BC" w:rsidP="0073371A">
      <w:r>
        <w:rPr>
          <w:noProof/>
        </w:rPr>
        <mc:AlternateContent>
          <mc:Choice Requires="wps">
            <w:drawing>
              <wp:anchor distT="0" distB="0" distL="114300" distR="114300" simplePos="0" relativeHeight="251679744" behindDoc="0" locked="0" layoutInCell="1" allowOverlap="1" wp14:anchorId="60F46791" wp14:editId="48272F1E">
                <wp:simplePos x="0" y="0"/>
                <wp:positionH relativeFrom="column">
                  <wp:posOffset>95250</wp:posOffset>
                </wp:positionH>
                <wp:positionV relativeFrom="paragraph">
                  <wp:posOffset>123825</wp:posOffset>
                </wp:positionV>
                <wp:extent cx="5953125" cy="38100"/>
                <wp:effectExtent l="0" t="0" r="28575" b="19050"/>
                <wp:wrapNone/>
                <wp:docPr id="910557900" name="直線コネクタ 9"/>
                <wp:cNvGraphicFramePr/>
                <a:graphic xmlns:a="http://schemas.openxmlformats.org/drawingml/2006/main">
                  <a:graphicData uri="http://schemas.microsoft.com/office/word/2010/wordprocessingShape">
                    <wps:wsp>
                      <wps:cNvCnPr/>
                      <wps:spPr>
                        <a:xfrm flipV="1">
                          <a:off x="0" y="0"/>
                          <a:ext cx="5953125" cy="38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2DD733" id="直線コネクタ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75pt" to="47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" strokecolor="windowText" strokeweight=".5pt">
                <v:stroke joinstyle="miter"/>
              </v:line>
            </w:pict>
          </mc:Fallback>
        </mc:AlternateContent>
      </w:r>
    </w:p>
    <w:p w14:paraId="6D290637" w14:textId="2470BD4B" w:rsidR="006D68BC" w:rsidRDefault="006D68BC" w:rsidP="0073371A"/>
    <w:p w14:paraId="10ABE3F2" w14:textId="2ED4DF52" w:rsidR="006D68BC" w:rsidRDefault="006D68BC" w:rsidP="0073371A"/>
    <w:p w14:paraId="707E6401" w14:textId="77777777" w:rsidR="006D68BC" w:rsidRDefault="006D68BC" w:rsidP="0073371A"/>
    <w:p w14:paraId="0567DA8A" w14:textId="77777777" w:rsidR="002745D4" w:rsidRDefault="002745D4" w:rsidP="0073371A"/>
    <w:sectPr w:rsidR="002745D4" w:rsidSect="000A23D9">
      <w:pgSz w:w="11906" w:h="16838" w:code="9"/>
      <w:pgMar w:top="1701" w:right="1418"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63E4" w14:textId="77777777" w:rsidR="0080796A" w:rsidRDefault="0080796A" w:rsidP="00A506CB">
      <w:r>
        <w:separator/>
      </w:r>
    </w:p>
  </w:endnote>
  <w:endnote w:type="continuationSeparator" w:id="0">
    <w:p w14:paraId="2DB150E7" w14:textId="77777777" w:rsidR="0080796A" w:rsidRDefault="0080796A" w:rsidP="00A5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D93A" w14:textId="77777777" w:rsidR="0080796A" w:rsidRDefault="0080796A" w:rsidP="00A506CB">
      <w:r>
        <w:separator/>
      </w:r>
    </w:p>
  </w:footnote>
  <w:footnote w:type="continuationSeparator" w:id="0">
    <w:p w14:paraId="1AEC67AB" w14:textId="77777777" w:rsidR="0080796A" w:rsidRDefault="0080796A" w:rsidP="00A5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087"/>
    <w:multiLevelType w:val="hybridMultilevel"/>
    <w:tmpl w:val="4E7201D2"/>
    <w:lvl w:ilvl="0" w:tplc="8BEA14D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7255201"/>
    <w:multiLevelType w:val="hybridMultilevel"/>
    <w:tmpl w:val="534E5AD8"/>
    <w:lvl w:ilvl="0" w:tplc="06C8A0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9A5E1A"/>
    <w:multiLevelType w:val="hybridMultilevel"/>
    <w:tmpl w:val="B5DA1260"/>
    <w:lvl w:ilvl="0" w:tplc="3C584D5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86E6BA3"/>
    <w:multiLevelType w:val="hybridMultilevel"/>
    <w:tmpl w:val="1116C2BE"/>
    <w:lvl w:ilvl="0" w:tplc="1F6CDE26">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4" w15:restartNumberingAfterBreak="0">
    <w:nsid w:val="1AE159E0"/>
    <w:multiLevelType w:val="hybridMultilevel"/>
    <w:tmpl w:val="7396AB32"/>
    <w:lvl w:ilvl="0" w:tplc="E1A8A1F2">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043535B"/>
    <w:multiLevelType w:val="hybridMultilevel"/>
    <w:tmpl w:val="392E1D30"/>
    <w:lvl w:ilvl="0" w:tplc="CB4A8238">
      <w:start w:val="2"/>
      <w:numFmt w:val="decimalEnclosedCircle"/>
      <w:lvlText w:val="%1"/>
      <w:lvlJc w:val="left"/>
      <w:pPr>
        <w:ind w:left="823" w:hanging="360"/>
      </w:pPr>
      <w:rPr>
        <w:rFonts w:hint="default"/>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6" w15:restartNumberingAfterBreak="0">
    <w:nsid w:val="24212D6E"/>
    <w:multiLevelType w:val="hybridMultilevel"/>
    <w:tmpl w:val="53B00E42"/>
    <w:lvl w:ilvl="0" w:tplc="E1F63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5C2A10"/>
    <w:multiLevelType w:val="hybridMultilevel"/>
    <w:tmpl w:val="E3D04528"/>
    <w:lvl w:ilvl="0" w:tplc="044E9BF0">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31490523"/>
    <w:multiLevelType w:val="hybridMultilevel"/>
    <w:tmpl w:val="1A7C697E"/>
    <w:lvl w:ilvl="0" w:tplc="9878A22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35A940C0"/>
    <w:multiLevelType w:val="hybridMultilevel"/>
    <w:tmpl w:val="EA787A04"/>
    <w:lvl w:ilvl="0" w:tplc="34BEB23A">
      <w:start w:val="2"/>
      <w:numFmt w:val="decimalEnclosedCircle"/>
      <w:lvlText w:val="%1"/>
      <w:lvlJc w:val="left"/>
      <w:pPr>
        <w:ind w:left="823" w:hanging="360"/>
      </w:pPr>
      <w:rPr>
        <w:rFonts w:hint="default"/>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10" w15:restartNumberingAfterBreak="0">
    <w:nsid w:val="3BCB0B52"/>
    <w:multiLevelType w:val="hybridMultilevel"/>
    <w:tmpl w:val="8A3CAC4C"/>
    <w:lvl w:ilvl="0" w:tplc="A110510A">
      <w:start w:val="1"/>
      <w:numFmt w:val="decimalFullWidth"/>
      <w:lvlText w:val="（%1）"/>
      <w:lvlJc w:val="left"/>
      <w:pPr>
        <w:ind w:left="720" w:hanging="720"/>
      </w:pPr>
      <w:rPr>
        <w:rFonts w:hint="default"/>
      </w:rPr>
    </w:lvl>
    <w:lvl w:ilvl="1" w:tplc="6F52F4A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D31F61"/>
    <w:multiLevelType w:val="hybridMultilevel"/>
    <w:tmpl w:val="C0D8A52A"/>
    <w:lvl w:ilvl="0" w:tplc="2280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CA65BD"/>
    <w:multiLevelType w:val="hybridMultilevel"/>
    <w:tmpl w:val="678265D2"/>
    <w:lvl w:ilvl="0" w:tplc="9DEAC53E">
      <w:start w:val="2"/>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3" w15:restartNumberingAfterBreak="0">
    <w:nsid w:val="48634F78"/>
    <w:multiLevelType w:val="hybridMultilevel"/>
    <w:tmpl w:val="47AE443C"/>
    <w:lvl w:ilvl="0" w:tplc="769A68F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4E5262E6"/>
    <w:multiLevelType w:val="hybridMultilevel"/>
    <w:tmpl w:val="01EAD26A"/>
    <w:lvl w:ilvl="0" w:tplc="16C251D0">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5" w15:restartNumberingAfterBreak="0">
    <w:nsid w:val="5691445F"/>
    <w:multiLevelType w:val="hybridMultilevel"/>
    <w:tmpl w:val="A53C5A5C"/>
    <w:lvl w:ilvl="0" w:tplc="3F6466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007CCF"/>
    <w:multiLevelType w:val="hybridMultilevel"/>
    <w:tmpl w:val="1A5CAD7A"/>
    <w:lvl w:ilvl="0" w:tplc="BED6C1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0B5CB4"/>
    <w:multiLevelType w:val="hybridMultilevel"/>
    <w:tmpl w:val="EB9C8622"/>
    <w:lvl w:ilvl="0" w:tplc="C22A41D4">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8" w15:restartNumberingAfterBreak="0">
    <w:nsid w:val="68D57014"/>
    <w:multiLevelType w:val="hybridMultilevel"/>
    <w:tmpl w:val="15FE1E7E"/>
    <w:lvl w:ilvl="0" w:tplc="294E2078">
      <w:start w:val="1"/>
      <w:numFmt w:val="decimalEnclosedCircle"/>
      <w:lvlText w:val="%1"/>
      <w:lvlJc w:val="left"/>
      <w:pPr>
        <w:ind w:left="360" w:hanging="360"/>
      </w:pPr>
      <w:rPr>
        <w:rFonts w:ascii="ＭＳ Ｐ明朝" w:eastAsia="ＭＳ Ｐ明朝" w:hAnsi="ＭＳ Ｐ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C857437"/>
    <w:multiLevelType w:val="hybridMultilevel"/>
    <w:tmpl w:val="31586534"/>
    <w:lvl w:ilvl="0" w:tplc="9FB801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FE0FA7"/>
    <w:multiLevelType w:val="hybridMultilevel"/>
    <w:tmpl w:val="60CAB5F8"/>
    <w:lvl w:ilvl="0" w:tplc="E466A6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B437D34"/>
    <w:multiLevelType w:val="hybridMultilevel"/>
    <w:tmpl w:val="91EC9EA2"/>
    <w:lvl w:ilvl="0" w:tplc="84BCC6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F99733C"/>
    <w:multiLevelType w:val="hybridMultilevel"/>
    <w:tmpl w:val="29087C88"/>
    <w:lvl w:ilvl="0" w:tplc="368ACFE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2555924">
    <w:abstractNumId w:val="17"/>
  </w:num>
  <w:num w:numId="2" w16cid:durableId="1458452304">
    <w:abstractNumId w:val="0"/>
  </w:num>
  <w:num w:numId="3" w16cid:durableId="828205591">
    <w:abstractNumId w:val="10"/>
  </w:num>
  <w:num w:numId="4" w16cid:durableId="277109630">
    <w:abstractNumId w:val="21"/>
  </w:num>
  <w:num w:numId="5" w16cid:durableId="1580748385">
    <w:abstractNumId w:val="2"/>
  </w:num>
  <w:num w:numId="6" w16cid:durableId="1809279681">
    <w:abstractNumId w:val="12"/>
  </w:num>
  <w:num w:numId="7" w16cid:durableId="314186491">
    <w:abstractNumId w:val="8"/>
  </w:num>
  <w:num w:numId="8" w16cid:durableId="56635487">
    <w:abstractNumId w:val="5"/>
  </w:num>
  <w:num w:numId="9" w16cid:durableId="2074770776">
    <w:abstractNumId w:val="4"/>
  </w:num>
  <w:num w:numId="10" w16cid:durableId="1787919428">
    <w:abstractNumId w:val="9"/>
  </w:num>
  <w:num w:numId="11" w16cid:durableId="1430156697">
    <w:abstractNumId w:val="13"/>
  </w:num>
  <w:num w:numId="12" w16cid:durableId="1356153619">
    <w:abstractNumId w:val="7"/>
  </w:num>
  <w:num w:numId="13" w16cid:durableId="1766995414">
    <w:abstractNumId w:val="3"/>
  </w:num>
  <w:num w:numId="14" w16cid:durableId="850487375">
    <w:abstractNumId w:val="6"/>
  </w:num>
  <w:num w:numId="15" w16cid:durableId="828981685">
    <w:abstractNumId w:val="1"/>
  </w:num>
  <w:num w:numId="16" w16cid:durableId="784079778">
    <w:abstractNumId w:val="16"/>
  </w:num>
  <w:num w:numId="17" w16cid:durableId="491483547">
    <w:abstractNumId w:val="11"/>
  </w:num>
  <w:num w:numId="18" w16cid:durableId="1162965600">
    <w:abstractNumId w:val="15"/>
  </w:num>
  <w:num w:numId="19" w16cid:durableId="1256942578">
    <w:abstractNumId w:val="20"/>
  </w:num>
  <w:num w:numId="20" w16cid:durableId="1223367391">
    <w:abstractNumId w:val="18"/>
  </w:num>
  <w:num w:numId="21" w16cid:durableId="1949047552">
    <w:abstractNumId w:val="14"/>
  </w:num>
  <w:num w:numId="22" w16cid:durableId="1733842866">
    <w:abstractNumId w:val="22"/>
  </w:num>
  <w:num w:numId="23" w16cid:durableId="5035186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3"/>
    <w:rsid w:val="00007416"/>
    <w:rsid w:val="00015521"/>
    <w:rsid w:val="00031846"/>
    <w:rsid w:val="00065C16"/>
    <w:rsid w:val="000913CE"/>
    <w:rsid w:val="000A23D9"/>
    <w:rsid w:val="000A5F5A"/>
    <w:rsid w:val="000C3E5B"/>
    <w:rsid w:val="000D3502"/>
    <w:rsid w:val="000D71FA"/>
    <w:rsid w:val="000E4849"/>
    <w:rsid w:val="000F07B3"/>
    <w:rsid w:val="000F4FA9"/>
    <w:rsid w:val="000F54B7"/>
    <w:rsid w:val="00115483"/>
    <w:rsid w:val="001259B0"/>
    <w:rsid w:val="00153767"/>
    <w:rsid w:val="00160E78"/>
    <w:rsid w:val="00171591"/>
    <w:rsid w:val="001900D3"/>
    <w:rsid w:val="001C6E7F"/>
    <w:rsid w:val="001C7AE8"/>
    <w:rsid w:val="001D065A"/>
    <w:rsid w:val="001D33B9"/>
    <w:rsid w:val="001E13B5"/>
    <w:rsid w:val="00253223"/>
    <w:rsid w:val="0026114B"/>
    <w:rsid w:val="00262551"/>
    <w:rsid w:val="00274054"/>
    <w:rsid w:val="002745D4"/>
    <w:rsid w:val="002A6B96"/>
    <w:rsid w:val="002C0478"/>
    <w:rsid w:val="002C7100"/>
    <w:rsid w:val="002E137F"/>
    <w:rsid w:val="00310433"/>
    <w:rsid w:val="00323481"/>
    <w:rsid w:val="00334845"/>
    <w:rsid w:val="00347407"/>
    <w:rsid w:val="00347F20"/>
    <w:rsid w:val="0035468A"/>
    <w:rsid w:val="00362F8A"/>
    <w:rsid w:val="00383671"/>
    <w:rsid w:val="003B45C4"/>
    <w:rsid w:val="003C0170"/>
    <w:rsid w:val="003C4B57"/>
    <w:rsid w:val="003F0F63"/>
    <w:rsid w:val="003F6B26"/>
    <w:rsid w:val="00404820"/>
    <w:rsid w:val="00411A87"/>
    <w:rsid w:val="004169FF"/>
    <w:rsid w:val="00420165"/>
    <w:rsid w:val="00420290"/>
    <w:rsid w:val="004212F3"/>
    <w:rsid w:val="004321BD"/>
    <w:rsid w:val="00460CEF"/>
    <w:rsid w:val="004649BF"/>
    <w:rsid w:val="004676A2"/>
    <w:rsid w:val="00485594"/>
    <w:rsid w:val="00487787"/>
    <w:rsid w:val="004C49C9"/>
    <w:rsid w:val="004C7B45"/>
    <w:rsid w:val="004F5A74"/>
    <w:rsid w:val="00506723"/>
    <w:rsid w:val="00510228"/>
    <w:rsid w:val="00521F90"/>
    <w:rsid w:val="00527ED2"/>
    <w:rsid w:val="00542406"/>
    <w:rsid w:val="00544DFA"/>
    <w:rsid w:val="005465B3"/>
    <w:rsid w:val="00552C5E"/>
    <w:rsid w:val="00554570"/>
    <w:rsid w:val="00584B46"/>
    <w:rsid w:val="0059653E"/>
    <w:rsid w:val="005974BB"/>
    <w:rsid w:val="005A3B07"/>
    <w:rsid w:val="005A5793"/>
    <w:rsid w:val="005B1445"/>
    <w:rsid w:val="005C4126"/>
    <w:rsid w:val="005D702F"/>
    <w:rsid w:val="00606F89"/>
    <w:rsid w:val="00626681"/>
    <w:rsid w:val="00641D52"/>
    <w:rsid w:val="00644A70"/>
    <w:rsid w:val="0064614F"/>
    <w:rsid w:val="00647B26"/>
    <w:rsid w:val="00653268"/>
    <w:rsid w:val="00653DD0"/>
    <w:rsid w:val="00673DD8"/>
    <w:rsid w:val="00686DBD"/>
    <w:rsid w:val="0069047E"/>
    <w:rsid w:val="006907E6"/>
    <w:rsid w:val="006922C5"/>
    <w:rsid w:val="006D68BC"/>
    <w:rsid w:val="006E5EE5"/>
    <w:rsid w:val="006F238E"/>
    <w:rsid w:val="00705AD3"/>
    <w:rsid w:val="0071041D"/>
    <w:rsid w:val="00725210"/>
    <w:rsid w:val="0073371A"/>
    <w:rsid w:val="0076153E"/>
    <w:rsid w:val="007B2130"/>
    <w:rsid w:val="007B37FF"/>
    <w:rsid w:val="007C1CA7"/>
    <w:rsid w:val="007D0F96"/>
    <w:rsid w:val="007E0F45"/>
    <w:rsid w:val="007E1D3B"/>
    <w:rsid w:val="007F3FFA"/>
    <w:rsid w:val="0080796A"/>
    <w:rsid w:val="00826590"/>
    <w:rsid w:val="008316E6"/>
    <w:rsid w:val="00845F23"/>
    <w:rsid w:val="00852B5D"/>
    <w:rsid w:val="0086250C"/>
    <w:rsid w:val="00865B9F"/>
    <w:rsid w:val="00884F27"/>
    <w:rsid w:val="00897348"/>
    <w:rsid w:val="008B3F5E"/>
    <w:rsid w:val="008C7EB7"/>
    <w:rsid w:val="008D069C"/>
    <w:rsid w:val="008F4039"/>
    <w:rsid w:val="009065CD"/>
    <w:rsid w:val="0090718F"/>
    <w:rsid w:val="00910E55"/>
    <w:rsid w:val="00927590"/>
    <w:rsid w:val="009501E9"/>
    <w:rsid w:val="00951B15"/>
    <w:rsid w:val="00956CB9"/>
    <w:rsid w:val="009721FA"/>
    <w:rsid w:val="00991A45"/>
    <w:rsid w:val="00993CF9"/>
    <w:rsid w:val="009A2246"/>
    <w:rsid w:val="009C080E"/>
    <w:rsid w:val="009F0107"/>
    <w:rsid w:val="00A001BA"/>
    <w:rsid w:val="00A11930"/>
    <w:rsid w:val="00A24837"/>
    <w:rsid w:val="00A43292"/>
    <w:rsid w:val="00A454E3"/>
    <w:rsid w:val="00A46AB4"/>
    <w:rsid w:val="00A506CB"/>
    <w:rsid w:val="00A5164E"/>
    <w:rsid w:val="00AC4CBD"/>
    <w:rsid w:val="00AD1DC1"/>
    <w:rsid w:val="00AD6427"/>
    <w:rsid w:val="00AE59CA"/>
    <w:rsid w:val="00AF1247"/>
    <w:rsid w:val="00AF5675"/>
    <w:rsid w:val="00AF56D5"/>
    <w:rsid w:val="00AF7464"/>
    <w:rsid w:val="00B033C3"/>
    <w:rsid w:val="00B14E79"/>
    <w:rsid w:val="00B200B8"/>
    <w:rsid w:val="00B258B7"/>
    <w:rsid w:val="00B3353F"/>
    <w:rsid w:val="00B52D66"/>
    <w:rsid w:val="00B600B4"/>
    <w:rsid w:val="00B73151"/>
    <w:rsid w:val="00B8357F"/>
    <w:rsid w:val="00BA45CB"/>
    <w:rsid w:val="00BA7746"/>
    <w:rsid w:val="00BC3EA6"/>
    <w:rsid w:val="00BC4F37"/>
    <w:rsid w:val="00BE371F"/>
    <w:rsid w:val="00BF5CA3"/>
    <w:rsid w:val="00C001FA"/>
    <w:rsid w:val="00C3268E"/>
    <w:rsid w:val="00C5743F"/>
    <w:rsid w:val="00C80E1C"/>
    <w:rsid w:val="00C84A5A"/>
    <w:rsid w:val="00CB7305"/>
    <w:rsid w:val="00CE603E"/>
    <w:rsid w:val="00CF0CE1"/>
    <w:rsid w:val="00D011EB"/>
    <w:rsid w:val="00D01697"/>
    <w:rsid w:val="00D01C48"/>
    <w:rsid w:val="00D027FC"/>
    <w:rsid w:val="00D03F08"/>
    <w:rsid w:val="00D23672"/>
    <w:rsid w:val="00D757DA"/>
    <w:rsid w:val="00D87864"/>
    <w:rsid w:val="00D87F69"/>
    <w:rsid w:val="00DA021F"/>
    <w:rsid w:val="00DB0733"/>
    <w:rsid w:val="00DB3919"/>
    <w:rsid w:val="00DC6B90"/>
    <w:rsid w:val="00DE66A4"/>
    <w:rsid w:val="00E03FA6"/>
    <w:rsid w:val="00E16187"/>
    <w:rsid w:val="00E5781E"/>
    <w:rsid w:val="00EA7B2E"/>
    <w:rsid w:val="00EE14C7"/>
    <w:rsid w:val="00EE34FE"/>
    <w:rsid w:val="00EE5F91"/>
    <w:rsid w:val="00F1111B"/>
    <w:rsid w:val="00F459FC"/>
    <w:rsid w:val="00F734AD"/>
    <w:rsid w:val="00F762A7"/>
    <w:rsid w:val="00F90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269F5"/>
  <w15:chartTrackingRefBased/>
  <w15:docId w15:val="{5C70B805-FAED-4562-BE68-469F5AD4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32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32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322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532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32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32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32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32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32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32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32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322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532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32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32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32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32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32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32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3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2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3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223"/>
    <w:pPr>
      <w:spacing w:before="160" w:after="160"/>
      <w:jc w:val="center"/>
    </w:pPr>
    <w:rPr>
      <w:i/>
      <w:iCs/>
      <w:color w:val="404040" w:themeColor="text1" w:themeTint="BF"/>
    </w:rPr>
  </w:style>
  <w:style w:type="character" w:customStyle="1" w:styleId="a8">
    <w:name w:val="引用文 (文字)"/>
    <w:basedOn w:val="a0"/>
    <w:link w:val="a7"/>
    <w:uiPriority w:val="29"/>
    <w:rsid w:val="00253223"/>
    <w:rPr>
      <w:i/>
      <w:iCs/>
      <w:color w:val="404040" w:themeColor="text1" w:themeTint="BF"/>
    </w:rPr>
  </w:style>
  <w:style w:type="paragraph" w:styleId="a9">
    <w:name w:val="List Paragraph"/>
    <w:basedOn w:val="a"/>
    <w:uiPriority w:val="34"/>
    <w:qFormat/>
    <w:rsid w:val="00253223"/>
    <w:pPr>
      <w:ind w:left="720"/>
      <w:contextualSpacing/>
    </w:pPr>
  </w:style>
  <w:style w:type="character" w:styleId="21">
    <w:name w:val="Intense Emphasis"/>
    <w:basedOn w:val="a0"/>
    <w:uiPriority w:val="21"/>
    <w:qFormat/>
    <w:rsid w:val="00253223"/>
    <w:rPr>
      <w:i/>
      <w:iCs/>
      <w:color w:val="0F4761" w:themeColor="accent1" w:themeShade="BF"/>
    </w:rPr>
  </w:style>
  <w:style w:type="paragraph" w:styleId="22">
    <w:name w:val="Intense Quote"/>
    <w:basedOn w:val="a"/>
    <w:next w:val="a"/>
    <w:link w:val="23"/>
    <w:uiPriority w:val="30"/>
    <w:qFormat/>
    <w:rsid w:val="0025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3223"/>
    <w:rPr>
      <w:i/>
      <w:iCs/>
      <w:color w:val="0F4761" w:themeColor="accent1" w:themeShade="BF"/>
    </w:rPr>
  </w:style>
  <w:style w:type="character" w:styleId="24">
    <w:name w:val="Intense Reference"/>
    <w:basedOn w:val="a0"/>
    <w:uiPriority w:val="32"/>
    <w:qFormat/>
    <w:rsid w:val="00253223"/>
    <w:rPr>
      <w:b/>
      <w:bCs/>
      <w:smallCaps/>
      <w:color w:val="0F4761" w:themeColor="accent1" w:themeShade="BF"/>
      <w:spacing w:val="5"/>
    </w:rPr>
  </w:style>
  <w:style w:type="paragraph" w:styleId="aa">
    <w:name w:val="header"/>
    <w:basedOn w:val="a"/>
    <w:link w:val="ab"/>
    <w:uiPriority w:val="99"/>
    <w:unhideWhenUsed/>
    <w:rsid w:val="00A506CB"/>
    <w:pPr>
      <w:tabs>
        <w:tab w:val="center" w:pos="4252"/>
        <w:tab w:val="right" w:pos="8504"/>
      </w:tabs>
      <w:snapToGrid w:val="0"/>
    </w:pPr>
  </w:style>
  <w:style w:type="character" w:customStyle="1" w:styleId="ab">
    <w:name w:val="ヘッダー (文字)"/>
    <w:basedOn w:val="a0"/>
    <w:link w:val="aa"/>
    <w:uiPriority w:val="99"/>
    <w:rsid w:val="00A506CB"/>
  </w:style>
  <w:style w:type="paragraph" w:styleId="ac">
    <w:name w:val="footer"/>
    <w:basedOn w:val="a"/>
    <w:link w:val="ad"/>
    <w:uiPriority w:val="99"/>
    <w:unhideWhenUsed/>
    <w:rsid w:val="00A506CB"/>
    <w:pPr>
      <w:tabs>
        <w:tab w:val="center" w:pos="4252"/>
        <w:tab w:val="right" w:pos="8504"/>
      </w:tabs>
      <w:snapToGrid w:val="0"/>
    </w:pPr>
  </w:style>
  <w:style w:type="character" w:customStyle="1" w:styleId="ad">
    <w:name w:val="フッター (文字)"/>
    <w:basedOn w:val="a0"/>
    <w:link w:val="ac"/>
    <w:uiPriority w:val="99"/>
    <w:rsid w:val="00A506CB"/>
  </w:style>
  <w:style w:type="table" w:styleId="ae">
    <w:name w:val="Table Grid"/>
    <w:basedOn w:val="a1"/>
    <w:uiPriority w:val="39"/>
    <w:rsid w:val="00BA4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527ED2"/>
    <w:pPr>
      <w:jc w:val="center"/>
    </w:pPr>
  </w:style>
  <w:style w:type="character" w:customStyle="1" w:styleId="af0">
    <w:name w:val="記 (文字)"/>
    <w:basedOn w:val="a0"/>
    <w:link w:val="af"/>
    <w:uiPriority w:val="99"/>
    <w:rsid w:val="00527ED2"/>
  </w:style>
  <w:style w:type="paragraph" w:styleId="af1">
    <w:name w:val="Closing"/>
    <w:basedOn w:val="a"/>
    <w:link w:val="af2"/>
    <w:uiPriority w:val="99"/>
    <w:unhideWhenUsed/>
    <w:rsid w:val="00527ED2"/>
    <w:pPr>
      <w:jc w:val="right"/>
    </w:pPr>
  </w:style>
  <w:style w:type="character" w:customStyle="1" w:styleId="af2">
    <w:name w:val="結語 (文字)"/>
    <w:basedOn w:val="a0"/>
    <w:link w:val="af1"/>
    <w:uiPriority w:val="99"/>
    <w:rsid w:val="0052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B9CF-2353-4790-9CA7-B80A9DBA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967</Words>
  <Characters>5513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農林公社 新潟県</dc:creator>
  <cp:keywords/>
  <dc:description/>
  <cp:lastModifiedBy>bunshurin01</cp:lastModifiedBy>
  <cp:revision>8</cp:revision>
  <cp:lastPrinted>2026-03-13T02:34:00Z</cp:lastPrinted>
  <dcterms:created xsi:type="dcterms:W3CDTF">2026-03-11T23:47:00Z</dcterms:created>
  <dcterms:modified xsi:type="dcterms:W3CDTF">2026-03-13T02:35:00Z</dcterms:modified>
</cp:coreProperties>
</file>